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B7" w:rsidRDefault="00EA2FB7" w:rsidP="00CA561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BİTKİ KORUMA ÜRÜNLERİ REÇETE YAZMA YETKİ BELGESİNE SAHİP KİŞİLERİN DİKKATİNE !!!</w:t>
      </w:r>
    </w:p>
    <w:p w:rsidR="00EA2FB7" w:rsidRDefault="00EA2FB7" w:rsidP="00CA5619">
      <w:pPr>
        <w:ind w:firstLine="708"/>
        <w:jc w:val="center"/>
        <w:rPr>
          <w:b/>
          <w:sz w:val="28"/>
          <w:szCs w:val="28"/>
        </w:rPr>
      </w:pPr>
    </w:p>
    <w:p w:rsidR="00EA2FB7" w:rsidRPr="00CA5619" w:rsidRDefault="00EA2FB7" w:rsidP="00CA5619">
      <w:pPr>
        <w:pStyle w:val="Style9"/>
        <w:widowControl/>
        <w:spacing w:before="43"/>
        <w:ind w:left="29" w:right="101"/>
        <w:jc w:val="center"/>
        <w:rPr>
          <w:rStyle w:val="FontStyle21"/>
          <w:rFonts w:ascii="Times New Roman" w:cs="Times New Roman"/>
          <w:sz w:val="28"/>
          <w:szCs w:val="28"/>
        </w:rPr>
      </w:pPr>
      <w:r w:rsidRPr="00CA5619">
        <w:rPr>
          <w:rStyle w:val="FontStyle21"/>
          <w:rFonts w:ascii="Times New Roman" w:cs="Times New Roman"/>
          <w:sz w:val="28"/>
          <w:szCs w:val="28"/>
        </w:rPr>
        <w:t>NARDA UNLU BİT</w:t>
      </w:r>
    </w:p>
    <w:p w:rsidR="00EA2FB7" w:rsidRPr="00CA5619" w:rsidRDefault="00EA2FB7" w:rsidP="00CA5619">
      <w:pPr>
        <w:pStyle w:val="Style9"/>
        <w:widowControl/>
        <w:spacing w:before="43"/>
        <w:ind w:left="29" w:right="101"/>
        <w:jc w:val="center"/>
        <w:rPr>
          <w:rStyle w:val="FontStyle21"/>
          <w:rFonts w:ascii="Times New Roman" w:cs="Times New Roman"/>
          <w:sz w:val="28"/>
          <w:szCs w:val="28"/>
        </w:rPr>
      </w:pPr>
      <w:r w:rsidRPr="00CA5619">
        <w:rPr>
          <w:rStyle w:val="FontStyle21"/>
          <w:rFonts w:ascii="Times New Roman" w:cs="Times New Roman"/>
          <w:sz w:val="28"/>
          <w:szCs w:val="28"/>
        </w:rPr>
        <w:t>(01.08.2011)</w:t>
      </w:r>
    </w:p>
    <w:p w:rsidR="00EA2FB7" w:rsidRDefault="00EA2FB7" w:rsidP="000E5A44">
      <w:pPr>
        <w:jc w:val="both"/>
        <w:rPr>
          <w:rStyle w:val="FontStyle18"/>
          <w:lang w:val="en-US"/>
        </w:rPr>
      </w:pPr>
    </w:p>
    <w:p w:rsidR="00EA2FB7" w:rsidRDefault="00EA2FB7" w:rsidP="000E5A44">
      <w:pPr>
        <w:jc w:val="both"/>
        <w:rPr>
          <w:rStyle w:val="FontStyle18"/>
          <w:lang w:val="en-US"/>
        </w:rPr>
      </w:pPr>
    </w:p>
    <w:p w:rsidR="00EA2FB7" w:rsidRPr="00CA5619" w:rsidRDefault="00EA2FB7" w:rsidP="00CA5619">
      <w:pPr>
        <w:pStyle w:val="Style14"/>
        <w:widowControl/>
        <w:rPr>
          <w:rStyle w:val="FontStyle27"/>
        </w:rPr>
      </w:pPr>
      <w:r w:rsidRPr="00CA5619">
        <w:rPr>
          <w:rStyle w:val="FontStyle27"/>
        </w:rPr>
        <w:t>Narda Unlubit'e karşı ruhsatlı bitki koruma ürünü bulunmaması nedeniyle Batı Akdeniz Tarımsal Araştırma Enstitüsü Müdürlüğünce bildirilen aktif maddeler aşağıda belirtilmiştir.</w:t>
      </w:r>
    </w:p>
    <w:p w:rsidR="00EA2FB7" w:rsidRPr="00CA5619" w:rsidRDefault="00EA2FB7" w:rsidP="00CA5619">
      <w:pPr>
        <w:pStyle w:val="Style14"/>
        <w:widowControl/>
        <w:ind w:right="5" w:firstLine="715"/>
        <w:rPr>
          <w:rStyle w:val="FontStyle27"/>
        </w:rPr>
      </w:pPr>
      <w:r w:rsidRPr="00CA5619">
        <w:rPr>
          <w:rStyle w:val="FontStyle27"/>
        </w:rPr>
        <w:t>İlimizde Narda Unlubit zararının görülmesi durumunda, önerilen BKÜ' nün reçetelendirilerek kullandırılması gerekmektedir.</w:t>
      </w:r>
    </w:p>
    <w:p w:rsidR="00EA2FB7" w:rsidRPr="00CA5619" w:rsidRDefault="00EA2FB7" w:rsidP="00CA5619">
      <w:pPr>
        <w:pStyle w:val="Style3"/>
        <w:widowControl/>
        <w:spacing w:line="274" w:lineRule="exact"/>
        <w:ind w:left="6881" w:firstLine="0"/>
        <w:jc w:val="both"/>
        <w:rPr>
          <w:rStyle w:val="FontStyle18"/>
        </w:rPr>
      </w:pPr>
    </w:p>
    <w:p w:rsidR="00EA2FB7" w:rsidRPr="00CA5619" w:rsidRDefault="00EA2FB7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p w:rsidR="00EA2FB7" w:rsidRPr="00CA5619" w:rsidRDefault="00EA2FB7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1620"/>
        <w:gridCol w:w="2700"/>
        <w:gridCol w:w="2700"/>
        <w:gridCol w:w="2520"/>
      </w:tblGrid>
      <w:tr w:rsidR="00EA2FB7" w:rsidRPr="00CA5619" w:rsidTr="00CA5619">
        <w:trPr>
          <w:trHeight w:hRule="exact" w:val="94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6"/>
              <w:widowControl/>
              <w:ind w:left="5" w:right="682" w:firstLine="5"/>
              <w:rPr>
                <w:rStyle w:val="FontStyle28"/>
                <w:sz w:val="24"/>
                <w:szCs w:val="24"/>
              </w:rPr>
            </w:pPr>
            <w:r w:rsidRPr="00CA5619">
              <w:rPr>
                <w:rStyle w:val="FontStyle28"/>
                <w:sz w:val="24"/>
                <w:szCs w:val="24"/>
              </w:rPr>
              <w:t>Etkili Madde Adı ve Oranı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CA5619">
              <w:rPr>
                <w:rStyle w:val="FontStyle28"/>
                <w:sz w:val="24"/>
                <w:szCs w:val="24"/>
              </w:rPr>
              <w:t>Formülasyonu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CA5619">
              <w:rPr>
                <w:rStyle w:val="FontStyle28"/>
                <w:sz w:val="24"/>
                <w:szCs w:val="24"/>
              </w:rPr>
              <w:t>Tavsiye Dozu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6"/>
              <w:widowControl/>
              <w:ind w:right="62"/>
              <w:rPr>
                <w:rStyle w:val="FontStyle28"/>
                <w:sz w:val="24"/>
                <w:szCs w:val="24"/>
              </w:rPr>
            </w:pPr>
            <w:r w:rsidRPr="00CA5619">
              <w:rPr>
                <w:rStyle w:val="FontStyle28"/>
                <w:sz w:val="24"/>
                <w:szCs w:val="24"/>
              </w:rPr>
              <w:t>Son ilaçlama ile Hasat Arasında Geçmesi Gereken Gün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8"/>
              <w:widowControl/>
              <w:ind w:right="384"/>
              <w:rPr>
                <w:rStyle w:val="FontStyle28"/>
                <w:sz w:val="24"/>
                <w:szCs w:val="24"/>
              </w:rPr>
            </w:pPr>
            <w:r w:rsidRPr="00CA5619">
              <w:rPr>
                <w:rStyle w:val="FontStyle28"/>
                <w:sz w:val="24"/>
                <w:szCs w:val="24"/>
              </w:rPr>
              <w:t>MRL ( mg/kg )</w:t>
            </w:r>
          </w:p>
        </w:tc>
      </w:tr>
      <w:tr w:rsidR="00EA2FB7" w:rsidRPr="00CA5619" w:rsidTr="00CA5619">
        <w:trPr>
          <w:trHeight w:hRule="exact" w:val="56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ind w:left="5"/>
              <w:rPr>
                <w:rStyle w:val="FontStyle29"/>
                <w:sz w:val="24"/>
                <w:szCs w:val="24"/>
              </w:rPr>
            </w:pPr>
            <w:r w:rsidRPr="00CA5619">
              <w:rPr>
                <w:rStyle w:val="FontStyle29"/>
                <w:sz w:val="24"/>
                <w:szCs w:val="24"/>
              </w:rPr>
              <w:t>Malathion 190 g/l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rPr>
                <w:rStyle w:val="FontStyle29"/>
                <w:sz w:val="24"/>
                <w:szCs w:val="24"/>
                <w:lang w:val="en-US" w:eastAsia="en-US"/>
              </w:rPr>
            </w:pPr>
            <w:r w:rsidRPr="00CA5619">
              <w:rPr>
                <w:rStyle w:val="FontStyle29"/>
                <w:sz w:val="24"/>
                <w:szCs w:val="24"/>
                <w:lang w:val="en-US" w:eastAsia="en-US"/>
              </w:rPr>
              <w:t>EC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rPr>
                <w:rStyle w:val="FontStyle29"/>
                <w:sz w:val="24"/>
                <w:szCs w:val="24"/>
              </w:rPr>
            </w:pPr>
            <w:r w:rsidRPr="00CA5619">
              <w:rPr>
                <w:rStyle w:val="FontStyle29"/>
                <w:sz w:val="24"/>
                <w:szCs w:val="24"/>
              </w:rPr>
              <w:t>500 ml/100 L Su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rPr>
                <w:rStyle w:val="FontStyle29"/>
                <w:sz w:val="24"/>
                <w:szCs w:val="24"/>
              </w:rPr>
            </w:pPr>
            <w:r w:rsidRPr="00CA5619">
              <w:rPr>
                <w:rStyle w:val="FontStyle29"/>
                <w:sz w:val="24"/>
                <w:szCs w:val="24"/>
              </w:rPr>
              <w:t>7 Gün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ind w:left="5"/>
              <w:rPr>
                <w:rStyle w:val="FontStyle29"/>
                <w:sz w:val="24"/>
                <w:szCs w:val="24"/>
              </w:rPr>
            </w:pPr>
            <w:r w:rsidRPr="00CA5619">
              <w:rPr>
                <w:rStyle w:val="FontStyle29"/>
                <w:sz w:val="24"/>
                <w:szCs w:val="24"/>
              </w:rPr>
              <w:t>0.02</w:t>
            </w:r>
          </w:p>
        </w:tc>
      </w:tr>
      <w:tr w:rsidR="00EA2FB7" w:rsidRPr="00CA5619" w:rsidTr="00CA5619">
        <w:trPr>
          <w:trHeight w:hRule="exact" w:val="56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ind w:left="5"/>
              <w:rPr>
                <w:rStyle w:val="FontStyle29"/>
                <w:sz w:val="24"/>
                <w:szCs w:val="24"/>
              </w:rPr>
            </w:pPr>
            <w:r w:rsidRPr="00CA5619">
              <w:rPr>
                <w:rStyle w:val="FontStyle29"/>
                <w:sz w:val="24"/>
                <w:szCs w:val="24"/>
              </w:rPr>
              <w:t>Malathion 650 g/l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rPr>
                <w:rStyle w:val="FontStyle29"/>
                <w:sz w:val="24"/>
                <w:szCs w:val="24"/>
                <w:lang w:val="en-US" w:eastAsia="en-US"/>
              </w:rPr>
            </w:pPr>
            <w:r w:rsidRPr="00CA5619">
              <w:rPr>
                <w:rStyle w:val="FontStyle29"/>
                <w:sz w:val="24"/>
                <w:szCs w:val="24"/>
                <w:lang w:val="en-US" w:eastAsia="en-US"/>
              </w:rPr>
              <w:t>EC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ind w:left="14"/>
              <w:rPr>
                <w:rStyle w:val="FontStyle29"/>
                <w:sz w:val="24"/>
                <w:szCs w:val="24"/>
              </w:rPr>
            </w:pPr>
            <w:r w:rsidRPr="00CA5619">
              <w:rPr>
                <w:rStyle w:val="FontStyle29"/>
                <w:sz w:val="24"/>
                <w:szCs w:val="24"/>
              </w:rPr>
              <w:t>150 ml/100 L Su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rPr>
                <w:rStyle w:val="FontStyle29"/>
                <w:sz w:val="24"/>
                <w:szCs w:val="24"/>
              </w:rPr>
            </w:pPr>
            <w:r w:rsidRPr="00CA5619">
              <w:rPr>
                <w:rStyle w:val="FontStyle29"/>
                <w:sz w:val="24"/>
                <w:szCs w:val="24"/>
              </w:rPr>
              <w:t>7 Gün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rPr>
                <w:rStyle w:val="FontStyle29"/>
                <w:sz w:val="24"/>
                <w:szCs w:val="24"/>
              </w:rPr>
            </w:pPr>
            <w:r w:rsidRPr="00CA5619">
              <w:rPr>
                <w:rStyle w:val="FontStyle29"/>
                <w:sz w:val="24"/>
                <w:szCs w:val="24"/>
              </w:rPr>
              <w:t>0.02</w:t>
            </w:r>
          </w:p>
        </w:tc>
      </w:tr>
      <w:tr w:rsidR="00EA2FB7" w:rsidRPr="00CA5619" w:rsidTr="00CA5619">
        <w:trPr>
          <w:trHeight w:hRule="exact" w:val="56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rPr>
                <w:rStyle w:val="FontStyle29"/>
                <w:sz w:val="24"/>
                <w:szCs w:val="24"/>
              </w:rPr>
            </w:pPr>
            <w:r w:rsidRPr="00CA5619">
              <w:rPr>
                <w:rStyle w:val="FontStyle29"/>
                <w:sz w:val="24"/>
                <w:szCs w:val="24"/>
              </w:rPr>
              <w:t>Malathion 500 g/l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rPr>
                <w:rStyle w:val="FontStyle29"/>
                <w:sz w:val="24"/>
                <w:szCs w:val="24"/>
                <w:lang w:val="en-US" w:eastAsia="en-US"/>
              </w:rPr>
            </w:pPr>
            <w:r w:rsidRPr="00CA5619">
              <w:rPr>
                <w:rStyle w:val="FontStyle29"/>
                <w:sz w:val="24"/>
                <w:szCs w:val="24"/>
                <w:lang w:val="en-US" w:eastAsia="en-US"/>
              </w:rPr>
              <w:t>EC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rPr>
                <w:rStyle w:val="FontStyle29"/>
                <w:sz w:val="24"/>
                <w:szCs w:val="24"/>
              </w:rPr>
            </w:pPr>
            <w:r w:rsidRPr="00CA5619">
              <w:rPr>
                <w:rStyle w:val="FontStyle29"/>
                <w:sz w:val="24"/>
                <w:szCs w:val="24"/>
              </w:rPr>
              <w:t>200 ml/100 L Su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rPr>
                <w:rStyle w:val="FontStyle29"/>
                <w:sz w:val="24"/>
                <w:szCs w:val="24"/>
              </w:rPr>
            </w:pPr>
            <w:r w:rsidRPr="00CA5619">
              <w:rPr>
                <w:rStyle w:val="FontStyle29"/>
                <w:sz w:val="24"/>
                <w:szCs w:val="24"/>
              </w:rPr>
              <w:t>7 Gün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rPr>
                <w:rStyle w:val="FontStyle29"/>
                <w:sz w:val="24"/>
                <w:szCs w:val="24"/>
              </w:rPr>
            </w:pPr>
            <w:r w:rsidRPr="00CA5619">
              <w:rPr>
                <w:rStyle w:val="FontStyle29"/>
                <w:sz w:val="24"/>
                <w:szCs w:val="24"/>
              </w:rPr>
              <w:t>0.02</w:t>
            </w:r>
          </w:p>
        </w:tc>
      </w:tr>
      <w:tr w:rsidR="00EA2FB7" w:rsidRPr="00CA5619" w:rsidTr="00CA5619">
        <w:trPr>
          <w:trHeight w:hRule="exact" w:val="56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ind w:left="10"/>
              <w:rPr>
                <w:rStyle w:val="FontStyle29"/>
                <w:sz w:val="24"/>
                <w:szCs w:val="24"/>
              </w:rPr>
            </w:pPr>
            <w:r w:rsidRPr="00CA5619">
              <w:rPr>
                <w:rStyle w:val="FontStyle29"/>
                <w:sz w:val="24"/>
                <w:szCs w:val="24"/>
              </w:rPr>
              <w:t>Spirotetramat 100 g/l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ind w:left="5"/>
              <w:rPr>
                <w:rStyle w:val="FontStyle29"/>
                <w:sz w:val="24"/>
                <w:szCs w:val="24"/>
                <w:lang w:val="de-DE" w:eastAsia="de-DE"/>
              </w:rPr>
            </w:pPr>
            <w:r w:rsidRPr="00CA5619">
              <w:rPr>
                <w:rStyle w:val="FontStyle29"/>
                <w:sz w:val="24"/>
                <w:szCs w:val="24"/>
                <w:lang w:val="de-DE" w:eastAsia="de-DE"/>
              </w:rPr>
              <w:t>SC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ind w:left="14"/>
              <w:rPr>
                <w:rStyle w:val="FontStyle29"/>
                <w:sz w:val="24"/>
                <w:szCs w:val="24"/>
              </w:rPr>
            </w:pPr>
            <w:r w:rsidRPr="00CA5619">
              <w:rPr>
                <w:rStyle w:val="FontStyle29"/>
                <w:sz w:val="24"/>
                <w:szCs w:val="24"/>
              </w:rPr>
              <w:t>100 ml/100 L Su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ind w:left="14"/>
              <w:rPr>
                <w:rStyle w:val="FontStyle29"/>
                <w:sz w:val="24"/>
                <w:szCs w:val="24"/>
              </w:rPr>
            </w:pPr>
            <w:r w:rsidRPr="00CA5619">
              <w:rPr>
                <w:rStyle w:val="FontStyle29"/>
                <w:sz w:val="24"/>
                <w:szCs w:val="24"/>
              </w:rPr>
              <w:t>14 Gün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B7" w:rsidRPr="00CA5619" w:rsidRDefault="00EA2FB7" w:rsidP="00BC2D0F">
            <w:pPr>
              <w:pStyle w:val="Style13"/>
              <w:widowControl/>
              <w:rPr>
                <w:rStyle w:val="FontStyle29"/>
                <w:sz w:val="24"/>
                <w:szCs w:val="24"/>
              </w:rPr>
            </w:pPr>
            <w:r w:rsidRPr="00CA5619">
              <w:rPr>
                <w:rStyle w:val="FontStyle29"/>
                <w:sz w:val="24"/>
                <w:szCs w:val="24"/>
              </w:rPr>
              <w:t>0.1</w:t>
            </w:r>
          </w:p>
        </w:tc>
      </w:tr>
    </w:tbl>
    <w:p w:rsidR="00EA2FB7" w:rsidRPr="00CA5619" w:rsidRDefault="00EA2FB7" w:rsidP="000E5A44">
      <w:pPr>
        <w:pStyle w:val="Style10"/>
        <w:widowControl/>
        <w:spacing w:before="101" w:line="274" w:lineRule="exact"/>
        <w:ind w:right="58"/>
        <w:jc w:val="both"/>
        <w:rPr>
          <w:rStyle w:val="FontStyle18"/>
          <w:u w:val="single"/>
        </w:rPr>
      </w:pPr>
    </w:p>
    <w:p w:rsidR="00EA2FB7" w:rsidRPr="00CA5619" w:rsidRDefault="00EA2FB7" w:rsidP="000E5A44">
      <w:pPr>
        <w:pStyle w:val="Style10"/>
        <w:widowControl/>
        <w:spacing w:before="101" w:line="274" w:lineRule="exact"/>
        <w:ind w:right="58"/>
        <w:jc w:val="both"/>
        <w:rPr>
          <w:rStyle w:val="FontStyle18"/>
          <w:b/>
        </w:rPr>
      </w:pPr>
      <w:r w:rsidRPr="00CA5619">
        <w:rPr>
          <w:rStyle w:val="FontStyle18"/>
          <w:b/>
        </w:rPr>
        <w:t>Haziran ayı sonu itibari ile gövde ve ana dal kontrollerinde % 5 ağaç bulaşıklığı, Temmuz ayı ikinci yarısından itibaren ise % 10 meyve bulaşıklığı tespit edilince ilaçlama yapılmalıdır.</w:t>
      </w:r>
    </w:p>
    <w:p w:rsidR="00EA2FB7" w:rsidRPr="00CA5619" w:rsidRDefault="00EA2FB7" w:rsidP="000E5A44">
      <w:pPr>
        <w:pStyle w:val="Style10"/>
        <w:widowControl/>
        <w:spacing w:before="101" w:line="274" w:lineRule="exact"/>
        <w:ind w:right="58"/>
        <w:jc w:val="both"/>
        <w:rPr>
          <w:rStyle w:val="FontStyle18"/>
          <w:b/>
        </w:rPr>
      </w:pPr>
      <w:r w:rsidRPr="00CA5619">
        <w:rPr>
          <w:rStyle w:val="FontStyle18"/>
          <w:b/>
        </w:rPr>
        <w:t>Temmuz- Eylül ayları arası 1 veya 2 uygulama.</w:t>
      </w:r>
    </w:p>
    <w:p w:rsidR="00EA2FB7" w:rsidRDefault="00EA2FB7" w:rsidP="000E5A44">
      <w:pPr>
        <w:pStyle w:val="Style10"/>
        <w:widowControl/>
        <w:spacing w:before="101" w:line="274" w:lineRule="exact"/>
        <w:ind w:right="58"/>
        <w:jc w:val="both"/>
        <w:rPr>
          <w:rStyle w:val="FontStyle18"/>
          <w:u w:val="single"/>
        </w:rPr>
      </w:pPr>
    </w:p>
    <w:sectPr w:rsidR="00EA2FB7" w:rsidSect="00CA5619">
      <w:pgSz w:w="16838" w:h="11906" w:orient="landscape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A44"/>
    <w:rsid w:val="00010C84"/>
    <w:rsid w:val="00011DCA"/>
    <w:rsid w:val="00021330"/>
    <w:rsid w:val="00023DE0"/>
    <w:rsid w:val="000441B4"/>
    <w:rsid w:val="000449D0"/>
    <w:rsid w:val="00056277"/>
    <w:rsid w:val="0007269C"/>
    <w:rsid w:val="00076B22"/>
    <w:rsid w:val="000D4291"/>
    <w:rsid w:val="000E2916"/>
    <w:rsid w:val="000E3315"/>
    <w:rsid w:val="000E5A44"/>
    <w:rsid w:val="00110E80"/>
    <w:rsid w:val="001439DA"/>
    <w:rsid w:val="00194EEB"/>
    <w:rsid w:val="00197ECA"/>
    <w:rsid w:val="001D2332"/>
    <w:rsid w:val="001E06B2"/>
    <w:rsid w:val="001E3D41"/>
    <w:rsid w:val="001E708C"/>
    <w:rsid w:val="00213D48"/>
    <w:rsid w:val="00232473"/>
    <w:rsid w:val="002479DF"/>
    <w:rsid w:val="00261FFA"/>
    <w:rsid w:val="0028669E"/>
    <w:rsid w:val="0029576B"/>
    <w:rsid w:val="002A0270"/>
    <w:rsid w:val="00307AB3"/>
    <w:rsid w:val="00327BAC"/>
    <w:rsid w:val="00340E7D"/>
    <w:rsid w:val="00345321"/>
    <w:rsid w:val="0035071B"/>
    <w:rsid w:val="0037388F"/>
    <w:rsid w:val="003A396E"/>
    <w:rsid w:val="004016F5"/>
    <w:rsid w:val="00405F4F"/>
    <w:rsid w:val="00410BAA"/>
    <w:rsid w:val="00435751"/>
    <w:rsid w:val="004563F5"/>
    <w:rsid w:val="004B30E1"/>
    <w:rsid w:val="0051723B"/>
    <w:rsid w:val="00525971"/>
    <w:rsid w:val="00533001"/>
    <w:rsid w:val="00552666"/>
    <w:rsid w:val="00572BC2"/>
    <w:rsid w:val="0059241B"/>
    <w:rsid w:val="005A1807"/>
    <w:rsid w:val="005A2FE1"/>
    <w:rsid w:val="005B587F"/>
    <w:rsid w:val="005D760B"/>
    <w:rsid w:val="005E0209"/>
    <w:rsid w:val="005E106D"/>
    <w:rsid w:val="0061549E"/>
    <w:rsid w:val="006337C0"/>
    <w:rsid w:val="00637FCC"/>
    <w:rsid w:val="006910F8"/>
    <w:rsid w:val="00692E74"/>
    <w:rsid w:val="006B62F4"/>
    <w:rsid w:val="00710FAB"/>
    <w:rsid w:val="007179F2"/>
    <w:rsid w:val="00725DE6"/>
    <w:rsid w:val="00745D89"/>
    <w:rsid w:val="007554EF"/>
    <w:rsid w:val="00763BC3"/>
    <w:rsid w:val="0076747E"/>
    <w:rsid w:val="00786766"/>
    <w:rsid w:val="00791A1F"/>
    <w:rsid w:val="00794874"/>
    <w:rsid w:val="007959C7"/>
    <w:rsid w:val="007A1190"/>
    <w:rsid w:val="007A4348"/>
    <w:rsid w:val="007C2F60"/>
    <w:rsid w:val="007C4B0C"/>
    <w:rsid w:val="007D7A1E"/>
    <w:rsid w:val="007E14D5"/>
    <w:rsid w:val="007E2955"/>
    <w:rsid w:val="007F1D8F"/>
    <w:rsid w:val="00825AAA"/>
    <w:rsid w:val="008300BE"/>
    <w:rsid w:val="008302C8"/>
    <w:rsid w:val="0083312D"/>
    <w:rsid w:val="00843001"/>
    <w:rsid w:val="00856072"/>
    <w:rsid w:val="00870F79"/>
    <w:rsid w:val="0088140F"/>
    <w:rsid w:val="008A59EC"/>
    <w:rsid w:val="008A63F7"/>
    <w:rsid w:val="008B232C"/>
    <w:rsid w:val="008B4111"/>
    <w:rsid w:val="008B6CF4"/>
    <w:rsid w:val="008C594A"/>
    <w:rsid w:val="008D556F"/>
    <w:rsid w:val="00910769"/>
    <w:rsid w:val="00926B17"/>
    <w:rsid w:val="00932EA8"/>
    <w:rsid w:val="0096374F"/>
    <w:rsid w:val="00975907"/>
    <w:rsid w:val="00993F30"/>
    <w:rsid w:val="009B750D"/>
    <w:rsid w:val="009C3338"/>
    <w:rsid w:val="009D77AD"/>
    <w:rsid w:val="00A30571"/>
    <w:rsid w:val="00A41F60"/>
    <w:rsid w:val="00A44BB2"/>
    <w:rsid w:val="00A46B87"/>
    <w:rsid w:val="00A557C8"/>
    <w:rsid w:val="00AB3749"/>
    <w:rsid w:val="00AC51B8"/>
    <w:rsid w:val="00B75FB5"/>
    <w:rsid w:val="00B8091C"/>
    <w:rsid w:val="00B90F61"/>
    <w:rsid w:val="00BC2D0F"/>
    <w:rsid w:val="00BC3E98"/>
    <w:rsid w:val="00BC7851"/>
    <w:rsid w:val="00BD1D64"/>
    <w:rsid w:val="00BD67E0"/>
    <w:rsid w:val="00C259B6"/>
    <w:rsid w:val="00C50BE1"/>
    <w:rsid w:val="00C652E6"/>
    <w:rsid w:val="00C91EFB"/>
    <w:rsid w:val="00C94829"/>
    <w:rsid w:val="00C94E22"/>
    <w:rsid w:val="00CA5619"/>
    <w:rsid w:val="00CB0D9A"/>
    <w:rsid w:val="00CF01DC"/>
    <w:rsid w:val="00D02BB1"/>
    <w:rsid w:val="00D50BC6"/>
    <w:rsid w:val="00D62B5E"/>
    <w:rsid w:val="00D64D4A"/>
    <w:rsid w:val="00D70D21"/>
    <w:rsid w:val="00D92AEB"/>
    <w:rsid w:val="00D96E15"/>
    <w:rsid w:val="00DA55CC"/>
    <w:rsid w:val="00DB1DDB"/>
    <w:rsid w:val="00DB4F30"/>
    <w:rsid w:val="00DE22C7"/>
    <w:rsid w:val="00DE6ABA"/>
    <w:rsid w:val="00E13CAE"/>
    <w:rsid w:val="00E3137E"/>
    <w:rsid w:val="00E72DD4"/>
    <w:rsid w:val="00EA2FB7"/>
    <w:rsid w:val="00EE58AD"/>
    <w:rsid w:val="00F140BE"/>
    <w:rsid w:val="00F92FBA"/>
    <w:rsid w:val="00F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E5A4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0">
    <w:name w:val="Style10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8">
    <w:name w:val="Font Style18"/>
    <w:basedOn w:val="DefaultParagraphFont"/>
    <w:uiPriority w:val="99"/>
    <w:rsid w:val="000E5A4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0E5A4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0E5A44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1">
    <w:name w:val="Font Style21"/>
    <w:basedOn w:val="DefaultParagraphFont"/>
    <w:uiPriority w:val="99"/>
    <w:rsid w:val="000E5A44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6">
    <w:name w:val="Style6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11">
    <w:name w:val="Style11"/>
    <w:basedOn w:val="Normal"/>
    <w:uiPriority w:val="99"/>
    <w:rsid w:val="000E5A44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3">
    <w:name w:val="Style3"/>
    <w:basedOn w:val="Normal"/>
    <w:uiPriority w:val="99"/>
    <w:rsid w:val="000E5A44"/>
    <w:pPr>
      <w:widowControl w:val="0"/>
      <w:autoSpaceDE w:val="0"/>
      <w:autoSpaceDN w:val="0"/>
      <w:adjustRightInd w:val="0"/>
      <w:spacing w:line="276" w:lineRule="exact"/>
      <w:ind w:hanging="509"/>
    </w:pPr>
  </w:style>
  <w:style w:type="paragraph" w:customStyle="1" w:styleId="Style4">
    <w:name w:val="Style4"/>
    <w:basedOn w:val="Normal"/>
    <w:uiPriority w:val="99"/>
    <w:rsid w:val="00C652E6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9">
    <w:name w:val="Style9"/>
    <w:basedOn w:val="Normal"/>
    <w:uiPriority w:val="99"/>
    <w:rsid w:val="00C652E6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12">
    <w:name w:val="Style12"/>
    <w:basedOn w:val="Normal"/>
    <w:uiPriority w:val="99"/>
    <w:rsid w:val="00C652E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DefaultParagraphFont"/>
    <w:uiPriority w:val="99"/>
    <w:rsid w:val="00C652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9F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3">
    <w:name w:val="Style13"/>
    <w:basedOn w:val="Normal"/>
    <w:uiPriority w:val="99"/>
    <w:rsid w:val="007179F2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DefaultParagraphFont"/>
    <w:uiPriority w:val="99"/>
    <w:rsid w:val="00745D8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745D8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Franklin Gothic Heavy" w:hAnsi="Franklin Gothic Heavy"/>
    </w:rPr>
  </w:style>
  <w:style w:type="paragraph" w:customStyle="1" w:styleId="Style14">
    <w:name w:val="Style14"/>
    <w:basedOn w:val="Normal"/>
    <w:uiPriority w:val="99"/>
    <w:rsid w:val="00745D89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Franklin Gothic Heavy" w:hAnsi="Franklin Gothic Heavy"/>
    </w:rPr>
  </w:style>
  <w:style w:type="paragraph" w:customStyle="1" w:styleId="Style16">
    <w:name w:val="Style16"/>
    <w:basedOn w:val="Normal"/>
    <w:uiPriority w:val="99"/>
    <w:rsid w:val="00745D89"/>
    <w:pPr>
      <w:widowControl w:val="0"/>
      <w:autoSpaceDE w:val="0"/>
      <w:autoSpaceDN w:val="0"/>
      <w:adjustRightInd w:val="0"/>
      <w:spacing w:line="230" w:lineRule="exact"/>
    </w:pPr>
    <w:rPr>
      <w:rFonts w:ascii="Franklin Gothic Heavy" w:hAnsi="Franklin Gothic Heavy"/>
    </w:rPr>
  </w:style>
  <w:style w:type="paragraph" w:customStyle="1" w:styleId="Style18">
    <w:name w:val="Style18"/>
    <w:basedOn w:val="Normal"/>
    <w:uiPriority w:val="99"/>
    <w:rsid w:val="00745D89"/>
    <w:pPr>
      <w:widowControl w:val="0"/>
      <w:autoSpaceDE w:val="0"/>
      <w:autoSpaceDN w:val="0"/>
      <w:adjustRightInd w:val="0"/>
      <w:spacing w:line="235" w:lineRule="exact"/>
      <w:ind w:firstLine="101"/>
    </w:pPr>
    <w:rPr>
      <w:rFonts w:ascii="Franklin Gothic Heavy" w:hAnsi="Franklin Gothic Heavy"/>
    </w:rPr>
  </w:style>
  <w:style w:type="character" w:customStyle="1" w:styleId="FontStyle28">
    <w:name w:val="Font Style28"/>
    <w:basedOn w:val="DefaultParagraphFont"/>
    <w:uiPriority w:val="99"/>
    <w:rsid w:val="00745D8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DefaultParagraphFont"/>
    <w:uiPriority w:val="99"/>
    <w:rsid w:val="00745D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F2ECA6-CBFF-47E6-B6E2-6B3BC9377FCB}"/>
</file>

<file path=customXml/itemProps2.xml><?xml version="1.0" encoding="utf-8"?>
<ds:datastoreItem xmlns:ds="http://schemas.openxmlformats.org/officeDocument/2006/customXml" ds:itemID="{F6F0FA59-E337-43FF-AF12-BC25467ACB2B}"/>
</file>

<file path=customXml/itemProps3.xml><?xml version="1.0" encoding="utf-8"?>
<ds:datastoreItem xmlns:ds="http://schemas.openxmlformats.org/officeDocument/2006/customXml" ds:itemID="{9EE77D7A-9066-4593-BF5E-7E07D39E1C9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144</Words>
  <Characters>824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adm_gkn</dc:creator>
  <cp:keywords/>
  <dc:description/>
  <cp:lastModifiedBy>GAGA</cp:lastModifiedBy>
  <cp:revision>5</cp:revision>
  <dcterms:created xsi:type="dcterms:W3CDTF">2014-05-14T06:58:00Z</dcterms:created>
  <dcterms:modified xsi:type="dcterms:W3CDTF">2014-05-14T13:52:00Z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