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54" w:rsidRDefault="00775A54" w:rsidP="00C11E4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BİTKİ KORUMA ÜRÜNLERİ REÇETE YAZMA YETKİ BELGESİNE SAHİP KİŞİLERİN DİKKATİNE !!!</w:t>
      </w:r>
    </w:p>
    <w:p w:rsidR="00775A54" w:rsidRDefault="00775A54" w:rsidP="00C11E48">
      <w:pPr>
        <w:ind w:firstLine="708"/>
        <w:jc w:val="center"/>
        <w:rPr>
          <w:b/>
          <w:sz w:val="28"/>
          <w:szCs w:val="28"/>
        </w:rPr>
      </w:pPr>
    </w:p>
    <w:p w:rsidR="00775A54" w:rsidRDefault="00775A54" w:rsidP="00C11E4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SARIMSAKTA OT MÜCADELESİ</w:t>
      </w:r>
    </w:p>
    <w:p w:rsidR="00775A54" w:rsidRDefault="00775A54" w:rsidP="00C11E4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(14.07.2011)</w:t>
      </w:r>
    </w:p>
    <w:p w:rsidR="00775A54" w:rsidRDefault="00775A54" w:rsidP="00C11E48">
      <w:pPr>
        <w:ind w:firstLine="708"/>
        <w:jc w:val="center"/>
        <w:rPr>
          <w:b/>
          <w:sz w:val="28"/>
          <w:szCs w:val="28"/>
        </w:rPr>
      </w:pPr>
    </w:p>
    <w:p w:rsidR="00775A54" w:rsidRDefault="00775A54" w:rsidP="000E5A44">
      <w:pPr>
        <w:jc w:val="both"/>
        <w:rPr>
          <w:rStyle w:val="FontStyle18"/>
          <w:lang w:val="en-US"/>
        </w:rPr>
      </w:pPr>
    </w:p>
    <w:p w:rsidR="00775A54" w:rsidRPr="00C11E48" w:rsidRDefault="00775A54" w:rsidP="00C11E48">
      <w:pPr>
        <w:pStyle w:val="Style4"/>
        <w:widowControl/>
        <w:spacing w:before="110" w:line="240" w:lineRule="auto"/>
        <w:ind w:left="34" w:firstLine="674"/>
        <w:jc w:val="both"/>
        <w:rPr>
          <w:rStyle w:val="FontStyle21"/>
          <w:rFonts w:ascii="Times New Roman" w:cs="Times New Roman"/>
          <w:b w:val="0"/>
          <w:sz w:val="24"/>
          <w:szCs w:val="24"/>
        </w:rPr>
      </w:pPr>
      <w:r>
        <w:rPr>
          <w:rStyle w:val="FontStyle21"/>
          <w:rFonts w:ascii="Times New Roman" w:cs="Times New Roman"/>
          <w:b w:val="0"/>
          <w:sz w:val="24"/>
          <w:szCs w:val="24"/>
        </w:rPr>
        <w:t xml:space="preserve">Sarımsakta Ot Mücadelesine </w:t>
      </w:r>
      <w:r w:rsidRPr="00C11E48">
        <w:rPr>
          <w:rStyle w:val="FontStyle21"/>
          <w:rFonts w:ascii="Times New Roman" w:cs="Times New Roman"/>
          <w:b w:val="0"/>
          <w:sz w:val="24"/>
          <w:szCs w:val="24"/>
        </w:rPr>
        <w:t xml:space="preserve">karşı kullanılmak üzere </w:t>
      </w:r>
      <w:r>
        <w:rPr>
          <w:rStyle w:val="FontStyle21"/>
          <w:rFonts w:ascii="Times New Roman" w:cs="Times New Roman"/>
          <w:b w:val="0"/>
          <w:sz w:val="24"/>
          <w:szCs w:val="24"/>
        </w:rPr>
        <w:t>aşağıda belirtilen Etkili madde ve</w:t>
      </w:r>
      <w:r w:rsidRPr="00C11E48">
        <w:rPr>
          <w:rStyle w:val="FontStyle21"/>
          <w:rFonts w:ascii="Times New Roman" w:cs="Times New Roman"/>
          <w:b w:val="0"/>
          <w:sz w:val="24"/>
          <w:szCs w:val="24"/>
        </w:rPr>
        <w:t xml:space="preserve"> dozu</w:t>
      </w:r>
      <w:r>
        <w:rPr>
          <w:rStyle w:val="FontStyle21"/>
          <w:rFonts w:ascii="Times New Roman" w:cs="Times New Roman"/>
          <w:b w:val="0"/>
          <w:sz w:val="24"/>
          <w:szCs w:val="24"/>
        </w:rPr>
        <w:t xml:space="preserve"> ile ilgili </w:t>
      </w:r>
      <w:r w:rsidRPr="00C11E48">
        <w:rPr>
          <w:rStyle w:val="FontStyle21"/>
          <w:rFonts w:ascii="Times New Roman" w:cs="Times New Roman"/>
          <w:b w:val="0"/>
          <w:sz w:val="24"/>
          <w:szCs w:val="24"/>
        </w:rPr>
        <w:t xml:space="preserve"> </w:t>
      </w:r>
      <w:r>
        <w:rPr>
          <w:rStyle w:val="FontStyle21"/>
          <w:rFonts w:ascii="Times New Roman" w:cs="Times New Roman"/>
          <w:b w:val="0"/>
          <w:sz w:val="24"/>
          <w:szCs w:val="24"/>
        </w:rPr>
        <w:t>30</w:t>
      </w:r>
      <w:r w:rsidRPr="00C11E48">
        <w:rPr>
          <w:rStyle w:val="FontStyle21"/>
          <w:rFonts w:ascii="Times New Roman" w:cs="Times New Roman"/>
          <w:b w:val="0"/>
          <w:sz w:val="24"/>
          <w:szCs w:val="24"/>
        </w:rPr>
        <w:t>.0</w:t>
      </w:r>
      <w:r>
        <w:rPr>
          <w:rStyle w:val="FontStyle21"/>
          <w:rFonts w:ascii="Times New Roman" w:cs="Times New Roman"/>
          <w:b w:val="0"/>
          <w:sz w:val="24"/>
          <w:szCs w:val="24"/>
        </w:rPr>
        <w:t>6.2014</w:t>
      </w:r>
      <w:r w:rsidRPr="00C11E48">
        <w:rPr>
          <w:rStyle w:val="FontStyle21"/>
          <w:rFonts w:ascii="Times New Roman" w:cs="Times New Roman"/>
          <w:b w:val="0"/>
          <w:sz w:val="24"/>
          <w:szCs w:val="24"/>
        </w:rPr>
        <w:t xml:space="preserve"> tarih ve </w:t>
      </w:r>
      <w:r>
        <w:rPr>
          <w:rStyle w:val="FontStyle21"/>
          <w:rFonts w:ascii="Times New Roman" w:cs="Times New Roman"/>
          <w:b w:val="0"/>
          <w:sz w:val="24"/>
          <w:szCs w:val="24"/>
        </w:rPr>
        <w:t>25786</w:t>
      </w:r>
      <w:r w:rsidRPr="00C11E48">
        <w:rPr>
          <w:rStyle w:val="FontStyle21"/>
          <w:rFonts w:ascii="Times New Roman" w:cs="Times New Roman"/>
          <w:b w:val="0"/>
          <w:sz w:val="24"/>
          <w:szCs w:val="24"/>
        </w:rPr>
        <w:t xml:space="preserve"> nolu Bakanlık Oluru ile tavsiye verilmesi uygun bulunmuştur.</w:t>
      </w:r>
    </w:p>
    <w:p w:rsidR="00775A54" w:rsidRPr="00C11E48" w:rsidRDefault="00775A54" w:rsidP="00C11E48">
      <w:pPr>
        <w:pStyle w:val="Style4"/>
        <w:widowControl/>
        <w:spacing w:before="110" w:line="240" w:lineRule="auto"/>
        <w:ind w:left="34" w:firstLine="674"/>
        <w:jc w:val="both"/>
        <w:rPr>
          <w:rStyle w:val="FontStyle21"/>
          <w:rFonts w:ascii="Times New Roman" w:cs="Times New Roman"/>
          <w:b w:val="0"/>
          <w:sz w:val="24"/>
          <w:szCs w:val="24"/>
        </w:rPr>
      </w:pPr>
      <w:r w:rsidRPr="00C11E48">
        <w:rPr>
          <w:rStyle w:val="FontStyle21"/>
          <w:rFonts w:ascii="Times New Roman" w:cs="Times New Roman"/>
          <w:b w:val="0"/>
          <w:sz w:val="24"/>
          <w:szCs w:val="24"/>
        </w:rPr>
        <w:t xml:space="preserve">İlimizde </w:t>
      </w:r>
      <w:r>
        <w:rPr>
          <w:rStyle w:val="FontStyle21"/>
          <w:rFonts w:ascii="Times New Roman" w:cs="Times New Roman"/>
          <w:b w:val="0"/>
          <w:sz w:val="24"/>
          <w:szCs w:val="24"/>
        </w:rPr>
        <w:t>Sarımsakta Ot Mücadelesine karşı</w:t>
      </w:r>
      <w:r w:rsidRPr="00C11E48">
        <w:rPr>
          <w:rStyle w:val="FontStyle21"/>
          <w:rFonts w:ascii="Times New Roman" w:cs="Times New Roman"/>
          <w:b w:val="0"/>
          <w:sz w:val="24"/>
          <w:szCs w:val="24"/>
        </w:rPr>
        <w:t>, önerilen BKÜ" nün reçetelendirilerek kullandırılması gerekmektedir.</w:t>
      </w:r>
    </w:p>
    <w:p w:rsidR="00775A54" w:rsidRPr="00C11E48" w:rsidRDefault="00775A54" w:rsidP="000E5A44">
      <w:pPr>
        <w:pStyle w:val="Style3"/>
        <w:widowControl/>
        <w:spacing w:line="274" w:lineRule="exact"/>
        <w:ind w:left="6881" w:firstLine="0"/>
        <w:rPr>
          <w:rStyle w:val="FontStyle18"/>
        </w:rPr>
      </w:pPr>
    </w:p>
    <w:p w:rsidR="00775A54" w:rsidRPr="00C11E48" w:rsidRDefault="00775A54" w:rsidP="000E5A44">
      <w:pPr>
        <w:pStyle w:val="Style3"/>
        <w:widowControl/>
        <w:spacing w:line="274" w:lineRule="exact"/>
        <w:ind w:left="6881" w:firstLine="0"/>
        <w:rPr>
          <w:rStyle w:val="FontStyle18"/>
        </w:rPr>
      </w:pPr>
    </w:p>
    <w:p w:rsidR="00775A54" w:rsidRPr="00C11E48" w:rsidRDefault="00775A54" w:rsidP="000E5A44">
      <w:pPr>
        <w:pStyle w:val="Style3"/>
        <w:widowControl/>
        <w:spacing w:line="274" w:lineRule="exact"/>
        <w:ind w:left="6881" w:firstLine="0"/>
        <w:rPr>
          <w:rStyle w:val="FontStyle18"/>
        </w:rPr>
      </w:pPr>
    </w:p>
    <w:tbl>
      <w:tblPr>
        <w:tblW w:w="0" w:type="auto"/>
        <w:tblInd w:w="-5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0"/>
        <w:gridCol w:w="867"/>
        <w:gridCol w:w="2400"/>
        <w:gridCol w:w="1790"/>
        <w:gridCol w:w="1358"/>
      </w:tblGrid>
      <w:tr w:rsidR="00775A54" w:rsidRPr="00C11E48" w:rsidTr="00887B52">
        <w:trPr>
          <w:trHeight w:hRule="exact" w:val="1411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A54" w:rsidRPr="00C11E48" w:rsidRDefault="00775A54" w:rsidP="00E8125D">
            <w:pPr>
              <w:pStyle w:val="Style12"/>
              <w:widowControl/>
              <w:ind w:left="245" w:right="235"/>
              <w:rPr>
                <w:rStyle w:val="FontStyle21"/>
                <w:rFonts w:ascii="Times New Roman" w:cs="Times New Roman"/>
                <w:sz w:val="24"/>
                <w:szCs w:val="24"/>
              </w:rPr>
            </w:pPr>
            <w:r w:rsidRPr="00C11E48">
              <w:rPr>
                <w:rStyle w:val="FontStyle21"/>
                <w:rFonts w:ascii="Times New Roman" w:cs="Times New Roman"/>
                <w:sz w:val="24"/>
                <w:szCs w:val="24"/>
              </w:rPr>
              <w:t>Etkili Madde Adı ve Oranı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A54" w:rsidRPr="00C11E48" w:rsidRDefault="00775A54" w:rsidP="00E8125D">
            <w:pPr>
              <w:pStyle w:val="Style12"/>
              <w:widowControl/>
              <w:rPr>
                <w:rStyle w:val="FontStyle21"/>
                <w:rFonts w:ascii="Times New Roman" w:cs="Times New Roman"/>
                <w:sz w:val="24"/>
                <w:szCs w:val="24"/>
              </w:rPr>
            </w:pPr>
            <w:r w:rsidRPr="00C11E48">
              <w:rPr>
                <w:rStyle w:val="FontStyle21"/>
                <w:rFonts w:ascii="Times New Roman" w:cs="Times New Roman"/>
                <w:sz w:val="24"/>
                <w:szCs w:val="24"/>
              </w:rPr>
              <w:t>Formülasyonu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A54" w:rsidRPr="00C11E48" w:rsidRDefault="00775A54" w:rsidP="00E8125D">
            <w:pPr>
              <w:pStyle w:val="Style12"/>
              <w:widowControl/>
              <w:rPr>
                <w:rStyle w:val="FontStyle21"/>
                <w:rFonts w:ascii="Times New Roman" w:cs="Times New Roman"/>
                <w:sz w:val="24"/>
                <w:szCs w:val="24"/>
              </w:rPr>
            </w:pPr>
            <w:r w:rsidRPr="00C11E48">
              <w:rPr>
                <w:rStyle w:val="FontStyle21"/>
                <w:rFonts w:ascii="Times New Roman" w:cs="Times New Roman"/>
                <w:sz w:val="24"/>
                <w:szCs w:val="24"/>
              </w:rPr>
              <w:t>Tavsiye Dozu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A54" w:rsidRPr="00C11E48" w:rsidRDefault="00775A54" w:rsidP="00E8125D">
            <w:pPr>
              <w:pStyle w:val="Style12"/>
              <w:widowControl/>
              <w:spacing w:line="274" w:lineRule="exact"/>
              <w:ind w:left="86" w:right="91"/>
              <w:rPr>
                <w:rStyle w:val="FontStyle21"/>
                <w:rFonts w:ascii="Times New Roman" w:cs="Times New Roman"/>
                <w:sz w:val="24"/>
                <w:szCs w:val="24"/>
              </w:rPr>
            </w:pPr>
            <w:r w:rsidRPr="00C11E48">
              <w:rPr>
                <w:rStyle w:val="FontStyle21"/>
                <w:rFonts w:ascii="Times New Roman" w:cs="Times New Roman"/>
                <w:sz w:val="24"/>
                <w:szCs w:val="24"/>
              </w:rPr>
              <w:t>Son ilaçlama İle Hasat Arasında Geçmesi</w:t>
            </w:r>
          </w:p>
          <w:p w:rsidR="00775A54" w:rsidRPr="00C11E48" w:rsidRDefault="00775A54" w:rsidP="00E8125D">
            <w:pPr>
              <w:pStyle w:val="Style12"/>
              <w:widowControl/>
              <w:spacing w:line="274" w:lineRule="exact"/>
              <w:rPr>
                <w:rStyle w:val="FontStyle21"/>
                <w:rFonts w:ascii="Times New Roman" w:cs="Times New Roman"/>
                <w:sz w:val="24"/>
                <w:szCs w:val="24"/>
              </w:rPr>
            </w:pPr>
            <w:r w:rsidRPr="00C11E48">
              <w:rPr>
                <w:rStyle w:val="FontStyle21"/>
                <w:rFonts w:ascii="Times New Roman" w:cs="Times New Roman"/>
                <w:sz w:val="24"/>
                <w:szCs w:val="24"/>
              </w:rPr>
              <w:t>Gereken Gün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A54" w:rsidRPr="00C11E48" w:rsidRDefault="00775A54" w:rsidP="00E8125D">
            <w:pPr>
              <w:pStyle w:val="Style12"/>
              <w:widowControl/>
              <w:rPr>
                <w:rStyle w:val="FontStyle21"/>
                <w:rFonts w:ascii="Times New Roman" w:cs="Times New Roman"/>
                <w:sz w:val="24"/>
                <w:szCs w:val="24"/>
              </w:rPr>
            </w:pPr>
            <w:r w:rsidRPr="00C11E48">
              <w:rPr>
                <w:rStyle w:val="FontStyle21"/>
                <w:rFonts w:ascii="Times New Roman" w:cs="Times New Roman"/>
                <w:sz w:val="24"/>
                <w:szCs w:val="24"/>
              </w:rPr>
              <w:t>MRL</w:t>
            </w:r>
          </w:p>
          <w:p w:rsidR="00775A54" w:rsidRPr="00C11E48" w:rsidRDefault="00775A54" w:rsidP="00E8125D">
            <w:pPr>
              <w:pStyle w:val="Style12"/>
              <w:widowControl/>
              <w:rPr>
                <w:rStyle w:val="FontStyle21"/>
                <w:rFonts w:ascii="Times New Roman" w:cs="Times New Roman"/>
                <w:sz w:val="24"/>
                <w:szCs w:val="24"/>
              </w:rPr>
            </w:pPr>
            <w:r w:rsidRPr="00C11E48">
              <w:rPr>
                <w:rStyle w:val="FontStyle21"/>
                <w:rFonts w:ascii="Times New Roman" w:cs="Times New Roman"/>
                <w:sz w:val="24"/>
                <w:szCs w:val="24"/>
              </w:rPr>
              <w:t>(m g/kg)</w:t>
            </w:r>
          </w:p>
        </w:tc>
      </w:tr>
      <w:tr w:rsidR="00775A54" w:rsidRPr="00C11E48" w:rsidTr="00887B52">
        <w:trPr>
          <w:trHeight w:hRule="exact" w:val="635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A54" w:rsidRPr="00C11E48" w:rsidRDefault="00775A54" w:rsidP="00E8125D">
            <w:pPr>
              <w:pStyle w:val="Style4"/>
              <w:widowControl/>
              <w:ind w:left="14" w:right="293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Bentazone 480 g/l</w:t>
            </w:r>
          </w:p>
          <w:p w:rsidR="00775A54" w:rsidRPr="00C11E48" w:rsidRDefault="00775A54" w:rsidP="00E8125D">
            <w:pPr>
              <w:pStyle w:val="Style4"/>
              <w:widowControl/>
              <w:ind w:left="14" w:right="293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54" w:rsidRPr="00C11E48" w:rsidRDefault="00775A54" w:rsidP="00E8125D">
            <w:pPr>
              <w:pStyle w:val="Style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EC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54" w:rsidRPr="00C11E48" w:rsidRDefault="00775A54" w:rsidP="00E8125D">
            <w:pPr>
              <w:pStyle w:val="Style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C11E48">
              <w:rPr>
                <w:rStyle w:val="FontStyle20"/>
                <w:sz w:val="24"/>
                <w:szCs w:val="24"/>
              </w:rPr>
              <w:t>20</w:t>
            </w:r>
            <w:r>
              <w:rPr>
                <w:rStyle w:val="FontStyle20"/>
                <w:sz w:val="24"/>
                <w:szCs w:val="24"/>
              </w:rPr>
              <w:t>0 ml</w:t>
            </w:r>
            <w:r w:rsidRPr="00C11E48">
              <w:rPr>
                <w:rStyle w:val="FontStyle20"/>
                <w:sz w:val="24"/>
                <w:szCs w:val="24"/>
              </w:rPr>
              <w:t>/da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54" w:rsidRPr="00C11E48" w:rsidRDefault="00775A54" w:rsidP="00E8125D">
            <w:pPr>
              <w:pStyle w:val="Style13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C11E48">
              <w:rPr>
                <w:rStyle w:val="FontStyle22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54" w:rsidRPr="00C11E48" w:rsidRDefault="00775A54" w:rsidP="00E8125D">
            <w:pPr>
              <w:pStyle w:val="Style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C11E48">
              <w:rPr>
                <w:rStyle w:val="FontStyle20"/>
                <w:sz w:val="24"/>
                <w:szCs w:val="24"/>
              </w:rPr>
              <w:t>0.</w:t>
            </w: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775A54" w:rsidRPr="00C11E48" w:rsidTr="00887B52">
        <w:trPr>
          <w:trHeight w:hRule="exact" w:val="635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A54" w:rsidRPr="00C11E48" w:rsidRDefault="00775A54" w:rsidP="007167FA">
            <w:pPr>
              <w:pStyle w:val="Style4"/>
              <w:widowControl/>
              <w:ind w:left="14" w:right="293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Pendimethalin 330g/l</w:t>
            </w:r>
          </w:p>
          <w:p w:rsidR="00775A54" w:rsidRPr="00C11E48" w:rsidRDefault="00775A54" w:rsidP="007167FA">
            <w:pPr>
              <w:pStyle w:val="Style4"/>
              <w:widowControl/>
              <w:ind w:left="14" w:right="293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54" w:rsidRPr="00C11E48" w:rsidRDefault="00775A54" w:rsidP="007167FA">
            <w:pPr>
              <w:pStyle w:val="Style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CS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54" w:rsidRPr="00C11E48" w:rsidRDefault="00775A54" w:rsidP="007167FA">
            <w:pPr>
              <w:pStyle w:val="Style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5</w:t>
            </w:r>
            <w:r w:rsidRPr="00C11E48">
              <w:rPr>
                <w:rStyle w:val="FontStyle20"/>
                <w:sz w:val="24"/>
                <w:szCs w:val="24"/>
              </w:rPr>
              <w:t>0</w:t>
            </w:r>
            <w:r>
              <w:rPr>
                <w:rStyle w:val="FontStyle20"/>
                <w:sz w:val="24"/>
                <w:szCs w:val="24"/>
              </w:rPr>
              <w:t>0 ml</w:t>
            </w:r>
            <w:r w:rsidRPr="00C11E48">
              <w:rPr>
                <w:rStyle w:val="FontStyle20"/>
                <w:sz w:val="24"/>
                <w:szCs w:val="24"/>
              </w:rPr>
              <w:t>/da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54" w:rsidRPr="00C11E48" w:rsidRDefault="00775A54" w:rsidP="007167FA">
            <w:pPr>
              <w:pStyle w:val="Style13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C11E48">
              <w:rPr>
                <w:rStyle w:val="FontStyle22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54" w:rsidRPr="00C11E48" w:rsidRDefault="00775A54" w:rsidP="007167FA">
            <w:pPr>
              <w:pStyle w:val="Style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C11E48">
              <w:rPr>
                <w:rStyle w:val="FontStyle20"/>
                <w:sz w:val="24"/>
                <w:szCs w:val="24"/>
              </w:rPr>
              <w:t>0.</w:t>
            </w:r>
            <w:r>
              <w:rPr>
                <w:rStyle w:val="FontStyle20"/>
                <w:sz w:val="24"/>
                <w:szCs w:val="24"/>
              </w:rPr>
              <w:t>005</w:t>
            </w:r>
          </w:p>
        </w:tc>
      </w:tr>
    </w:tbl>
    <w:p w:rsidR="00775A54" w:rsidRDefault="00775A54" w:rsidP="00C11E48"/>
    <w:sectPr w:rsidR="00775A54" w:rsidSect="00C652E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A44"/>
    <w:rsid w:val="00010C84"/>
    <w:rsid w:val="00021330"/>
    <w:rsid w:val="00023DE0"/>
    <w:rsid w:val="000441B4"/>
    <w:rsid w:val="000449D0"/>
    <w:rsid w:val="00056277"/>
    <w:rsid w:val="0007269C"/>
    <w:rsid w:val="00076B22"/>
    <w:rsid w:val="000D4291"/>
    <w:rsid w:val="000E2916"/>
    <w:rsid w:val="000E3315"/>
    <w:rsid w:val="000E5A44"/>
    <w:rsid w:val="00110E80"/>
    <w:rsid w:val="001439DA"/>
    <w:rsid w:val="00194EEB"/>
    <w:rsid w:val="00197ECA"/>
    <w:rsid w:val="001D2332"/>
    <w:rsid w:val="001E06B2"/>
    <w:rsid w:val="001E3D41"/>
    <w:rsid w:val="001E708C"/>
    <w:rsid w:val="00213D48"/>
    <w:rsid w:val="00214CC4"/>
    <w:rsid w:val="00232473"/>
    <w:rsid w:val="002479DF"/>
    <w:rsid w:val="00261FFA"/>
    <w:rsid w:val="002739D3"/>
    <w:rsid w:val="0028669E"/>
    <w:rsid w:val="0029576B"/>
    <w:rsid w:val="002A0270"/>
    <w:rsid w:val="00307AB3"/>
    <w:rsid w:val="00327BAC"/>
    <w:rsid w:val="00340E7D"/>
    <w:rsid w:val="00345321"/>
    <w:rsid w:val="0035071B"/>
    <w:rsid w:val="0037388F"/>
    <w:rsid w:val="003A396E"/>
    <w:rsid w:val="004016F5"/>
    <w:rsid w:val="00405F4F"/>
    <w:rsid w:val="00410BAA"/>
    <w:rsid w:val="00435751"/>
    <w:rsid w:val="004563F5"/>
    <w:rsid w:val="0051723B"/>
    <w:rsid w:val="00525971"/>
    <w:rsid w:val="00533001"/>
    <w:rsid w:val="00552666"/>
    <w:rsid w:val="00566957"/>
    <w:rsid w:val="00572BC2"/>
    <w:rsid w:val="0059241B"/>
    <w:rsid w:val="005A1807"/>
    <w:rsid w:val="005A2FE1"/>
    <w:rsid w:val="005B587F"/>
    <w:rsid w:val="005D760B"/>
    <w:rsid w:val="005E0209"/>
    <w:rsid w:val="005E106D"/>
    <w:rsid w:val="0061549E"/>
    <w:rsid w:val="006337C0"/>
    <w:rsid w:val="00637FCC"/>
    <w:rsid w:val="006910F8"/>
    <w:rsid w:val="00692E74"/>
    <w:rsid w:val="006B62F4"/>
    <w:rsid w:val="00710FAB"/>
    <w:rsid w:val="007167FA"/>
    <w:rsid w:val="007179F2"/>
    <w:rsid w:val="00725DE6"/>
    <w:rsid w:val="007554EF"/>
    <w:rsid w:val="00763BC3"/>
    <w:rsid w:val="0076747E"/>
    <w:rsid w:val="00775A54"/>
    <w:rsid w:val="00786766"/>
    <w:rsid w:val="00791A1F"/>
    <w:rsid w:val="00794874"/>
    <w:rsid w:val="007959C7"/>
    <w:rsid w:val="007A1190"/>
    <w:rsid w:val="007A4348"/>
    <w:rsid w:val="007C2F60"/>
    <w:rsid w:val="007C4B0C"/>
    <w:rsid w:val="007D7A1E"/>
    <w:rsid w:val="007E14D5"/>
    <w:rsid w:val="007E2955"/>
    <w:rsid w:val="007F1D8F"/>
    <w:rsid w:val="00825AAA"/>
    <w:rsid w:val="008300BE"/>
    <w:rsid w:val="008302C8"/>
    <w:rsid w:val="0083312D"/>
    <w:rsid w:val="00843001"/>
    <w:rsid w:val="00856072"/>
    <w:rsid w:val="00870F79"/>
    <w:rsid w:val="0088140F"/>
    <w:rsid w:val="00887B52"/>
    <w:rsid w:val="008A59EC"/>
    <w:rsid w:val="008A63F7"/>
    <w:rsid w:val="008B232C"/>
    <w:rsid w:val="008B4111"/>
    <w:rsid w:val="008B6CF4"/>
    <w:rsid w:val="008C594A"/>
    <w:rsid w:val="008D556F"/>
    <w:rsid w:val="00910769"/>
    <w:rsid w:val="00926B17"/>
    <w:rsid w:val="00932EA8"/>
    <w:rsid w:val="0096374F"/>
    <w:rsid w:val="00975907"/>
    <w:rsid w:val="00993F30"/>
    <w:rsid w:val="009B750D"/>
    <w:rsid w:val="009C3338"/>
    <w:rsid w:val="009D77AD"/>
    <w:rsid w:val="00A41F60"/>
    <w:rsid w:val="00A44BB2"/>
    <w:rsid w:val="00A46B87"/>
    <w:rsid w:val="00A557C8"/>
    <w:rsid w:val="00AB3749"/>
    <w:rsid w:val="00AC51B8"/>
    <w:rsid w:val="00B11AD5"/>
    <w:rsid w:val="00B2639D"/>
    <w:rsid w:val="00B75FB5"/>
    <w:rsid w:val="00B8091C"/>
    <w:rsid w:val="00B90F61"/>
    <w:rsid w:val="00BC3E98"/>
    <w:rsid w:val="00BC7851"/>
    <w:rsid w:val="00BD1D64"/>
    <w:rsid w:val="00BD67E0"/>
    <w:rsid w:val="00C11E48"/>
    <w:rsid w:val="00C259B6"/>
    <w:rsid w:val="00C50BE1"/>
    <w:rsid w:val="00C652E6"/>
    <w:rsid w:val="00C91EFB"/>
    <w:rsid w:val="00C94829"/>
    <w:rsid w:val="00C94E22"/>
    <w:rsid w:val="00CB0D9A"/>
    <w:rsid w:val="00CF01DC"/>
    <w:rsid w:val="00D02BB1"/>
    <w:rsid w:val="00D50BC6"/>
    <w:rsid w:val="00D526AB"/>
    <w:rsid w:val="00D62B5E"/>
    <w:rsid w:val="00D64D4A"/>
    <w:rsid w:val="00D70D21"/>
    <w:rsid w:val="00D92AEB"/>
    <w:rsid w:val="00D96E15"/>
    <w:rsid w:val="00DA55CC"/>
    <w:rsid w:val="00DB1DDB"/>
    <w:rsid w:val="00DB4F30"/>
    <w:rsid w:val="00DE22C7"/>
    <w:rsid w:val="00E13CAE"/>
    <w:rsid w:val="00E3137E"/>
    <w:rsid w:val="00E72DD4"/>
    <w:rsid w:val="00E8125D"/>
    <w:rsid w:val="00EE58AD"/>
    <w:rsid w:val="00F140BE"/>
    <w:rsid w:val="00F92FBA"/>
    <w:rsid w:val="00FE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8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0E5A4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0">
    <w:name w:val="Style10"/>
    <w:basedOn w:val="Normal"/>
    <w:uiPriority w:val="99"/>
    <w:rsid w:val="000E5A44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8">
    <w:name w:val="Font Style18"/>
    <w:basedOn w:val="DefaultParagraphFont"/>
    <w:uiPriority w:val="99"/>
    <w:rsid w:val="000E5A4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0E5A4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Normal"/>
    <w:uiPriority w:val="99"/>
    <w:rsid w:val="000E5A44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FontStyle21">
    <w:name w:val="Font Style21"/>
    <w:basedOn w:val="DefaultParagraphFont"/>
    <w:uiPriority w:val="99"/>
    <w:rsid w:val="000E5A44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6">
    <w:name w:val="Style6"/>
    <w:basedOn w:val="Normal"/>
    <w:uiPriority w:val="99"/>
    <w:rsid w:val="000E5A44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customStyle="1" w:styleId="Style11">
    <w:name w:val="Style11"/>
    <w:basedOn w:val="Normal"/>
    <w:uiPriority w:val="99"/>
    <w:rsid w:val="000E5A44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3">
    <w:name w:val="Style3"/>
    <w:basedOn w:val="Normal"/>
    <w:uiPriority w:val="99"/>
    <w:rsid w:val="000E5A44"/>
    <w:pPr>
      <w:widowControl w:val="0"/>
      <w:autoSpaceDE w:val="0"/>
      <w:autoSpaceDN w:val="0"/>
      <w:adjustRightInd w:val="0"/>
      <w:spacing w:line="276" w:lineRule="exact"/>
      <w:ind w:hanging="509"/>
    </w:pPr>
  </w:style>
  <w:style w:type="paragraph" w:customStyle="1" w:styleId="Style4">
    <w:name w:val="Style4"/>
    <w:basedOn w:val="Normal"/>
    <w:uiPriority w:val="99"/>
    <w:rsid w:val="00C652E6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9">
    <w:name w:val="Style9"/>
    <w:basedOn w:val="Normal"/>
    <w:uiPriority w:val="99"/>
    <w:rsid w:val="00C652E6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paragraph" w:customStyle="1" w:styleId="Style12">
    <w:name w:val="Style12"/>
    <w:basedOn w:val="Normal"/>
    <w:uiPriority w:val="99"/>
    <w:rsid w:val="00C652E6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DefaultParagraphFont"/>
    <w:uiPriority w:val="99"/>
    <w:rsid w:val="00C652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7179F2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3">
    <w:name w:val="Style13"/>
    <w:basedOn w:val="Normal"/>
    <w:uiPriority w:val="99"/>
    <w:rsid w:val="007179F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1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EF659E-A55D-4553-A995-25F51FCD190A}"/>
</file>

<file path=customXml/itemProps2.xml><?xml version="1.0" encoding="utf-8"?>
<ds:datastoreItem xmlns:ds="http://schemas.openxmlformats.org/officeDocument/2006/customXml" ds:itemID="{2276E54E-2833-4822-BA1B-60378BBE5370}"/>
</file>

<file path=customXml/itemProps3.xml><?xml version="1.0" encoding="utf-8"?>
<ds:datastoreItem xmlns:ds="http://schemas.openxmlformats.org/officeDocument/2006/customXml" ds:itemID="{AA19421C-096A-4F30-B000-3BE1D3F76E2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93</Words>
  <Characters>535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adm_gkn</dc:creator>
  <cp:keywords/>
  <dc:description/>
  <cp:lastModifiedBy>btk0701</cp:lastModifiedBy>
  <cp:revision>5</cp:revision>
  <dcterms:created xsi:type="dcterms:W3CDTF">2014-05-14T06:58:00Z</dcterms:created>
  <dcterms:modified xsi:type="dcterms:W3CDTF">2014-07-15T06:08:00Z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