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BA" w:rsidRDefault="002230B4">
      <w:pPr>
        <w:pStyle w:val="Gvdemetni20"/>
        <w:shd w:val="clear" w:color="auto" w:fill="auto"/>
        <w:spacing w:line="312" w:lineRule="exact"/>
        <w:ind w:firstLine="720"/>
        <w:jc w:val="both"/>
      </w:pPr>
      <w:r>
        <w:t>Bornova Zirai Mücadele Araştırma Enstitüsü Müdürlüğü tarafından hazırlanan ve diğer bölge Enstitü Müdürlükleri tarafından u</w:t>
      </w:r>
      <w:r w:rsidR="00634123">
        <w:t>y</w:t>
      </w:r>
      <w:bookmarkStart w:id="0" w:name="_GoBack"/>
      <w:bookmarkEnd w:id="0"/>
      <w:r>
        <w:t>gun buluna</w:t>
      </w:r>
      <w:r w:rsidR="00634123">
        <w:t xml:space="preserve">n geçici kullanım izni </w:t>
      </w:r>
      <w:proofErr w:type="gramStart"/>
      <w:r w:rsidR="00634123">
        <w:t>ile,</w:t>
      </w:r>
      <w:proofErr w:type="gramEnd"/>
      <w:r w:rsidR="00634123">
        <w:t xml:space="preserve"> </w:t>
      </w:r>
      <w:r>
        <w:t xml:space="preserve">çilek alanlarında zarar yapan sirkesinekleri </w:t>
      </w:r>
      <w:r>
        <w:rPr>
          <w:rStyle w:val="Gvdemetni2talik"/>
        </w:rPr>
        <w:t>(</w:t>
      </w:r>
      <w:proofErr w:type="spellStart"/>
      <w:r>
        <w:rPr>
          <w:rStyle w:val="Gvdemetni2talik"/>
        </w:rPr>
        <w:t>Drosophila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.) zararlı organizmasına karşı; 480 g/l </w:t>
      </w:r>
      <w:proofErr w:type="spellStart"/>
      <w:r>
        <w:t>Spinosad</w:t>
      </w:r>
      <w:proofErr w:type="spellEnd"/>
      <w:r>
        <w:t xml:space="preserve"> aktif maddesinin SC </w:t>
      </w:r>
      <w:proofErr w:type="spellStart"/>
      <w:r>
        <w:t>formülasyonu</w:t>
      </w:r>
      <w:proofErr w:type="spellEnd"/>
      <w:r>
        <w:t xml:space="preserve">, 10 ml/da dozunda ve son uygulama ile hasat arasındaki süre 3 gün olacak şekilde 24.09.2018 tarihine kadar geçici kullanım izni </w:t>
      </w:r>
      <w:r w:rsidR="00634123">
        <w:t>verilmiştir</w:t>
      </w:r>
      <w:r>
        <w:t>.</w:t>
      </w:r>
    </w:p>
    <w:sectPr w:rsidR="009441BA">
      <w:pgSz w:w="11900" w:h="16840"/>
      <w:pgMar w:top="1277" w:right="1121" w:bottom="663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37" w:rsidRDefault="00727137">
      <w:r>
        <w:separator/>
      </w:r>
    </w:p>
  </w:endnote>
  <w:endnote w:type="continuationSeparator" w:id="0">
    <w:p w:rsidR="00727137" w:rsidRDefault="0072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37" w:rsidRDefault="00727137"/>
  </w:footnote>
  <w:footnote w:type="continuationSeparator" w:id="0">
    <w:p w:rsidR="00727137" w:rsidRDefault="007271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BA"/>
    <w:rsid w:val="002230B4"/>
    <w:rsid w:val="00634123"/>
    <w:rsid w:val="00727137"/>
    <w:rsid w:val="009441BA"/>
    <w:rsid w:val="00B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esimyazsExact">
    <w:name w:val="Resim yazısı Exact"/>
    <w:basedOn w:val="VarsaylanParagrafYazTipi"/>
    <w:link w:val="Resimyazs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ResimyazsExact0">
    <w:name w:val="Resim yazısı Exact"/>
    <w:basedOn w:val="Resimyazs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375B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3Exact">
    <w:name w:val="Gövde metni (3)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talik">
    <w:name w:val="Gövde metni (2) + İtalik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Resimyazs">
    <w:name w:val="Resim yazısı"/>
    <w:basedOn w:val="Normal"/>
    <w:link w:val="ResimyazsExact"/>
    <w:pPr>
      <w:shd w:val="clear" w:color="auto" w:fill="FFFFFF"/>
      <w:spacing w:line="92" w:lineRule="exact"/>
    </w:pPr>
    <w:rPr>
      <w:rFonts w:ascii="Trebuchet MS" w:eastAsia="Trebuchet MS" w:hAnsi="Trebuchet MS" w:cs="Trebuchet MS"/>
      <w:sz w:val="8"/>
      <w:szCs w:val="8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4020" w:after="220" w:line="20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40" w:lineRule="exact"/>
      <w:ind w:hanging="86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41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1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esimyazsExact">
    <w:name w:val="Resim yazısı Exact"/>
    <w:basedOn w:val="VarsaylanParagrafYazTipi"/>
    <w:link w:val="Resimyazs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ResimyazsExact0">
    <w:name w:val="Resim yazısı Exact"/>
    <w:basedOn w:val="Resimyazs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375B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3Exact">
    <w:name w:val="Gövde metni (3)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talik">
    <w:name w:val="Gövde metni (2) + İtalik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Resimyazs">
    <w:name w:val="Resim yazısı"/>
    <w:basedOn w:val="Normal"/>
    <w:link w:val="ResimyazsExact"/>
    <w:pPr>
      <w:shd w:val="clear" w:color="auto" w:fill="FFFFFF"/>
      <w:spacing w:line="92" w:lineRule="exact"/>
    </w:pPr>
    <w:rPr>
      <w:rFonts w:ascii="Trebuchet MS" w:eastAsia="Trebuchet MS" w:hAnsi="Trebuchet MS" w:cs="Trebuchet MS"/>
      <w:sz w:val="8"/>
      <w:szCs w:val="8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4020" w:after="220" w:line="20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40" w:lineRule="exact"/>
      <w:ind w:hanging="86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41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1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0BE80A-2AB3-4FE8-8D2A-847E675B7CD0}"/>
</file>

<file path=customXml/itemProps2.xml><?xml version="1.0" encoding="utf-8"?>
<ds:datastoreItem xmlns:ds="http://schemas.openxmlformats.org/officeDocument/2006/customXml" ds:itemID="{2B1CB1EF-4851-4C73-9E4C-549727142A95}"/>
</file>

<file path=customXml/itemProps3.xml><?xml version="1.0" encoding="utf-8"?>
<ds:datastoreItem xmlns:ds="http://schemas.openxmlformats.org/officeDocument/2006/customXml" ds:itemID="{C0271035-65B1-4203-A4DD-905658B25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BUBS19</dc:creator>
  <cp:lastModifiedBy>BUBS19</cp:lastModifiedBy>
  <cp:revision>3</cp:revision>
  <dcterms:created xsi:type="dcterms:W3CDTF">2018-09-06T06:24:00Z</dcterms:created>
  <dcterms:modified xsi:type="dcterms:W3CDTF">2018-09-06T06:52:00Z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