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1B" w:rsidRPr="00AD4F9D" w:rsidRDefault="005A4734" w:rsidP="00AD1A55">
      <w:pPr>
        <w:pStyle w:val="BalonMetni"/>
        <w:spacing w:before="240" w:after="240"/>
        <w:ind w:left="284"/>
        <w:jc w:val="both"/>
        <w:rPr>
          <w:rFonts w:eastAsia="Calibri"/>
          <w:b/>
          <w:bCs/>
          <w:lang w:eastAsia="en-US"/>
        </w:rPr>
      </w:pPr>
      <w:bookmarkStart w:id="0" w:name="_GoBack"/>
      <w:bookmarkEnd w:id="0"/>
      <w:r w:rsidRPr="00AD4F9D">
        <w:rPr>
          <w:rFonts w:ascii="Times New Roman" w:hAnsi="Times New Roman"/>
          <w:sz w:val="24"/>
          <w:szCs w:val="24"/>
        </w:rPr>
        <w:tab/>
      </w:r>
    </w:p>
    <w:p w:rsidR="00BC611B" w:rsidRPr="00AD4F9D" w:rsidRDefault="00BC611B" w:rsidP="00BC611B">
      <w:pPr>
        <w:pStyle w:val="AralkYok"/>
        <w:jc w:val="center"/>
        <w:rPr>
          <w:rFonts w:ascii="Times New Roman" w:hAnsi="Times New Roman"/>
          <w:b/>
        </w:rPr>
      </w:pPr>
      <w:r w:rsidRPr="00AD4F9D">
        <w:rPr>
          <w:rFonts w:ascii="Times New Roman" w:hAnsi="Times New Roman"/>
          <w:b/>
        </w:rPr>
        <w:t>Hasat Öncesi Pestisit Denetim Programı</w:t>
      </w:r>
    </w:p>
    <w:p w:rsidR="00321ED9" w:rsidRPr="00AD4F9D" w:rsidRDefault="00BC611B" w:rsidP="00BC611B">
      <w:pPr>
        <w:pStyle w:val="AralkYok"/>
        <w:jc w:val="center"/>
        <w:rPr>
          <w:rFonts w:ascii="Times New Roman" w:hAnsi="Times New Roman"/>
          <w:b/>
        </w:rPr>
      </w:pPr>
      <w:r w:rsidRPr="00AD4F9D">
        <w:rPr>
          <w:rFonts w:ascii="Times New Roman" w:hAnsi="Times New Roman"/>
          <w:b/>
        </w:rPr>
        <w:t>Uygulama Talimatı</w:t>
      </w:r>
      <w:r w:rsidR="00B450DC" w:rsidRPr="00AD4F9D">
        <w:rPr>
          <w:rFonts w:ascii="Times New Roman" w:hAnsi="Times New Roman"/>
          <w:b/>
        </w:rPr>
        <w:t xml:space="preserve"> </w:t>
      </w:r>
    </w:p>
    <w:p w:rsidR="00BC611B" w:rsidRPr="00AD4F9D" w:rsidRDefault="00B450DC" w:rsidP="00BC611B">
      <w:pPr>
        <w:pStyle w:val="AralkYok"/>
        <w:jc w:val="center"/>
        <w:rPr>
          <w:rFonts w:ascii="Times New Roman" w:hAnsi="Times New Roman"/>
          <w:b/>
        </w:rPr>
      </w:pPr>
      <w:r w:rsidRPr="00AD4F9D">
        <w:rPr>
          <w:rFonts w:ascii="Times New Roman" w:hAnsi="Times New Roman"/>
          <w:b/>
        </w:rPr>
        <w:t>(</w:t>
      </w:r>
      <w:r w:rsidR="00321ED9" w:rsidRPr="00AD4F9D">
        <w:rPr>
          <w:rFonts w:ascii="Times New Roman" w:hAnsi="Times New Roman"/>
          <w:b/>
        </w:rPr>
        <w:t>22</w:t>
      </w:r>
      <w:r w:rsidRPr="00AD4F9D">
        <w:rPr>
          <w:rFonts w:ascii="Times New Roman" w:hAnsi="Times New Roman"/>
          <w:b/>
        </w:rPr>
        <w:t>.02.2018)</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Amaç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Bu Talimatın amacı; Bitki koruma ürünlerinin etiket bilgilerine göre kullanımının denetlenmesi ile insan sağlığına yönelik oluşabilecek risklerin önlenmesi, doğal dengenin korunması ve bitkisel üretimin sürdürülebilirliğinin sağlanmasıdır.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Style w:val="Gl"/>
          <w:rFonts w:ascii="Times New Roman" w:hAnsi="Times New Roman"/>
          <w:b w:val="0"/>
        </w:rPr>
      </w:pPr>
      <w:r w:rsidRPr="00AD4F9D">
        <w:rPr>
          <w:rFonts w:ascii="Times New Roman" w:hAnsi="Times New Roman"/>
          <w:b/>
        </w:rPr>
        <w:t xml:space="preserve">Kapsam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Bu Talimat; Bitkisel üretimde bitki koruma ürünlerinin etiket bilgilerine göre kullanımının sağlanması amacıyla </w:t>
      </w:r>
      <w:r w:rsidRPr="00AD4F9D">
        <w:rPr>
          <w:rFonts w:ascii="Times New Roman" w:eastAsia="ヒラギノ明朝 Pro W3" w:hAnsi="Times New Roman"/>
        </w:rPr>
        <w:t xml:space="preserve">hasat öncesi pestisit denetimi, </w:t>
      </w:r>
      <w:r w:rsidRPr="00AD4F9D">
        <w:rPr>
          <w:rFonts w:ascii="Times New Roman" w:hAnsi="Times New Roman"/>
        </w:rPr>
        <w:t xml:space="preserve">numune alma ve analizine ilişkin </w:t>
      </w:r>
      <w:r w:rsidRPr="00AD4F9D">
        <w:rPr>
          <w:rFonts w:ascii="Times New Roman" w:eastAsia="ヒラギノ明朝 Pro W3" w:hAnsi="Times New Roman"/>
        </w:rPr>
        <w:t>usul ve esasları kapsar.</w:t>
      </w:r>
      <w:r w:rsidR="00953AF4" w:rsidRPr="00AD4F9D">
        <w:rPr>
          <w:rFonts w:ascii="Times New Roman" w:eastAsia="ヒラギノ明朝 Pro W3" w:hAnsi="Times New Roman"/>
        </w:rPr>
        <w:t>.</w:t>
      </w:r>
    </w:p>
    <w:p w:rsidR="00BC611B" w:rsidRPr="00AD4F9D" w:rsidRDefault="00BC611B" w:rsidP="00BC611B">
      <w:pPr>
        <w:pStyle w:val="AralkYok"/>
        <w:jc w:val="both"/>
        <w:rPr>
          <w:rFonts w:ascii="Times New Roman" w:hAnsi="Times New Roman"/>
        </w:rPr>
      </w:pPr>
      <w:r w:rsidRPr="00AD4F9D">
        <w:rPr>
          <w:rFonts w:ascii="Times New Roman" w:eastAsia="ヒラギノ明朝 Pro W3" w:hAnsi="Times New Roman"/>
        </w:rPr>
        <w:t xml:space="preserve"> </w:t>
      </w: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Dayanak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Bu Talimat, 13/6/2010 tarihli ve 27610 sayılı Resmi Gazete’de yayımlanan 5996 sayılı Veteriner Hizmetleri, Bitki Sağlığı, Gıda ve Yem Kanunu’nun 15. 20, 31, 32, 39. Maddelerine ve Bitki Koruma Ürünlerinin Önerilmesi, Uygulanması ve Kayıt İşlemleri Hakkında Yönetmeliğin 20 ve 25. Maddesine dayanılarak hazırlanmıştır.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Tanımlar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(1) Bu Talimatta geçen; </w:t>
      </w:r>
    </w:p>
    <w:p w:rsidR="00BC611B" w:rsidRPr="00AD4F9D" w:rsidRDefault="00BC611B" w:rsidP="00BC611B">
      <w:pPr>
        <w:pStyle w:val="AralkYok"/>
        <w:jc w:val="both"/>
        <w:rPr>
          <w:rFonts w:ascii="Times New Roman" w:eastAsia="ヒラギノ明朝 Pro W3" w:hAnsi="Times New Roman"/>
        </w:rPr>
      </w:pPr>
    </w:p>
    <w:p w:rsidR="00BC611B" w:rsidRPr="00AD4F9D" w:rsidRDefault="00BC611B" w:rsidP="00BC611B">
      <w:pPr>
        <w:pStyle w:val="AralkYok"/>
        <w:jc w:val="both"/>
        <w:rPr>
          <w:rFonts w:ascii="Times New Roman" w:eastAsia="ヒラギノ明朝 Pro W3" w:hAnsi="Times New Roman"/>
        </w:rPr>
      </w:pPr>
      <w:r w:rsidRPr="00AD4F9D">
        <w:rPr>
          <w:rFonts w:ascii="Times New Roman" w:eastAsia="ヒラギノ明朝 Pro W3" w:hAnsi="Times New Roman"/>
        </w:rPr>
        <w:t xml:space="preserve">Analiz raporu: Resmi prosedür ile gönderilen numunelerin laboratuvarca yapılan analizleri sonucu düzenlenen analiz sonuçlarını,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strike/>
        </w:rPr>
      </w:pPr>
      <w:r w:rsidRPr="00AD4F9D">
        <w:rPr>
          <w:rFonts w:ascii="Times New Roman" w:hAnsi="Times New Roman"/>
        </w:rPr>
        <w:t xml:space="preserve">Birincil üretim yeri: Bir üreticiye ait, sınırları belli olan ve aynı tür bitki yetiştirilen üretim alanını, </w:t>
      </w:r>
    </w:p>
    <w:p w:rsidR="00BC611B" w:rsidRPr="00AD4F9D" w:rsidRDefault="00BC611B" w:rsidP="00BC611B">
      <w:pPr>
        <w:pStyle w:val="AralkYok"/>
        <w:jc w:val="both"/>
        <w:rPr>
          <w:rFonts w:ascii="Times New Roman" w:hAnsi="Times New Roman"/>
        </w:rPr>
      </w:pPr>
    </w:p>
    <w:p w:rsidR="00BC611B" w:rsidRPr="00AD4F9D" w:rsidRDefault="005B4DD5" w:rsidP="00BC611B">
      <w:pPr>
        <w:pStyle w:val="AralkYok"/>
        <w:jc w:val="both"/>
        <w:rPr>
          <w:rFonts w:ascii="Times New Roman" w:hAnsi="Times New Roman"/>
        </w:rPr>
      </w:pPr>
      <w:r w:rsidRPr="00AD4F9D">
        <w:rPr>
          <w:rFonts w:ascii="Times New Roman" w:hAnsi="Times New Roman"/>
        </w:rPr>
        <w:t>Bakanlık</w:t>
      </w:r>
      <w:r w:rsidR="00BC611B" w:rsidRPr="00AD4F9D">
        <w:rPr>
          <w:rFonts w:ascii="Times New Roman" w:hAnsi="Times New Roman"/>
        </w:rPr>
        <w:t>: Gıda Tarım ve Hayvancılık Bakanlığını</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Birincil üretim partisi: Bitkisel ürünlerin, denetim esnasında numune alınan bitkisel üretim yerindeki tek seferde hasat edilerek piyasaya sunulabilecek olan miktarı,</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Bitkisel ürün: İnsan gıdası olarak tüketime sunulmak üzere belirli bir üretim yerinde yetiştirilen ürünü,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Denetim programı: Bitkisel ürünlerde hatalı veya tavsiye dışı pestisit kullanımı nedeniyle insan sağlığına yönelik oluşabilecek risklerin önlenmesi amacıyla hasat edilmek üzere olan bitkisel ürünlerin hasat öncesi veya hasat esnasında denetlenmesi için oluşturulan hasat öncesi denetim programını,</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eastAsia="ヒラギノ明朝 Pro W3" w:hAnsi="Times New Roman"/>
        </w:rPr>
      </w:pPr>
      <w:r w:rsidRPr="00AD4F9D">
        <w:rPr>
          <w:rFonts w:ascii="Times New Roman" w:hAnsi="Times New Roman"/>
        </w:rPr>
        <w:t xml:space="preserve">Kanun: </w:t>
      </w:r>
      <w:r w:rsidRPr="00AD4F9D">
        <w:rPr>
          <w:rFonts w:ascii="Times New Roman" w:eastAsia="ヒラギノ明朝 Pro W3" w:hAnsi="Times New Roman"/>
        </w:rPr>
        <w:t>5996 sayılı Veteriner Hizmetleri, Bitki Sağlığı, Gıda ve Yem Kanununu,</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strike/>
        </w:rPr>
      </w:pPr>
      <w:r w:rsidRPr="00AD4F9D">
        <w:rPr>
          <w:rFonts w:ascii="Times New Roman" w:hAnsi="Times New Roman"/>
        </w:rPr>
        <w:t xml:space="preserve">Kontrol görevlisi: Bakanlık İl / İlçe Müdürlüğünce hasat öncesi denetim için görevlendirilen teknik personelini,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Müdürlük: Bakanlık İl/İlçe Gıda Tarım ve Hayvancılık Müdürlüğünü,</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MRL:  Maksimum Kalıntı Limitlerini</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lastRenderedPageBreak/>
        <w:t>Numune: Bitkisel üretimde bitki koruma ürünü kullanımının denetimi amacıyla analizi yapılmak üzere belli bir üretim yerinden ürünün tamamını temsil edecek şekilde yaprak, meyve vb. bitki ve bitki parçalarından, belirlenmiş miktarlarda tesadüfen alınmış etiketli ve mühürlü bitki örneğini,</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Resmi kontrol: Hasat öncesi denetiminde kontrol görevlilerinin 5996 sayılı kanunla verilen yetkiler çerçevesinde gerçekleştirdikleri BKÜ kullanımına yönelik faaliyetlerin uygunluğunun doğrulanması için izleme, denetim,  numune alma, analiz ve kontrolleri.</w:t>
      </w:r>
    </w:p>
    <w:p w:rsidR="00BC611B" w:rsidRPr="00AD4F9D" w:rsidRDefault="00BC611B" w:rsidP="00BC611B">
      <w:pPr>
        <w:pStyle w:val="AralkYok"/>
        <w:jc w:val="both"/>
        <w:rPr>
          <w:rFonts w:ascii="Times New Roman" w:eastAsia="ヒラギノ明朝 Pro W3" w:hAnsi="Times New Roman"/>
        </w:rPr>
      </w:pPr>
    </w:p>
    <w:p w:rsidR="00BC611B" w:rsidRPr="00AD4F9D" w:rsidRDefault="00BC611B" w:rsidP="00BC611B">
      <w:pPr>
        <w:pStyle w:val="AralkYok"/>
        <w:jc w:val="both"/>
        <w:rPr>
          <w:rFonts w:ascii="Times New Roman" w:eastAsia="ヒラギノ明朝 Pro W3" w:hAnsi="Times New Roman"/>
        </w:rPr>
      </w:pPr>
      <w:r w:rsidRPr="00AD4F9D">
        <w:rPr>
          <w:rFonts w:ascii="Times New Roman" w:eastAsia="ヒラギノ明朝 Pro W3" w:hAnsi="Times New Roman"/>
        </w:rPr>
        <w:t>Uygunsuzluk: Kanun ve ilgili mevzuat hükümlerine uyumsuz olma durumunu,</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ifade eder.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Denetime </w:t>
      </w:r>
      <w:r w:rsidR="006D7E1D" w:rsidRPr="00AD4F9D">
        <w:rPr>
          <w:rFonts w:ascii="Times New Roman" w:hAnsi="Times New Roman"/>
          <w:b/>
        </w:rPr>
        <w:t>İlişkin Genel Esaslar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1) Resmi Kontroller, Bitkisel Üretim ve Bitki Sağlığı Şube Müdürlüğü koordinatörlüğünde Ek-8’ de belirtilen yıllık denetim programı dahilinde, risk esasına göre, ili ve ürünü temsil edebilecek şekilde gerçekleştirilir.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2) Denetim programında </w:t>
      </w:r>
      <w:r w:rsidR="00321ED9" w:rsidRPr="00AD4F9D">
        <w:rPr>
          <w:rFonts w:ascii="Times New Roman" w:hAnsi="Times New Roman"/>
        </w:rPr>
        <w:t>20</w:t>
      </w:r>
      <w:r w:rsidRPr="00AD4F9D">
        <w:rPr>
          <w:rFonts w:ascii="Times New Roman" w:hAnsi="Times New Roman"/>
        </w:rPr>
        <w:t>0 numunenin altında numune alması planlanan illerde, denetim ve numune alma işlemleri İlçe Müdürlüğü ile işbirliği halinde İl Müdürlüğü tarafından gerçekleştirilir.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3) İl Müdürlüğü Ek-8’de belirtilen ile ait yıllık denetim programını, risk esasına göre ilçeler düzeyinde programlayarak ilçelere ve Bakanlığa bildirir.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4) </w:t>
      </w:r>
      <w:r w:rsidR="005A6159" w:rsidRPr="00AD4F9D">
        <w:rPr>
          <w:rFonts w:ascii="Times New Roman" w:hAnsi="Times New Roman"/>
        </w:rPr>
        <w:t>İl/İlçe Müdürlükleri</w:t>
      </w:r>
      <w:r w:rsidR="00990E02" w:rsidRPr="00AD4F9D">
        <w:rPr>
          <w:rFonts w:ascii="Times New Roman" w:hAnsi="Times New Roman"/>
        </w:rPr>
        <w:t>nde</w:t>
      </w:r>
      <w:r w:rsidR="005A6159" w:rsidRPr="00AD4F9D">
        <w:rPr>
          <w:rFonts w:ascii="Times New Roman" w:hAnsi="Times New Roman"/>
        </w:rPr>
        <w:t xml:space="preserve"> Hasat Öncesi Pestisit Denetim Programı uygulamalarında görev alacak Kontrol Görevlileri için </w:t>
      </w:r>
      <w:r w:rsidR="00990E02" w:rsidRPr="00AD4F9D">
        <w:rPr>
          <w:rFonts w:ascii="Times New Roman" w:hAnsi="Times New Roman"/>
        </w:rPr>
        <w:t xml:space="preserve">İl Müdürlüğünce yıllık olur alınır. </w:t>
      </w:r>
      <w:r w:rsidRPr="00AD4F9D">
        <w:rPr>
          <w:rFonts w:ascii="Times New Roman" w:hAnsi="Times New Roman"/>
        </w:rPr>
        <w:t>İl/İlçe Müdürlüğünde yapılan resmi kontrollerde ziraat teknisyeni veya ziraat teknikeri kontrol görevlisine yardımcı olmak üzere görev alabilir.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Style w:val="Normal1"/>
          <w:rFonts w:eastAsia="Calibri"/>
          <w:sz w:val="22"/>
        </w:rPr>
      </w:pPr>
      <w:r w:rsidRPr="00AD4F9D">
        <w:rPr>
          <w:rFonts w:ascii="Times New Roman" w:hAnsi="Times New Roman"/>
        </w:rPr>
        <w:t xml:space="preserve">5) Kontrol görevlisi </w:t>
      </w:r>
      <w:r w:rsidRPr="00AD4F9D">
        <w:rPr>
          <w:rFonts w:ascii="Times New Roman" w:eastAsia="ヒラギノ明朝 Pro W3" w:hAnsi="Times New Roman"/>
        </w:rPr>
        <w:t xml:space="preserve">Kanunla kendisine verilen yetkiler çerçevesinde idarî yaptırımları uygulamaya yetkilidir. </w:t>
      </w:r>
      <w:r w:rsidRPr="00AD4F9D">
        <w:rPr>
          <w:rStyle w:val="Normal1"/>
          <w:rFonts w:eastAsia="Calibri"/>
          <w:sz w:val="22"/>
        </w:rPr>
        <w:t>Üretici</w:t>
      </w:r>
      <w:r w:rsidR="005B4DD5" w:rsidRPr="00AD4F9D">
        <w:rPr>
          <w:rStyle w:val="Normal1"/>
          <w:rFonts w:eastAsia="Calibri"/>
          <w:sz w:val="22"/>
        </w:rPr>
        <w:t xml:space="preserve"> </w:t>
      </w:r>
      <w:r w:rsidR="001723AA" w:rsidRPr="00AD4F9D">
        <w:rPr>
          <w:rStyle w:val="Normal1"/>
          <w:rFonts w:eastAsia="Calibri"/>
          <w:sz w:val="22"/>
        </w:rPr>
        <w:t xml:space="preserve">denetim esnasında gerekli </w:t>
      </w:r>
      <w:r w:rsidRPr="00AD4F9D">
        <w:rPr>
          <w:rStyle w:val="Normal1"/>
          <w:rFonts w:eastAsia="Calibri"/>
          <w:sz w:val="22"/>
        </w:rPr>
        <w:t>olan her türlü yardım ve k</w:t>
      </w:r>
      <w:r w:rsidR="00C035E1" w:rsidRPr="00AD4F9D">
        <w:rPr>
          <w:rStyle w:val="Normal1"/>
          <w:rFonts w:eastAsia="Calibri"/>
          <w:sz w:val="22"/>
        </w:rPr>
        <w:t>olaylığı sağlamakla yükümlüdür.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6) İl Müdürlüğü, iline ait numune alma programda belirlenen toplam numune sayısının %10’ u kadar numuneyi programa bağlı kalmaksızın program dışı ürünler dahil riskli gördükleri ürünlerden alacaklardır. Ancak programda numune sayısı 20’nin altında olan illerde bu kapsamda ikişer numune alınacaktır. </w:t>
      </w:r>
      <w:r w:rsidR="006D7E1D" w:rsidRPr="00AD4F9D">
        <w:rPr>
          <w:rFonts w:ascii="Times New Roman" w:hAnsi="Times New Roman"/>
        </w:rPr>
        <w:t>Örtüaltı Üretimde bu kapsamda alınacak numuneler yıl içerisinde alınamadığında son</w:t>
      </w:r>
      <w:r w:rsidR="00511E0B" w:rsidRPr="00AD4F9D">
        <w:rPr>
          <w:rFonts w:ascii="Times New Roman" w:hAnsi="Times New Roman"/>
        </w:rPr>
        <w:t>raki yılın ilk ayında alınır</w:t>
      </w:r>
      <w:r w:rsidR="006D7E1D" w:rsidRPr="00AD4F9D">
        <w:rPr>
          <w:rFonts w:ascii="Times New Roman" w:hAnsi="Times New Roman"/>
        </w:rPr>
        <w:t xml:space="preserve">.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İl Müdürlüğü insiyatifi ile alınacak % 10 fazla numunenin hangi ürünlerden ne zaman alınacağı İl Müdürlüğünce programlanacaktır.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7) 2016-2017 yıl</w:t>
      </w:r>
      <w:r w:rsidR="001723AA" w:rsidRPr="00AD4F9D">
        <w:rPr>
          <w:rFonts w:ascii="Times New Roman" w:hAnsi="Times New Roman"/>
        </w:rPr>
        <w:t>lar</w:t>
      </w:r>
      <w:r w:rsidRPr="00AD4F9D">
        <w:rPr>
          <w:rFonts w:ascii="Times New Roman" w:hAnsi="Times New Roman"/>
        </w:rPr>
        <w:t>ında Hasat Öncesi Pestisit Denetim Programı kapsamında yapılan denetimlerde olumsuzluk tespit edilen üreticilerden 2018 yılında program haricinde denetim amaçlı numune alınacaktır.</w:t>
      </w:r>
    </w:p>
    <w:p w:rsidR="00BC611B" w:rsidRPr="00AD4F9D" w:rsidRDefault="00BC611B" w:rsidP="00BC611B">
      <w:pPr>
        <w:pStyle w:val="AralkYok"/>
        <w:jc w:val="both"/>
        <w:rPr>
          <w:rFonts w:ascii="Times New Roman" w:hAnsi="Times New Roman"/>
        </w:rPr>
      </w:pPr>
    </w:p>
    <w:p w:rsidR="00BC611B" w:rsidRPr="00AD4F9D" w:rsidRDefault="00BC611B" w:rsidP="006F1625">
      <w:pPr>
        <w:pStyle w:val="AralkYok"/>
        <w:jc w:val="both"/>
        <w:rPr>
          <w:rFonts w:ascii="Times New Roman" w:hAnsi="Times New Roman"/>
        </w:rPr>
      </w:pPr>
      <w:r w:rsidRPr="00AD4F9D">
        <w:rPr>
          <w:rFonts w:ascii="Times New Roman" w:hAnsi="Times New Roman"/>
        </w:rPr>
        <w:t xml:space="preserve">8) </w:t>
      </w:r>
      <w:r w:rsidR="006D7E1D" w:rsidRPr="00AD4F9D">
        <w:rPr>
          <w:rFonts w:ascii="Times New Roman" w:hAnsi="Times New Roman"/>
        </w:rPr>
        <w:t>İl</w:t>
      </w:r>
      <w:r w:rsidR="0077424C" w:rsidRPr="00AD4F9D">
        <w:rPr>
          <w:rFonts w:ascii="Times New Roman" w:hAnsi="Times New Roman"/>
        </w:rPr>
        <w:t xml:space="preserve">/İlçe </w:t>
      </w:r>
      <w:r w:rsidR="006D7E1D" w:rsidRPr="00AD4F9D">
        <w:rPr>
          <w:rFonts w:ascii="Times New Roman" w:hAnsi="Times New Roman"/>
        </w:rPr>
        <w:t>Müdürlü</w:t>
      </w:r>
      <w:r w:rsidR="0077424C" w:rsidRPr="00AD4F9D">
        <w:rPr>
          <w:rFonts w:ascii="Times New Roman" w:hAnsi="Times New Roman"/>
        </w:rPr>
        <w:t>kleri tarafından</w:t>
      </w:r>
      <w:r w:rsidR="006D7E1D" w:rsidRPr="00AD4F9D">
        <w:rPr>
          <w:rFonts w:ascii="Times New Roman" w:hAnsi="Times New Roman"/>
        </w:rPr>
        <w:t xml:space="preserve"> </w:t>
      </w:r>
      <w:r w:rsidRPr="00AD4F9D">
        <w:rPr>
          <w:rFonts w:ascii="Times New Roman" w:hAnsi="Times New Roman"/>
        </w:rPr>
        <w:t>Hasat Öncesi Pestisit Denetim</w:t>
      </w:r>
      <w:r w:rsidR="0077424C" w:rsidRPr="00AD4F9D">
        <w:rPr>
          <w:rFonts w:ascii="Times New Roman" w:hAnsi="Times New Roman"/>
        </w:rPr>
        <w:t>i</w:t>
      </w:r>
      <w:r w:rsidRPr="00AD4F9D">
        <w:rPr>
          <w:rFonts w:ascii="Times New Roman" w:hAnsi="Times New Roman"/>
        </w:rPr>
        <w:t xml:space="preserve"> </w:t>
      </w:r>
      <w:r w:rsidR="0077424C" w:rsidRPr="00AD4F9D">
        <w:rPr>
          <w:rFonts w:ascii="Times New Roman" w:hAnsi="Times New Roman"/>
        </w:rPr>
        <w:t>Kayıt Sistemi</w:t>
      </w:r>
      <w:r w:rsidRPr="00AD4F9D">
        <w:rPr>
          <w:rFonts w:ascii="Times New Roman" w:hAnsi="Times New Roman"/>
        </w:rPr>
        <w:t xml:space="preserve"> </w:t>
      </w:r>
      <w:r w:rsidR="006F1625" w:rsidRPr="00AD4F9D">
        <w:rPr>
          <w:rFonts w:ascii="Times New Roman" w:hAnsi="Times New Roman"/>
        </w:rPr>
        <w:t>(HÖ</w:t>
      </w:r>
      <w:r w:rsidR="0077424C" w:rsidRPr="00AD4F9D">
        <w:rPr>
          <w:rFonts w:ascii="Times New Roman" w:hAnsi="Times New Roman"/>
        </w:rPr>
        <w:t xml:space="preserve">KS) </w:t>
      </w:r>
      <w:r w:rsidR="006D7E1D" w:rsidRPr="00AD4F9D">
        <w:rPr>
          <w:rFonts w:ascii="Times New Roman" w:hAnsi="Times New Roman"/>
        </w:rPr>
        <w:t xml:space="preserve">üzerinden </w:t>
      </w:r>
      <w:r w:rsidR="0077424C" w:rsidRPr="00AD4F9D">
        <w:rPr>
          <w:rFonts w:ascii="Times New Roman" w:hAnsi="Times New Roman"/>
        </w:rPr>
        <w:t xml:space="preserve">program, numune alma ve analiz sonuçları ile ilgili </w:t>
      </w:r>
      <w:r w:rsidR="00501B23" w:rsidRPr="00AD4F9D">
        <w:rPr>
          <w:rFonts w:ascii="Times New Roman" w:hAnsi="Times New Roman"/>
        </w:rPr>
        <w:t xml:space="preserve">işlemler takip edilmeli, aylık analiz sonuçları </w:t>
      </w:r>
      <w:r w:rsidR="00832CA5" w:rsidRPr="00AD4F9D">
        <w:rPr>
          <w:rFonts w:ascii="Times New Roman" w:hAnsi="Times New Roman"/>
        </w:rPr>
        <w:t>A</w:t>
      </w:r>
      <w:r w:rsidRPr="00AD4F9D">
        <w:rPr>
          <w:rFonts w:ascii="Times New Roman" w:hAnsi="Times New Roman"/>
        </w:rPr>
        <w:t xml:space="preserve">naliz </w:t>
      </w:r>
      <w:r w:rsidR="00832CA5" w:rsidRPr="00AD4F9D">
        <w:rPr>
          <w:rFonts w:ascii="Times New Roman" w:hAnsi="Times New Roman"/>
        </w:rPr>
        <w:t>Takip C</w:t>
      </w:r>
      <w:r w:rsidRPr="00AD4F9D">
        <w:rPr>
          <w:rFonts w:ascii="Times New Roman" w:hAnsi="Times New Roman"/>
        </w:rPr>
        <w:t>etv</w:t>
      </w:r>
      <w:r w:rsidR="0077424C" w:rsidRPr="00AD4F9D">
        <w:rPr>
          <w:rFonts w:ascii="Times New Roman" w:hAnsi="Times New Roman"/>
        </w:rPr>
        <w:t xml:space="preserve">eliyle </w:t>
      </w:r>
      <w:r w:rsidR="00832CA5" w:rsidRPr="00AD4F9D">
        <w:rPr>
          <w:rFonts w:ascii="Times New Roman" w:hAnsi="Times New Roman"/>
        </w:rPr>
        <w:t>(</w:t>
      </w:r>
      <w:r w:rsidR="00832CA5" w:rsidRPr="00AD4F9D">
        <w:rPr>
          <w:rFonts w:ascii="Times New Roman" w:hAnsi="Times New Roman"/>
          <w:shd w:val="clear" w:color="auto" w:fill="FFFFFF"/>
        </w:rPr>
        <w:t>Ek-2)</w:t>
      </w:r>
      <w:r w:rsidR="00832CA5" w:rsidRPr="00AD4F9D">
        <w:rPr>
          <w:rFonts w:ascii="Times New Roman" w:hAnsi="Times New Roman"/>
        </w:rPr>
        <w:t xml:space="preserve"> </w:t>
      </w:r>
      <w:r w:rsidR="006F1625" w:rsidRPr="00AD4F9D">
        <w:rPr>
          <w:rFonts w:ascii="Times New Roman" w:hAnsi="Times New Roman"/>
        </w:rPr>
        <w:t>yazı ve E</w:t>
      </w:r>
      <w:r w:rsidRPr="00AD4F9D">
        <w:rPr>
          <w:rFonts w:ascii="Times New Roman" w:hAnsi="Times New Roman"/>
        </w:rPr>
        <w:t xml:space="preserve">-mail </w:t>
      </w:r>
      <w:r w:rsidR="006F1625" w:rsidRPr="00AD4F9D">
        <w:rPr>
          <w:rFonts w:ascii="Times New Roman" w:hAnsi="Times New Roman"/>
        </w:rPr>
        <w:t>olarak (</w:t>
      </w:r>
      <w:hyperlink r:id="rId9" w:history="1">
        <w:r w:rsidRPr="00AD4F9D">
          <w:rPr>
            <w:rStyle w:val="Kpr"/>
            <w:rFonts w:ascii="Times New Roman" w:hAnsi="Times New Roman"/>
            <w:color w:val="auto"/>
          </w:rPr>
          <w:t>bitkisagligi@tarim.gov.tr</w:t>
        </w:r>
      </w:hyperlink>
      <w:r w:rsidR="006F1625" w:rsidRPr="00AD4F9D">
        <w:rPr>
          <w:rFonts w:ascii="Times New Roman" w:hAnsi="Times New Roman"/>
        </w:rPr>
        <w:t>)</w:t>
      </w:r>
      <w:r w:rsidRPr="00AD4F9D">
        <w:rPr>
          <w:rFonts w:ascii="Times New Roman" w:hAnsi="Times New Roman"/>
        </w:rPr>
        <w:t xml:space="preserve"> </w:t>
      </w:r>
      <w:r w:rsidR="006F1625" w:rsidRPr="00AD4F9D">
        <w:rPr>
          <w:rFonts w:ascii="Times New Roman" w:hAnsi="Times New Roman"/>
        </w:rPr>
        <w:t xml:space="preserve">Bakanlığa (GKGM) </w:t>
      </w:r>
      <w:r w:rsidRPr="00AD4F9D">
        <w:rPr>
          <w:rFonts w:ascii="Times New Roman" w:hAnsi="Times New Roman"/>
        </w:rPr>
        <w:t>gönderi</w:t>
      </w:r>
      <w:r w:rsidR="00832CA5" w:rsidRPr="00AD4F9D">
        <w:rPr>
          <w:rFonts w:ascii="Times New Roman" w:hAnsi="Times New Roman"/>
        </w:rPr>
        <w:t>lmelidir.</w:t>
      </w:r>
    </w:p>
    <w:p w:rsidR="0077424C" w:rsidRPr="00AD4F9D" w:rsidRDefault="0077424C"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“Hasat </w:t>
      </w:r>
      <w:r w:rsidR="0077424C" w:rsidRPr="00AD4F9D">
        <w:rPr>
          <w:rFonts w:ascii="Times New Roman" w:hAnsi="Times New Roman"/>
        </w:rPr>
        <w:t>Öncesi Pestisit Denetim Programı</w:t>
      </w:r>
      <w:r w:rsidR="00832CA5" w:rsidRPr="00AD4F9D">
        <w:rPr>
          <w:rFonts w:ascii="Times New Roman" w:hAnsi="Times New Roman"/>
        </w:rPr>
        <w:t>”nın bittiği son ayda</w:t>
      </w:r>
      <w:r w:rsidRPr="00AD4F9D">
        <w:rPr>
          <w:rFonts w:ascii="Times New Roman" w:hAnsi="Times New Roman"/>
        </w:rPr>
        <w:t xml:space="preserve"> yıllık değerlendirme raporu </w:t>
      </w:r>
      <w:r w:rsidR="00832CA5" w:rsidRPr="00AD4F9D">
        <w:rPr>
          <w:rFonts w:ascii="Times New Roman" w:hAnsi="Times New Roman"/>
        </w:rPr>
        <w:t xml:space="preserve">(Ek-11) </w:t>
      </w:r>
      <w:r w:rsidRPr="00AD4F9D">
        <w:rPr>
          <w:rFonts w:ascii="Times New Roman" w:hAnsi="Times New Roman"/>
        </w:rPr>
        <w:t xml:space="preserve">hazırlanarak Bakanlığa (GKGM) yazıyla ve e-mail olarak </w:t>
      </w:r>
      <w:hyperlink r:id="rId10" w:history="1">
        <w:r w:rsidRPr="00AD4F9D">
          <w:rPr>
            <w:rStyle w:val="Kpr"/>
            <w:rFonts w:ascii="Times New Roman" w:hAnsi="Times New Roman"/>
            <w:color w:val="auto"/>
          </w:rPr>
          <w:t>bitkisagligi@tarim.gov.tr</w:t>
        </w:r>
      </w:hyperlink>
      <w:r w:rsidRPr="00AD4F9D">
        <w:rPr>
          <w:rFonts w:ascii="Times New Roman" w:hAnsi="Times New Roman"/>
        </w:rPr>
        <w:t xml:space="preserve"> gönderil</w:t>
      </w:r>
      <w:r w:rsidR="00832CA5" w:rsidRPr="00AD4F9D">
        <w:rPr>
          <w:rFonts w:ascii="Times New Roman" w:hAnsi="Times New Roman"/>
        </w:rPr>
        <w:t>melid</w:t>
      </w:r>
      <w:r w:rsidRPr="00AD4F9D">
        <w:rPr>
          <w:rFonts w:ascii="Times New Roman" w:hAnsi="Times New Roman"/>
        </w:rPr>
        <w:t>ir.</w:t>
      </w:r>
    </w:p>
    <w:p w:rsidR="00BC611B" w:rsidRPr="00AD4F9D" w:rsidRDefault="00BC611B" w:rsidP="00BC611B">
      <w:pPr>
        <w:pStyle w:val="AralkYok"/>
        <w:jc w:val="both"/>
        <w:rPr>
          <w:rFonts w:ascii="Times New Roman" w:hAnsi="Times New Roman"/>
          <w:strike/>
        </w:rPr>
      </w:pPr>
    </w:p>
    <w:p w:rsidR="00BC611B" w:rsidRPr="00AD4F9D" w:rsidRDefault="00BC611B" w:rsidP="00BC611B">
      <w:pPr>
        <w:pStyle w:val="AralkYok"/>
        <w:jc w:val="both"/>
        <w:rPr>
          <w:rFonts w:ascii="Times New Roman" w:hAnsi="Times New Roman"/>
        </w:rPr>
      </w:pPr>
      <w:r w:rsidRPr="00AD4F9D">
        <w:rPr>
          <w:rFonts w:ascii="Times New Roman" w:hAnsi="Times New Roman"/>
        </w:rPr>
        <w:t>9) Müdürlük olumsuzluk tespit edilen ürün, bölge ve etken maddelere yönelik sorunun çözümü amacıyla (eğitim programları, örnek uygulamalar vb.) özel çalışmalar yürütür.</w:t>
      </w:r>
    </w:p>
    <w:p w:rsidR="005B4DD5" w:rsidRPr="00AD4F9D" w:rsidRDefault="005B4DD5"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10)</w:t>
      </w:r>
      <w:r w:rsidR="00511E0B" w:rsidRPr="00AD4F9D">
        <w:rPr>
          <w:rFonts w:ascii="Times New Roman" w:hAnsi="Times New Roman"/>
        </w:rPr>
        <w:t xml:space="preserve"> </w:t>
      </w:r>
      <w:r w:rsidR="00DE5720" w:rsidRPr="00AD4F9D">
        <w:rPr>
          <w:rFonts w:ascii="Times New Roman" w:hAnsi="Times New Roman"/>
        </w:rPr>
        <w:t xml:space="preserve">İl </w:t>
      </w:r>
      <w:r w:rsidRPr="00AD4F9D">
        <w:rPr>
          <w:rFonts w:ascii="Times New Roman" w:hAnsi="Times New Roman"/>
        </w:rPr>
        <w:t>Müdürlü</w:t>
      </w:r>
      <w:r w:rsidR="00DE5720" w:rsidRPr="00AD4F9D">
        <w:rPr>
          <w:rFonts w:ascii="Times New Roman" w:hAnsi="Times New Roman"/>
        </w:rPr>
        <w:t>ğü</w:t>
      </w:r>
      <w:r w:rsidRPr="00AD4F9D">
        <w:rPr>
          <w:rFonts w:ascii="Times New Roman" w:hAnsi="Times New Roman"/>
        </w:rPr>
        <w:t xml:space="preserve"> üretim sezonu başında yılda en az bir kez olmak üzere İlçe Müdürlükleri denetçilerine yönelik eğitim ve değerlendirme programı düzenler.</w:t>
      </w:r>
    </w:p>
    <w:p w:rsidR="00511E0B" w:rsidRPr="00AD4F9D" w:rsidRDefault="00511E0B" w:rsidP="00BC611B">
      <w:pPr>
        <w:pStyle w:val="AralkYok"/>
        <w:jc w:val="both"/>
        <w:rPr>
          <w:rFonts w:ascii="Times New Roman" w:hAnsi="Times New Roman"/>
        </w:rPr>
      </w:pPr>
    </w:p>
    <w:p w:rsidR="00511E0B" w:rsidRPr="00AD4F9D" w:rsidRDefault="00511E0B" w:rsidP="00BC611B">
      <w:pPr>
        <w:pStyle w:val="AralkYok"/>
        <w:jc w:val="both"/>
        <w:rPr>
          <w:rFonts w:ascii="Times New Roman" w:hAnsi="Times New Roman"/>
        </w:rPr>
      </w:pPr>
      <w:r w:rsidRPr="00AD4F9D">
        <w:rPr>
          <w:rFonts w:ascii="Times New Roman" w:hAnsi="Times New Roman"/>
        </w:rPr>
        <w:t xml:space="preserve">11) Denetim </w:t>
      </w:r>
      <w:r w:rsidR="005E0BB3" w:rsidRPr="00AD4F9D">
        <w:rPr>
          <w:rFonts w:ascii="Times New Roman" w:hAnsi="Times New Roman"/>
        </w:rPr>
        <w:t>yapılacak</w:t>
      </w:r>
      <w:r w:rsidR="002B5936" w:rsidRPr="00AD4F9D">
        <w:rPr>
          <w:rFonts w:ascii="Times New Roman" w:hAnsi="Times New Roman"/>
        </w:rPr>
        <w:t xml:space="preserve"> İl/İ</w:t>
      </w:r>
      <w:r w:rsidRPr="00AD4F9D">
        <w:rPr>
          <w:rFonts w:ascii="Times New Roman" w:hAnsi="Times New Roman"/>
        </w:rPr>
        <w:t xml:space="preserve">lçelerde </w:t>
      </w:r>
      <w:r w:rsidR="005E0BB3" w:rsidRPr="00AD4F9D">
        <w:rPr>
          <w:rFonts w:ascii="Times New Roman" w:hAnsi="Times New Roman"/>
        </w:rPr>
        <w:t xml:space="preserve">ilgili Müdürlükçe </w:t>
      </w:r>
      <w:r w:rsidRPr="00AD4F9D">
        <w:rPr>
          <w:rFonts w:ascii="Times New Roman" w:hAnsi="Times New Roman"/>
        </w:rPr>
        <w:t>yoğun üretim yapılan yerleşim yerleri</w:t>
      </w:r>
      <w:r w:rsidR="005A6159" w:rsidRPr="00AD4F9D">
        <w:rPr>
          <w:rFonts w:ascii="Times New Roman" w:hAnsi="Times New Roman"/>
        </w:rPr>
        <w:t>nde üreticiler</w:t>
      </w:r>
      <w:r w:rsidRPr="00AD4F9D">
        <w:rPr>
          <w:rFonts w:ascii="Times New Roman" w:hAnsi="Times New Roman"/>
        </w:rPr>
        <w:t xml:space="preserve"> için </w:t>
      </w:r>
      <w:r w:rsidR="005E0BB3" w:rsidRPr="00AD4F9D">
        <w:rPr>
          <w:rFonts w:ascii="Times New Roman" w:hAnsi="Times New Roman"/>
        </w:rPr>
        <w:t xml:space="preserve">en geç 6.ayda tamamlanmak üzere “Hasat Öncesi Pestisit Denetimi” bilgilendirme programı </w:t>
      </w:r>
      <w:r w:rsidR="00F94948" w:rsidRPr="00AD4F9D">
        <w:rPr>
          <w:rFonts w:ascii="Times New Roman" w:hAnsi="Times New Roman"/>
        </w:rPr>
        <w:t xml:space="preserve">(Ek-13) </w:t>
      </w:r>
      <w:r w:rsidR="005E0BB3" w:rsidRPr="00AD4F9D">
        <w:rPr>
          <w:rFonts w:ascii="Times New Roman" w:hAnsi="Times New Roman"/>
        </w:rPr>
        <w:t>oluşturulur ve uygulanır.</w:t>
      </w:r>
    </w:p>
    <w:p w:rsidR="00AC0566" w:rsidRPr="00AD4F9D" w:rsidRDefault="002B5936" w:rsidP="00BC611B">
      <w:pPr>
        <w:pStyle w:val="AralkYok"/>
        <w:jc w:val="both"/>
        <w:rPr>
          <w:rFonts w:ascii="Times New Roman" w:hAnsi="Times New Roman"/>
        </w:rPr>
      </w:pPr>
      <w:r w:rsidRPr="00AD4F9D">
        <w:rPr>
          <w:rFonts w:ascii="Times New Roman" w:hAnsi="Times New Roman"/>
        </w:rPr>
        <w:t>Programda</w:t>
      </w:r>
      <w:r w:rsidR="00AC0566" w:rsidRPr="00AD4F9D">
        <w:rPr>
          <w:rFonts w:ascii="Times New Roman" w:hAnsi="Times New Roman"/>
        </w:rPr>
        <w:t>,</w:t>
      </w:r>
      <w:r w:rsidRPr="00AD4F9D">
        <w:rPr>
          <w:rFonts w:ascii="Times New Roman" w:hAnsi="Times New Roman"/>
        </w:rPr>
        <w:t xml:space="preserve"> Hasat Öncesi Pestisit Denetim Uygulamaları, pestisit uygulama mevzuatları, hatalı pestisit kullanımı ve cezai yaptırımlar ile diğer ilgili konularda bilgilendirme yapılır.</w:t>
      </w:r>
      <w:r w:rsidR="0060206F" w:rsidRPr="00AD4F9D">
        <w:rPr>
          <w:rFonts w:ascii="Times New Roman" w:hAnsi="Times New Roman"/>
        </w:rPr>
        <w:t xml:space="preserve">  </w:t>
      </w:r>
    </w:p>
    <w:p w:rsidR="0060206F" w:rsidRPr="00AD4F9D" w:rsidRDefault="0060206F" w:rsidP="00BC611B">
      <w:pPr>
        <w:pStyle w:val="AralkYok"/>
        <w:jc w:val="both"/>
        <w:rPr>
          <w:rFonts w:ascii="Times New Roman" w:hAnsi="Times New Roman"/>
        </w:rPr>
      </w:pPr>
      <w:r w:rsidRPr="00AD4F9D">
        <w:rPr>
          <w:rFonts w:ascii="Times New Roman" w:hAnsi="Times New Roman"/>
        </w:rPr>
        <w:t xml:space="preserve">Toplantılarda bilgilendirme tutanağı </w:t>
      </w:r>
      <w:r w:rsidR="00F94948" w:rsidRPr="00AD4F9D">
        <w:rPr>
          <w:rFonts w:ascii="Times New Roman" w:hAnsi="Times New Roman"/>
        </w:rPr>
        <w:t xml:space="preserve">(Ek-14) </w:t>
      </w:r>
      <w:r w:rsidRPr="00AD4F9D">
        <w:rPr>
          <w:rFonts w:ascii="Times New Roman" w:hAnsi="Times New Roman"/>
        </w:rPr>
        <w:t>düzenlenir.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Numune Alma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Numune Alma Yetkisi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1) Kontrol görevlisi hasat öncesi numune almaya yetkilidir.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Kontrol görevlisi tarafından alınan numune usulüne uygun olarak laboratuvara gönderilir. </w:t>
      </w:r>
    </w:p>
    <w:p w:rsidR="00BC611B" w:rsidRPr="00AD4F9D" w:rsidRDefault="00BC611B" w:rsidP="00BC611B">
      <w:pPr>
        <w:pStyle w:val="AralkYok"/>
        <w:jc w:val="both"/>
        <w:rPr>
          <w:rFonts w:ascii="Times New Roman" w:hAnsi="Times New Roman"/>
        </w:rPr>
      </w:pPr>
      <w:r w:rsidRPr="00AD4F9D">
        <w:rPr>
          <w:rFonts w:ascii="Times New Roman" w:hAnsi="Times New Roman"/>
        </w:rPr>
        <w:t>Üretim alanı sahibi veya yetkilisi, denetim görevlisinin gerekli miktarda numune almasına yardımcı olmak zorundadır. Alınan numuneler için herhangi bir bedel ödenmez.</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Numune Alma Esasları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1) Kontrol Görevlisi, bi</w:t>
      </w:r>
      <w:r w:rsidR="00C56240" w:rsidRPr="00AD4F9D">
        <w:rPr>
          <w:rFonts w:ascii="Times New Roman" w:hAnsi="Times New Roman"/>
        </w:rPr>
        <w:t xml:space="preserve">tkisel üretimde yasaklı, tavsiye dışı </w:t>
      </w:r>
      <w:r w:rsidRPr="00AD4F9D">
        <w:rPr>
          <w:rFonts w:ascii="Times New Roman" w:hAnsi="Times New Roman"/>
        </w:rPr>
        <w:t xml:space="preserve">veya hatalı bitki koruma ürünü kullanımını denetlemek amacıyla üretim yerinde hasat edilmek üzere olan üründen risk esasına göre numune alır.  </w:t>
      </w:r>
    </w:p>
    <w:p w:rsidR="005B4DD5" w:rsidRPr="00AD4F9D" w:rsidRDefault="005B4DD5"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lang w:eastAsia="de-DE"/>
        </w:rPr>
      </w:pPr>
      <w:r w:rsidRPr="00AD4F9D">
        <w:rPr>
          <w:rFonts w:ascii="Times New Roman" w:hAnsi="Times New Roman"/>
        </w:rPr>
        <w:t>2) Taze meyve ve sebzeye ait birincil üretim yerinden, bir bitki türüne ait üretim yerinin tamamını temsil edecek şekilde değişik yerlerinden ve farklı bitkilerden tesadüfen seçilen yaprak, meyve vb. insanların tüketimi amacıyla sunulacak bitkise</w:t>
      </w:r>
      <w:r w:rsidR="00C56240" w:rsidRPr="00AD4F9D">
        <w:rPr>
          <w:rFonts w:ascii="Times New Roman" w:hAnsi="Times New Roman"/>
        </w:rPr>
        <w:t>l ürünlerden, E</w:t>
      </w:r>
      <w:r w:rsidRPr="00AD4F9D">
        <w:rPr>
          <w:rFonts w:ascii="Times New Roman" w:hAnsi="Times New Roman"/>
        </w:rPr>
        <w:t xml:space="preserve">k-3’te belirtilen miktar kadar alınan örnek, </w:t>
      </w:r>
      <w:r w:rsidRPr="00AD4F9D">
        <w:rPr>
          <w:rFonts w:ascii="Times New Roman" w:hAnsi="Times New Roman"/>
          <w:lang w:eastAsia="de-DE"/>
        </w:rPr>
        <w:t>numune yazan plastik mühürle mühürlenerek şahit yazan plastik mühür ve şahidin etiketi ile birlikte belirlenen laboratuvara en kısa sürede gönderilir.</w:t>
      </w:r>
    </w:p>
    <w:p w:rsidR="005B4DD5" w:rsidRPr="00AD4F9D" w:rsidRDefault="005B4DD5"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lang w:eastAsia="de-DE"/>
        </w:rPr>
      </w:pPr>
      <w:r w:rsidRPr="00AD4F9D">
        <w:rPr>
          <w:rFonts w:ascii="Times New Roman" w:hAnsi="Times New Roman"/>
          <w:lang w:eastAsia="de-DE"/>
        </w:rPr>
        <w:t xml:space="preserve">Laboratuvarda paçal numune homojenize edildikten sonra analiz ve şahit olarak ayrılır. Şahit numune laboratuvar tarafından mühürlenir. Şahit numunenin muhafazası aynı laboratuvarda yapılır. Analiz numunesinin sonucuna istinaden düzenlenen muayene ve analiz raporu numuneyi gönderen </w:t>
      </w:r>
      <w:r w:rsidR="00C56240" w:rsidRPr="00AD4F9D">
        <w:rPr>
          <w:rFonts w:ascii="Times New Roman" w:hAnsi="Times New Roman"/>
          <w:lang w:eastAsia="de-DE"/>
        </w:rPr>
        <w:t>İl/İlçe M</w:t>
      </w:r>
      <w:r w:rsidRPr="00AD4F9D">
        <w:rPr>
          <w:rFonts w:ascii="Times New Roman" w:hAnsi="Times New Roman"/>
          <w:lang w:eastAsia="de-DE"/>
        </w:rPr>
        <w:t xml:space="preserve">üdürlüğüne gönderilir. Analiz sonucunun uygun olmaması durumunda şahit numune ile ilgili işlemler </w:t>
      </w:r>
      <w:r w:rsidR="00C56240" w:rsidRPr="00AD4F9D">
        <w:rPr>
          <w:rFonts w:ascii="Times New Roman" w:hAnsi="Times New Roman"/>
          <w:lang w:eastAsia="de-DE"/>
        </w:rPr>
        <w:t xml:space="preserve">İl/İlçe Müdürlüğü </w:t>
      </w:r>
      <w:r w:rsidRPr="00AD4F9D">
        <w:rPr>
          <w:rFonts w:ascii="Times New Roman" w:hAnsi="Times New Roman"/>
          <w:lang w:eastAsia="de-DE"/>
        </w:rPr>
        <w:t>tarafından yapılır. İtiraz durumunda, şahit numunenin analizi, analiz numunesinin analizinin yapıldığı laboratuvarda yaptırılır.</w:t>
      </w:r>
    </w:p>
    <w:p w:rsidR="005B4DD5" w:rsidRPr="00AD4F9D" w:rsidRDefault="005B4DD5"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3) Tarla, bağ ve bahçeden örnek alınırken üretim yeri sınırlarının en az 2-4 metre içerisinden başlamak üzere kenar etkisi de göz önünde bulundurulacak şekilde örnek alınmasına dikkat edilmelidir. </w:t>
      </w:r>
    </w:p>
    <w:p w:rsidR="005B4DD5" w:rsidRPr="00AD4F9D" w:rsidRDefault="005B4DD5"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4) Numune, X veya S modeline göre, ürün ve üretim yerini temsil edecek sayıda ve yeterli miktarda, farklı bitkilerden alınan örneklerden oluşturulur.</w:t>
      </w:r>
    </w:p>
    <w:p w:rsidR="005B4DD5" w:rsidRPr="00AD4F9D" w:rsidRDefault="005B4DD5"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5) Kontrol görevlileri tarafından Ek–1’de yer alan numune tutanağı ve Ek-12’de yer alan Kontrol Formu tam olarak doldurulmalı, yırtılmış yıpranmış olmamalı, imzalar eksiksiz olmalıdır. </w:t>
      </w:r>
    </w:p>
    <w:p w:rsidR="005B4DD5" w:rsidRPr="00AD4F9D" w:rsidRDefault="005B4DD5"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6) Her numune için, ilk iki rakamı il trafik kodu ve devam eden rakamlar o yıl içersindeki numune sıra sayısı olacak şekilde kayıt numarası verilir ve numune alma tutanağında belirtilir. (Ör: 44-125)</w:t>
      </w:r>
    </w:p>
    <w:p w:rsidR="005B4DD5" w:rsidRPr="00AD4F9D" w:rsidRDefault="005B4DD5" w:rsidP="00BC611B">
      <w:pPr>
        <w:pStyle w:val="AralkYok"/>
        <w:jc w:val="both"/>
        <w:rPr>
          <w:rFonts w:ascii="Times New Roman" w:hAnsi="Times New Roman"/>
        </w:rPr>
      </w:pPr>
    </w:p>
    <w:p w:rsidR="00BC611B" w:rsidRPr="00AD4F9D" w:rsidRDefault="00BC611B" w:rsidP="00BC611B">
      <w:pPr>
        <w:pStyle w:val="AralkYok"/>
        <w:jc w:val="both"/>
        <w:rPr>
          <w:rFonts w:ascii="Times New Roman" w:eastAsia="ヒラギノ明朝 Pro W3" w:hAnsi="Times New Roman"/>
        </w:rPr>
      </w:pPr>
      <w:r w:rsidRPr="00AD4F9D">
        <w:rPr>
          <w:rFonts w:ascii="Times New Roman" w:hAnsi="Times New Roman"/>
        </w:rPr>
        <w:t>7)</w:t>
      </w:r>
      <w:r w:rsidRPr="00AD4F9D">
        <w:rPr>
          <w:rStyle w:val="Normal1"/>
          <w:rFonts w:eastAsia="Calibri"/>
          <w:sz w:val="22"/>
        </w:rPr>
        <w:t xml:space="preserve"> </w:t>
      </w:r>
      <w:r w:rsidRPr="00AD4F9D">
        <w:rPr>
          <w:rFonts w:ascii="Times New Roman" w:eastAsia="ヒラギノ明朝 Pro W3" w:hAnsi="Times New Roman"/>
        </w:rPr>
        <w:t>Denetim esnasında gerekli kolaylığı göstermeye</w:t>
      </w:r>
      <w:r w:rsidR="00843C0C" w:rsidRPr="00AD4F9D">
        <w:rPr>
          <w:rFonts w:ascii="Times New Roman" w:eastAsia="ヒラギノ明朝 Pro W3" w:hAnsi="Times New Roman"/>
        </w:rPr>
        <w:t xml:space="preserve">nler </w:t>
      </w:r>
      <w:r w:rsidRPr="00AD4F9D">
        <w:rPr>
          <w:rFonts w:ascii="Times New Roman" w:eastAsia="ヒラギノ明朝 Pro W3" w:hAnsi="Times New Roman"/>
        </w:rPr>
        <w:t xml:space="preserve">tutanak </w:t>
      </w:r>
      <w:r w:rsidR="00843C0C" w:rsidRPr="00AD4F9D">
        <w:rPr>
          <w:rFonts w:ascii="Times New Roman" w:eastAsia="ヒラギノ明朝 Pro W3" w:hAnsi="Times New Roman"/>
        </w:rPr>
        <w:t xml:space="preserve">(Ek-3) </w:t>
      </w:r>
      <w:r w:rsidRPr="00AD4F9D">
        <w:rPr>
          <w:rFonts w:ascii="Times New Roman" w:eastAsia="ヒラギノ明朝 Pro W3" w:hAnsi="Times New Roman"/>
        </w:rPr>
        <w:t>ile tespit edilir, denetim gerektiğinde kolluk kuvvetlerinin katılımı ile tekrarlanır ve ilgililer hakkında Kanun uyarınca gerekli yasal işlem uygulanır.</w:t>
      </w:r>
    </w:p>
    <w:p w:rsidR="005B4DD5" w:rsidRPr="00AD4F9D" w:rsidRDefault="005B4DD5" w:rsidP="00BC611B">
      <w:pPr>
        <w:pStyle w:val="AralkYok"/>
        <w:jc w:val="both"/>
        <w:rPr>
          <w:rFonts w:ascii="Times New Roman" w:hAnsi="Times New Roman"/>
        </w:rPr>
      </w:pPr>
    </w:p>
    <w:p w:rsidR="005B4DD5" w:rsidRPr="00AD4F9D" w:rsidRDefault="00BC611B" w:rsidP="00BC611B">
      <w:pPr>
        <w:pStyle w:val="AralkYok"/>
        <w:jc w:val="both"/>
        <w:rPr>
          <w:rFonts w:ascii="Times New Roman" w:hAnsi="Times New Roman"/>
        </w:rPr>
      </w:pPr>
      <w:r w:rsidRPr="00AD4F9D">
        <w:rPr>
          <w:rFonts w:ascii="Times New Roman" w:hAnsi="Times New Roman"/>
        </w:rPr>
        <w:t>8) Analiz sonucuna ait değerlendirme ve şahit işlemleri ilgili İl/İlçe Müdürlüğü tarafından yapılır.</w:t>
      </w:r>
    </w:p>
    <w:p w:rsidR="005B4DD5" w:rsidRPr="00AD4F9D" w:rsidRDefault="005B4DD5" w:rsidP="00BC611B">
      <w:pPr>
        <w:pStyle w:val="AralkYok"/>
        <w:jc w:val="both"/>
        <w:rPr>
          <w:rFonts w:ascii="Times New Roman" w:hAnsi="Times New Roman"/>
        </w:rPr>
      </w:pPr>
    </w:p>
    <w:p w:rsidR="00BC611B" w:rsidRPr="00AD4F9D" w:rsidRDefault="00F46D4D" w:rsidP="00BC611B">
      <w:pPr>
        <w:pStyle w:val="AralkYok"/>
        <w:jc w:val="both"/>
        <w:rPr>
          <w:rFonts w:ascii="Times New Roman" w:hAnsi="Times New Roman"/>
        </w:rPr>
      </w:pPr>
      <w:r w:rsidRPr="00AD4F9D">
        <w:rPr>
          <w:rFonts w:ascii="Times New Roman" w:hAnsi="Times New Roman"/>
        </w:rPr>
        <w:lastRenderedPageBreak/>
        <w:t xml:space="preserve">9) </w:t>
      </w:r>
      <w:r w:rsidR="00BC611B" w:rsidRPr="00AD4F9D">
        <w:rPr>
          <w:rFonts w:ascii="Times New Roman" w:hAnsi="Times New Roman"/>
        </w:rPr>
        <w:t xml:space="preserve">Numune alma, laboratuvara gönderme aşamalarında analiz sonucunu etkileyebilecek olumsuzluklara ve gecikmelere karşı gerekli önlemler alınır. Numuneler alınırken bulaşmanın önlenmesi amacıyla tek kullanımlık eldiven (polietilen) kullanımı dahil gerekli tedbirler alınır. </w:t>
      </w:r>
    </w:p>
    <w:p w:rsidR="00BC611B" w:rsidRPr="00AD4F9D" w:rsidRDefault="00BC611B" w:rsidP="00BC611B">
      <w:pPr>
        <w:pStyle w:val="AralkYok"/>
        <w:jc w:val="both"/>
        <w:rPr>
          <w:rFonts w:ascii="Times New Roman" w:eastAsia="ヒラギノ明朝 Pro W3"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10) Günlük hasat edilen ürünlerde sonuçların gecikmemesi için gerekli tedbirler Müdürlük ve laboratuvar tarafından alınmalıdır.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11)  Bir üretim yerinden alınarak analize gönderilmiş olan numunenin analiz sonucu, temsil ettiği üretim yeri ve üretim partisi için geçerlidir.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12) Değerlendirme sonuçları İl/İlçe Müdürlüğü tarafından üreticiye bildirilir. Değerlendirme sonuçlarının uygun olmaması halinde; analiz raporunun bir sureti üreticiye tebliğ zarfı içinde tebliğ yazısı (Ek-4) ile Tebligat Kanunu ve Yönetmeliği’nin ilgili hükümlerine göre tebliğ edilir.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13) Şahit numunesinin Laboratuvar Müdürlüklerinde muhafaza süresinin 6 ay olması nedeni ile ilgili İl ve İlçe Müdürlükleri tarafından şahit süreci işlemleri 6 ayda tamamlanmalıdır. </w:t>
      </w:r>
    </w:p>
    <w:p w:rsidR="00917149" w:rsidRPr="00AD4F9D" w:rsidRDefault="00917149" w:rsidP="00BC611B">
      <w:pPr>
        <w:pStyle w:val="AralkYok"/>
        <w:jc w:val="both"/>
        <w:rPr>
          <w:rFonts w:ascii="Times New Roman" w:hAnsi="Times New Roman"/>
          <w:b/>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Laboratuvarlar </w:t>
      </w:r>
      <w:r w:rsidR="006D7E1D" w:rsidRPr="00AD4F9D">
        <w:rPr>
          <w:rFonts w:ascii="Times New Roman" w:hAnsi="Times New Roman"/>
          <w:b/>
        </w:rPr>
        <w:t>İle İlgili Hususlar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1) Müdürlükler tarafından gönderilen numunelere “ACİLDİR” notu düşülür. “ACİLDİR” notu düşülmüş olan numunelerin analizleri laboratuvar tarafından en kısa sürede tamamlanır, sonuçları </w:t>
      </w:r>
      <w:r w:rsidR="00F46D4D" w:rsidRPr="00AD4F9D">
        <w:rPr>
          <w:rFonts w:ascii="Times New Roman" w:hAnsi="Times New Roman"/>
        </w:rPr>
        <w:t xml:space="preserve">İl/İlçe Müdürlüğüne </w:t>
      </w:r>
      <w:r w:rsidRPr="00AD4F9D">
        <w:rPr>
          <w:rFonts w:ascii="Times New Roman" w:hAnsi="Times New Roman"/>
        </w:rPr>
        <w:t xml:space="preserve">yazı ile bildirilir. </w:t>
      </w: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 </w:t>
      </w:r>
    </w:p>
    <w:p w:rsidR="00BC611B" w:rsidRPr="00AD4F9D" w:rsidRDefault="00BC611B" w:rsidP="00BC611B">
      <w:pPr>
        <w:pStyle w:val="AralkYok"/>
        <w:jc w:val="both"/>
        <w:rPr>
          <w:rFonts w:ascii="Times New Roman" w:hAnsi="Times New Roman"/>
        </w:rPr>
      </w:pPr>
      <w:r w:rsidRPr="00AD4F9D">
        <w:rPr>
          <w:rFonts w:ascii="Times New Roman" w:hAnsi="Times New Roman"/>
        </w:rPr>
        <w:t>2) Laboratuvar</w:t>
      </w:r>
      <w:r w:rsidR="000D3E12" w:rsidRPr="00AD4F9D">
        <w:rPr>
          <w:rFonts w:ascii="Times New Roman" w:hAnsi="Times New Roman"/>
        </w:rPr>
        <w:t xml:space="preserve"> Müdürlüğü,</w:t>
      </w:r>
      <w:r w:rsidRPr="00AD4F9D">
        <w:rPr>
          <w:rFonts w:ascii="Times New Roman" w:hAnsi="Times New Roman"/>
        </w:rPr>
        <w:t xml:space="preserve"> cihazların arızalı olması vb. sebeplerle analiz yap</w:t>
      </w:r>
      <w:r w:rsidR="000D3E12" w:rsidRPr="00AD4F9D">
        <w:rPr>
          <w:rFonts w:ascii="Times New Roman" w:hAnsi="Times New Roman"/>
        </w:rPr>
        <w:t>ılam</w:t>
      </w:r>
      <w:r w:rsidRPr="00AD4F9D">
        <w:rPr>
          <w:rFonts w:ascii="Times New Roman" w:hAnsi="Times New Roman"/>
        </w:rPr>
        <w:t xml:space="preserve">aması durumunda ilgili Müdürlükleri </w:t>
      </w:r>
      <w:r w:rsidR="000D3E12" w:rsidRPr="00AD4F9D">
        <w:rPr>
          <w:rFonts w:ascii="Times New Roman" w:hAnsi="Times New Roman"/>
        </w:rPr>
        <w:t xml:space="preserve">ve Bakanlığı </w:t>
      </w:r>
      <w:r w:rsidRPr="00AD4F9D">
        <w:rPr>
          <w:rFonts w:ascii="Times New Roman" w:hAnsi="Times New Roman"/>
        </w:rPr>
        <w:t>en kısa sürede bilgilendirir.</w:t>
      </w:r>
      <w:r w:rsidR="00F46D4D" w:rsidRPr="00AD4F9D">
        <w:rPr>
          <w:rFonts w:ascii="Times New Roman" w:hAnsi="Times New Roman"/>
        </w:rPr>
        <w:t xml:space="preserve"> </w:t>
      </w:r>
      <w:r w:rsidR="000D3E12" w:rsidRPr="00AD4F9D">
        <w:rPr>
          <w:rFonts w:ascii="Times New Roman" w:hAnsi="Times New Roman"/>
        </w:rPr>
        <w:t>A</w:t>
      </w:r>
      <w:r w:rsidR="00F46D4D" w:rsidRPr="00AD4F9D">
        <w:rPr>
          <w:rFonts w:ascii="Times New Roman" w:hAnsi="Times New Roman"/>
        </w:rPr>
        <w:t xml:space="preserve">rıza süresince </w:t>
      </w:r>
      <w:r w:rsidR="000D3E12" w:rsidRPr="00AD4F9D">
        <w:rPr>
          <w:rFonts w:ascii="Times New Roman" w:hAnsi="Times New Roman"/>
        </w:rPr>
        <w:t xml:space="preserve">alınan </w:t>
      </w:r>
      <w:r w:rsidR="00F46D4D" w:rsidRPr="00AD4F9D">
        <w:rPr>
          <w:rFonts w:ascii="Times New Roman" w:hAnsi="Times New Roman"/>
        </w:rPr>
        <w:t>numuneleri</w:t>
      </w:r>
      <w:r w:rsidR="000D3E12" w:rsidRPr="00AD4F9D">
        <w:rPr>
          <w:rFonts w:ascii="Times New Roman" w:hAnsi="Times New Roman"/>
        </w:rPr>
        <w:t>n işlemleri</w:t>
      </w:r>
      <w:r w:rsidR="00F46D4D" w:rsidRPr="00AD4F9D">
        <w:rPr>
          <w:rFonts w:ascii="Times New Roman" w:hAnsi="Times New Roman"/>
        </w:rPr>
        <w:t xml:space="preserve"> yedek laboratuvar</w:t>
      </w:r>
      <w:r w:rsidR="000D3E12" w:rsidRPr="00AD4F9D">
        <w:rPr>
          <w:rFonts w:ascii="Times New Roman" w:hAnsi="Times New Roman"/>
        </w:rPr>
        <w:t xml:space="preserve"> tarafından yürütülür.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3) Laboratuvar şahidin muhafazası için gerekli tedbirleri alır.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4) Değerlendirmenin İl/İlçe Müdürlükleri tarafından yapılabilmesi amacıyla </w:t>
      </w:r>
      <w:r w:rsidR="00676F34" w:rsidRPr="00AD4F9D">
        <w:rPr>
          <w:rFonts w:ascii="Times New Roman" w:hAnsi="Times New Roman"/>
        </w:rPr>
        <w:t>ilgili Laboratuvar Müdürlüğü</w:t>
      </w:r>
      <w:r w:rsidR="00F46D4D" w:rsidRPr="00AD4F9D">
        <w:rPr>
          <w:rFonts w:ascii="Times New Roman" w:hAnsi="Times New Roman"/>
        </w:rPr>
        <w:t>nce</w:t>
      </w:r>
      <w:r w:rsidR="00676F34" w:rsidRPr="00AD4F9D">
        <w:rPr>
          <w:rFonts w:ascii="Times New Roman" w:hAnsi="Times New Roman"/>
        </w:rPr>
        <w:t xml:space="preserve"> </w:t>
      </w:r>
      <w:r w:rsidRPr="00AD4F9D">
        <w:rPr>
          <w:rFonts w:ascii="Times New Roman" w:hAnsi="Times New Roman"/>
        </w:rPr>
        <w:t>analiz raporunda DY-Değerlendirme yapılmamıştır ibaresi belirtilecektir.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Cezai İşlemler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Style w:val="Normal1"/>
          <w:rFonts w:eastAsia="Calibri"/>
          <w:sz w:val="22"/>
        </w:rPr>
      </w:pPr>
      <w:r w:rsidRPr="00AD4F9D">
        <w:rPr>
          <w:rStyle w:val="Normal1"/>
          <w:rFonts w:eastAsia="Calibri"/>
          <w:sz w:val="22"/>
        </w:rPr>
        <w:t xml:space="preserve">1) Üreticiler denetim için numune alınmasından itibaren ürünlerini hasat etmesi durumunda, ürünlerin satışını yaptığı yerleri ilgili müdürlüklere bildirir. </w:t>
      </w:r>
    </w:p>
    <w:p w:rsidR="00BC611B" w:rsidRPr="00AD4F9D" w:rsidRDefault="00BC611B" w:rsidP="00BC611B">
      <w:pPr>
        <w:pStyle w:val="AralkYok"/>
        <w:jc w:val="both"/>
        <w:rPr>
          <w:rStyle w:val="Normal1"/>
          <w:rFonts w:eastAsia="Calibri"/>
          <w:sz w:val="22"/>
        </w:rPr>
      </w:pPr>
    </w:p>
    <w:p w:rsidR="00BC611B" w:rsidRPr="00AD4F9D" w:rsidRDefault="00BC611B" w:rsidP="00BC611B">
      <w:pPr>
        <w:pStyle w:val="AralkYok"/>
        <w:jc w:val="both"/>
        <w:rPr>
          <w:rFonts w:ascii="Times New Roman" w:hAnsi="Times New Roman"/>
        </w:rPr>
      </w:pPr>
      <w:r w:rsidRPr="00AD4F9D">
        <w:rPr>
          <w:rStyle w:val="Normal1"/>
          <w:rFonts w:eastAsia="Calibri"/>
          <w:sz w:val="22"/>
        </w:rPr>
        <w:t>2)</w:t>
      </w:r>
      <w:r w:rsidRPr="00AD4F9D">
        <w:rPr>
          <w:rStyle w:val="Normal1"/>
          <w:rFonts w:eastAsia="Calibri"/>
          <w:b/>
          <w:sz w:val="22"/>
        </w:rPr>
        <w:t xml:space="preserve"> </w:t>
      </w:r>
      <w:r w:rsidRPr="00AD4F9D">
        <w:rPr>
          <w:rFonts w:ascii="Times New Roman" w:hAnsi="Times New Roman"/>
        </w:rPr>
        <w:t>Hasat Öncesi Denetim kapsamında yapılan analiz sonucunda;</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A) Tavsiye dışı Bitki Koruma Ürünü (BKÜ) kullanımı tespit edilmesi durumunda;</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ı) Üreticiye</w:t>
      </w:r>
      <w:r w:rsidR="00F46D4D" w:rsidRPr="00AD4F9D">
        <w:rPr>
          <w:rFonts w:ascii="Times New Roman" w:hAnsi="Times New Roman"/>
        </w:rPr>
        <w:t xml:space="preserve"> öncelikle</w:t>
      </w:r>
      <w:r w:rsidRPr="00AD4F9D">
        <w:rPr>
          <w:rFonts w:ascii="Times New Roman" w:hAnsi="Times New Roman"/>
        </w:rPr>
        <w:t xml:space="preserve"> kanunun 39. Maddesinin j bendine göre idari para cezası uygulanması,</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ıı)  Tespit edilen BKÜ, Ülkemizde kullanımı yasaklı BKÜ ise tüm ürünün imhası,</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ııı) Eğer tavsiye dışı BKÜ Ülkemizde başka ürünlerde ruhsatlı ise analiz sonucu MRL değerinin üzerinde olması durumunda ürünün hasat edilen kısmının imhası, hasat edilmeyen kısmının ilgili BKÜ’ nün ru</w:t>
      </w:r>
      <w:r w:rsidR="00F46D4D" w:rsidRPr="00AD4F9D">
        <w:rPr>
          <w:rFonts w:ascii="Times New Roman" w:hAnsi="Times New Roman"/>
        </w:rPr>
        <w:t>hsatlı olduğu en yakın üründe (E</w:t>
      </w:r>
      <w:r w:rsidRPr="00AD4F9D">
        <w:rPr>
          <w:rFonts w:ascii="Times New Roman" w:hAnsi="Times New Roman"/>
        </w:rPr>
        <w:t>k-9) belirlen “son uygulama ile hasat arasında geçmesi gereken süresine” göre hasadının geciktirilmesi.</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B) Tespit edilen BKÜ’nün Ruhsatlı olupta MRL değerlerinin üzerinde tespit edilmesi durumunda;</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ı) Bitkisel üretim yerinden hasat edilme esnasında numune alınan üreticiye kanunun 39. Maddesinin j bendine göre idari para cezası uygulanması ve ürünlerin,  üreticiler tarafından satış yaptığı yelerden toplanarak imha edilmesinin sağlanması.</w:t>
      </w:r>
    </w:p>
    <w:p w:rsidR="00F46D4D" w:rsidRPr="00AD4F9D" w:rsidRDefault="00F46D4D"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ıı) Hasat edilmeden önce numune alınan bitkisel ürünler için hasat geciktirme işlemi uygulanarak, tespit edilen etken maddenin belirlenmiş MRL değerlerinin altına düşmesinin sağlanması.</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 xml:space="preserve">C) Tespit edilen tavsiye dışı veya yasaklı aktif madde, ruhsatlı olan bir aktif maddenin Ek-9’da belirtilmiş metaboliti olması durumunda;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ı) Çıkan aktif maddenin MRL değerinin, o aktif veya metaboliti olduğu asıl aktif maddenin belirlenmiş MRL değerinin altında çıkması durumunda işlem yapılmaması.</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ıı) Belirlenmiş MRL değerinin üstünde çıkması durumunda ise B) bendinde belirtilen hükümlerinin uygulanması.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b/>
        </w:rPr>
      </w:pPr>
      <w:r w:rsidRPr="00AD4F9D">
        <w:rPr>
          <w:rFonts w:ascii="Times New Roman" w:hAnsi="Times New Roman"/>
          <w:b/>
        </w:rPr>
        <w:t>D) Analitik sonuçların yasal limitlere uygunluk değerlendirmesi, analiz sonucundan ölçüm belirsizliğinin çıkarılması ile elde edilen sonuca göre yapılır.</w:t>
      </w:r>
    </w:p>
    <w:p w:rsidR="00BC611B" w:rsidRPr="00AD4F9D" w:rsidRDefault="00BC611B" w:rsidP="00BC611B">
      <w:pPr>
        <w:pStyle w:val="AralkYok"/>
        <w:jc w:val="both"/>
        <w:rPr>
          <w:rFonts w:ascii="Times New Roman" w:hAnsi="Times New Roman"/>
          <w:b/>
        </w:rPr>
      </w:pPr>
    </w:p>
    <w:p w:rsidR="00BC611B" w:rsidRPr="00AD4F9D" w:rsidRDefault="00BC611B" w:rsidP="00BC611B">
      <w:pPr>
        <w:pStyle w:val="AralkYok"/>
        <w:shd w:val="clear" w:color="auto" w:fill="FFFFFF" w:themeFill="background1"/>
        <w:jc w:val="both"/>
        <w:rPr>
          <w:rFonts w:ascii="Times New Roman" w:hAnsi="Times New Roman"/>
        </w:rPr>
      </w:pPr>
      <w:r w:rsidRPr="00AD4F9D">
        <w:rPr>
          <w:rFonts w:ascii="Times New Roman" w:hAnsi="Times New Roman"/>
        </w:rPr>
        <w:t>3) Aşırı derecede pestisit kullanıldığı tespit edilen ürünlerde, aktif maddeye ait uygulama ile hasat arasında geçmesi gereken süre kadar hasat geciktirildikten sonra ikinci bir numune alarak sonucun limit üstü çıkması durumunda 39. Maddenin j) bendine göre cezai işlem uygulanır.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Style w:val="Normal1"/>
          <w:rFonts w:eastAsia="Calibri"/>
          <w:sz w:val="22"/>
        </w:rPr>
      </w:pPr>
      <w:r w:rsidRPr="00AD4F9D">
        <w:rPr>
          <w:rFonts w:ascii="Times New Roman" w:hAnsi="Times New Roman"/>
        </w:rPr>
        <w:t>4) İmha işlemleri tüm masrafları üretici tarafından karşılanmak üzere Müdürlük gözetiminde gerçekleştirilir.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 5) Hasat edilmemiş ürünlerin imha işleminde, bitki üzerindeki olgunlaşmış tüketime sunulabilecek meyve ve sebzeler imha edilir. Hasat geciktirme, hasat esnasında numune alınması durumunda hasat edilmiş olan ürün miktarları ve imha işlemleri tutanak altına alınır.</w:t>
      </w:r>
    </w:p>
    <w:p w:rsidR="00BC611B" w:rsidRPr="00AD4F9D" w:rsidRDefault="00BC611B" w:rsidP="00BC611B">
      <w:pPr>
        <w:pStyle w:val="AralkYok"/>
        <w:jc w:val="both"/>
        <w:rPr>
          <w:rStyle w:val="Normal1"/>
          <w:rFonts w:eastAsia="Calibri"/>
          <w:sz w:val="22"/>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7) </w:t>
      </w:r>
      <w:r w:rsidRPr="00AD4F9D">
        <w:rPr>
          <w:rFonts w:ascii="Times New Roman" w:eastAsia="ヒラギノ明朝 Pro W3" w:hAnsi="Times New Roman"/>
        </w:rPr>
        <w:t xml:space="preserve">Denetim esnasında gerekli kolaylığı göstermeyenler hakkında Kanunun 41. Maddesinin (ç) bendine göre idari para cezası uygulanır.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Style w:val="Normal1"/>
          <w:rFonts w:eastAsia="Calibri"/>
          <w:sz w:val="22"/>
        </w:rPr>
      </w:pPr>
      <w:r w:rsidRPr="00AD4F9D">
        <w:rPr>
          <w:rFonts w:ascii="Times New Roman" w:hAnsi="Times New Roman"/>
        </w:rPr>
        <w:t xml:space="preserve">8) </w:t>
      </w:r>
      <w:r w:rsidRPr="00AD4F9D">
        <w:rPr>
          <w:rStyle w:val="Normal1"/>
          <w:rFonts w:eastAsia="Calibri"/>
          <w:sz w:val="22"/>
        </w:rPr>
        <w:t xml:space="preserve">Üreticiler resmî kontrol ve denetim sonuçları ile ilgili olarak Hasat Öncesi Pestisit Denetim Programı Resmi Kontrolünün sonucuna tebliğ tarihinden itibaren 7 gün içerisinde Müdürlüğe itiraz etme hakkına sahiptir. </w:t>
      </w:r>
      <w:r w:rsidRPr="00AD4F9D">
        <w:rPr>
          <w:rFonts w:ascii="Times New Roman" w:eastAsia="EUAlbertina-Regular-Identity-H" w:hAnsi="Times New Roman"/>
        </w:rPr>
        <w:t xml:space="preserve">İtiraz idarece değerlendirilir. </w:t>
      </w:r>
      <w:r w:rsidRPr="00AD4F9D">
        <w:rPr>
          <w:rStyle w:val="Normal1"/>
          <w:rFonts w:eastAsia="Calibri"/>
          <w:sz w:val="22"/>
        </w:rPr>
        <w:t xml:space="preserve">İtirazdan kaynaklanan masraflar ilgililer tarafından karşılanır.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Fonts w:ascii="Times New Roman" w:hAnsi="Times New Roman"/>
        </w:rPr>
      </w:pPr>
      <w:r w:rsidRPr="00AD4F9D">
        <w:rPr>
          <w:rFonts w:ascii="Times New Roman" w:hAnsi="Times New Roman"/>
        </w:rPr>
        <w:t xml:space="preserve">9) Cezai müeyyidenin uygulanması için itiraz süresinin dolması beklenir. </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Style w:val="Normal1"/>
          <w:rFonts w:eastAsia="Calibri"/>
          <w:sz w:val="22"/>
        </w:rPr>
      </w:pPr>
      <w:r w:rsidRPr="00AD4F9D">
        <w:rPr>
          <w:rStyle w:val="Normal1"/>
          <w:rFonts w:eastAsia="Calibri"/>
          <w:sz w:val="22"/>
        </w:rPr>
        <w:t>10) Kanunda verilen idari para cezalarının süreler içinde ödenmeyen tutarları 21/07/1953 Tarih ve 6183 Sayılı “Amme Alacaklarının Tahsil Usulü Hakkında Kanun” hükümlerine göre takip ve tahsil edilir.</w:t>
      </w:r>
    </w:p>
    <w:p w:rsidR="00BC611B" w:rsidRPr="00AD4F9D" w:rsidRDefault="00BC611B" w:rsidP="00BC611B">
      <w:pPr>
        <w:pStyle w:val="AralkYok"/>
        <w:jc w:val="both"/>
        <w:rPr>
          <w:rFonts w:ascii="Times New Roman" w:hAnsi="Times New Roman"/>
        </w:rPr>
      </w:pPr>
    </w:p>
    <w:p w:rsidR="00BC611B" w:rsidRPr="00AD4F9D" w:rsidRDefault="00BC611B" w:rsidP="00BC611B">
      <w:pPr>
        <w:pStyle w:val="AralkYok"/>
        <w:jc w:val="both"/>
        <w:rPr>
          <w:rStyle w:val="Normal1"/>
          <w:rFonts w:eastAsia="Calibri"/>
          <w:sz w:val="22"/>
        </w:rPr>
      </w:pPr>
      <w:r w:rsidRPr="00AD4F9D">
        <w:rPr>
          <w:rFonts w:ascii="Times New Roman" w:hAnsi="Times New Roman"/>
        </w:rPr>
        <w:t xml:space="preserve">11) </w:t>
      </w:r>
      <w:r w:rsidRPr="00AD4F9D">
        <w:rPr>
          <w:rStyle w:val="Normal1"/>
          <w:rFonts w:eastAsia="Calibri"/>
          <w:sz w:val="22"/>
        </w:rPr>
        <w:t>Kanunda belirtilen idarî yaptırımları uygulamaya İl Müdürü yetkilidir. İl Müdürü bu yetkisini İlçe Müdürlerine yazılı olarak devredebilir.</w:t>
      </w:r>
    </w:p>
    <w:p w:rsidR="00BC611B" w:rsidRPr="00AD4F9D" w:rsidRDefault="00BC611B" w:rsidP="00BC611B">
      <w:pPr>
        <w:pStyle w:val="AralkYok"/>
        <w:jc w:val="both"/>
        <w:rPr>
          <w:rStyle w:val="Normal1"/>
          <w:rFonts w:eastAsia="Calibri"/>
          <w:sz w:val="22"/>
        </w:rPr>
      </w:pPr>
    </w:p>
    <w:p w:rsidR="00BC611B" w:rsidRPr="00AD4F9D" w:rsidRDefault="00BC611B" w:rsidP="00BC611B">
      <w:pPr>
        <w:pStyle w:val="AralkYok"/>
        <w:jc w:val="both"/>
        <w:rPr>
          <w:rFonts w:ascii="Times New Roman" w:hAnsi="Times New Roman"/>
          <w:shd w:val="clear" w:color="auto" w:fill="FFFFFF"/>
        </w:rPr>
      </w:pPr>
      <w:r w:rsidRPr="00AD4F9D">
        <w:rPr>
          <w:rFonts w:ascii="Times New Roman" w:hAnsi="Times New Roman"/>
        </w:rPr>
        <w:t xml:space="preserve">12) </w:t>
      </w:r>
      <w:r w:rsidRPr="00AD4F9D">
        <w:rPr>
          <w:rFonts w:ascii="Times New Roman" w:hAnsi="Times New Roman"/>
          <w:shd w:val="clear" w:color="auto" w:fill="FFFFFF"/>
        </w:rPr>
        <w:t>İdari yaptırım kararı verilmesini gerektiren kabahat fiili, fiilin işlendiği yer ve zaman bilgileri, Ek-6’da belirtilen idari yaptırım kararında idari yaptırımın nedeni bölümünde açıkça yazılır</w:t>
      </w:r>
      <w:r w:rsidR="00AD4F9D" w:rsidRPr="00AD4F9D">
        <w:rPr>
          <w:rFonts w:ascii="Times New Roman" w:hAnsi="Times New Roman"/>
          <w:shd w:val="clear" w:color="auto" w:fill="FFFFFF"/>
        </w:rPr>
        <w:t>.</w:t>
      </w:r>
    </w:p>
    <w:p w:rsidR="00BC611B" w:rsidRPr="00AD4F9D" w:rsidRDefault="00BC611B" w:rsidP="000D2EE9">
      <w:pPr>
        <w:autoSpaceDE w:val="0"/>
        <w:autoSpaceDN w:val="0"/>
        <w:adjustRightInd w:val="0"/>
        <w:jc w:val="both"/>
        <w:rPr>
          <w:rFonts w:eastAsia="Calibri"/>
          <w:b/>
          <w:bCs/>
          <w:lang w:eastAsia="en-US"/>
        </w:rPr>
      </w:pPr>
    </w:p>
    <w:p w:rsidR="00BC611B" w:rsidRPr="00AD4F9D" w:rsidRDefault="00BC611B" w:rsidP="000D2EE9">
      <w:pPr>
        <w:autoSpaceDE w:val="0"/>
        <w:autoSpaceDN w:val="0"/>
        <w:adjustRightInd w:val="0"/>
        <w:jc w:val="both"/>
        <w:rPr>
          <w:rFonts w:eastAsia="Calibri"/>
          <w:b/>
          <w:bCs/>
          <w:lang w:eastAsia="en-US"/>
        </w:rPr>
      </w:pPr>
    </w:p>
    <w:p w:rsidR="00BC611B" w:rsidRPr="00AD4F9D" w:rsidRDefault="00BC611B" w:rsidP="000D2EE9">
      <w:pPr>
        <w:autoSpaceDE w:val="0"/>
        <w:autoSpaceDN w:val="0"/>
        <w:adjustRightInd w:val="0"/>
        <w:jc w:val="both"/>
        <w:rPr>
          <w:rFonts w:eastAsia="Calibri"/>
          <w:b/>
          <w:bCs/>
          <w:lang w:eastAsia="en-US"/>
        </w:rPr>
      </w:pPr>
    </w:p>
    <w:p w:rsidR="00BC611B" w:rsidRPr="00AD4F9D" w:rsidRDefault="00BC611B" w:rsidP="000D2EE9">
      <w:pPr>
        <w:autoSpaceDE w:val="0"/>
        <w:autoSpaceDN w:val="0"/>
        <w:adjustRightInd w:val="0"/>
        <w:jc w:val="both"/>
        <w:rPr>
          <w:rFonts w:eastAsia="Calibri"/>
          <w:b/>
          <w:bCs/>
          <w:lang w:eastAsia="en-US"/>
        </w:rPr>
      </w:pPr>
    </w:p>
    <w:p w:rsidR="00BC611B" w:rsidRPr="00AD4F9D" w:rsidRDefault="00BC611B" w:rsidP="000D2EE9">
      <w:pPr>
        <w:autoSpaceDE w:val="0"/>
        <w:autoSpaceDN w:val="0"/>
        <w:adjustRightInd w:val="0"/>
        <w:jc w:val="both"/>
        <w:rPr>
          <w:rFonts w:eastAsia="Calibri"/>
          <w:b/>
          <w:bCs/>
          <w:lang w:eastAsia="en-US"/>
        </w:rPr>
      </w:pPr>
    </w:p>
    <w:p w:rsidR="007271EA" w:rsidRPr="00AD4F9D" w:rsidRDefault="007271EA" w:rsidP="000D2EE9">
      <w:pPr>
        <w:autoSpaceDE w:val="0"/>
        <w:autoSpaceDN w:val="0"/>
        <w:adjustRightInd w:val="0"/>
        <w:jc w:val="both"/>
        <w:rPr>
          <w:rFonts w:eastAsia="Calibri"/>
          <w:b/>
          <w:bCs/>
          <w:lang w:eastAsia="en-US"/>
        </w:rPr>
      </w:pPr>
    </w:p>
    <w:p w:rsidR="007271EA" w:rsidRPr="00AD4F9D" w:rsidRDefault="007271EA" w:rsidP="000D2EE9">
      <w:pPr>
        <w:autoSpaceDE w:val="0"/>
        <w:autoSpaceDN w:val="0"/>
        <w:adjustRightInd w:val="0"/>
        <w:jc w:val="both"/>
        <w:rPr>
          <w:rFonts w:eastAsia="Calibri"/>
          <w:b/>
          <w:bCs/>
          <w:lang w:eastAsia="en-US"/>
        </w:rPr>
      </w:pPr>
    </w:p>
    <w:p w:rsidR="007271EA" w:rsidRPr="00AD4F9D" w:rsidRDefault="007271EA" w:rsidP="000D2EE9">
      <w:pPr>
        <w:autoSpaceDE w:val="0"/>
        <w:autoSpaceDN w:val="0"/>
        <w:adjustRightInd w:val="0"/>
        <w:jc w:val="both"/>
        <w:rPr>
          <w:rFonts w:eastAsia="Calibri"/>
          <w:b/>
          <w:bCs/>
          <w:lang w:eastAsia="en-US"/>
        </w:rPr>
      </w:pPr>
    </w:p>
    <w:p w:rsidR="007271EA" w:rsidRPr="00AD4F9D" w:rsidRDefault="007271EA" w:rsidP="000D2EE9">
      <w:pPr>
        <w:autoSpaceDE w:val="0"/>
        <w:autoSpaceDN w:val="0"/>
        <w:adjustRightInd w:val="0"/>
        <w:jc w:val="both"/>
        <w:rPr>
          <w:rFonts w:eastAsia="Calibri"/>
          <w:b/>
          <w:bCs/>
          <w:lang w:eastAsia="en-US"/>
        </w:rPr>
      </w:pPr>
    </w:p>
    <w:p w:rsidR="007271EA" w:rsidRPr="00AD4F9D" w:rsidRDefault="007271EA" w:rsidP="000D2EE9">
      <w:pPr>
        <w:autoSpaceDE w:val="0"/>
        <w:autoSpaceDN w:val="0"/>
        <w:adjustRightInd w:val="0"/>
        <w:jc w:val="both"/>
        <w:rPr>
          <w:rFonts w:eastAsia="Calibri"/>
          <w:b/>
          <w:bCs/>
          <w:lang w:eastAsia="en-US"/>
        </w:rPr>
      </w:pPr>
    </w:p>
    <w:p w:rsidR="000D3E12" w:rsidRPr="00AD4F9D" w:rsidRDefault="000D3E12" w:rsidP="000D2EE9">
      <w:pPr>
        <w:autoSpaceDE w:val="0"/>
        <w:autoSpaceDN w:val="0"/>
        <w:adjustRightInd w:val="0"/>
        <w:jc w:val="both"/>
        <w:rPr>
          <w:rFonts w:eastAsia="Calibri"/>
          <w:b/>
          <w:bCs/>
          <w:lang w:eastAsia="en-US"/>
        </w:rPr>
      </w:pPr>
    </w:p>
    <w:p w:rsidR="007271EA" w:rsidRPr="00AD4F9D" w:rsidRDefault="007271EA" w:rsidP="000D2EE9">
      <w:pPr>
        <w:autoSpaceDE w:val="0"/>
        <w:autoSpaceDN w:val="0"/>
        <w:adjustRightInd w:val="0"/>
        <w:jc w:val="both"/>
        <w:rPr>
          <w:rFonts w:eastAsia="Calibri"/>
          <w:b/>
          <w:bCs/>
          <w:lang w:eastAsia="en-US"/>
        </w:rPr>
      </w:pPr>
    </w:p>
    <w:p w:rsidR="007271EA" w:rsidRPr="00AD4F9D" w:rsidRDefault="007271EA" w:rsidP="000D2EE9">
      <w:pPr>
        <w:autoSpaceDE w:val="0"/>
        <w:autoSpaceDN w:val="0"/>
        <w:adjustRightInd w:val="0"/>
        <w:jc w:val="both"/>
        <w:rPr>
          <w:rFonts w:eastAsia="Calibri"/>
          <w:b/>
          <w:bCs/>
          <w:lang w:eastAsia="en-US"/>
        </w:rPr>
      </w:pPr>
    </w:p>
    <w:p w:rsidR="005A4734" w:rsidRPr="00AD4F9D" w:rsidRDefault="00676F34" w:rsidP="000D2EE9">
      <w:pPr>
        <w:autoSpaceDE w:val="0"/>
        <w:autoSpaceDN w:val="0"/>
        <w:adjustRightInd w:val="0"/>
        <w:jc w:val="both"/>
        <w:rPr>
          <w:rFonts w:eastAsia="Calibri"/>
          <w:lang w:eastAsia="en-US"/>
        </w:rPr>
      </w:pPr>
      <w:r w:rsidRPr="00AD4F9D">
        <w:rPr>
          <w:rFonts w:eastAsia="Calibri"/>
          <w:b/>
          <w:bCs/>
          <w:lang w:eastAsia="en-US"/>
        </w:rPr>
        <w:t xml:space="preserve">                                                                                                                                                                                                                                                                                                                                                                                                                                                                                                                                                                                                                                                                                                                                                                                                                                                                                                                                                                                                                                                                                                                                                                                                                                                                                                                                                                                                                                                                                                                                                                                                                                                                                                                                                                                                                                                                                                                                                                                                                                                                                                                                                                                                                                                                                                                                                                                                                                                                                                                                                                                                                                                                               </w:t>
      </w:r>
    </w:p>
    <w:p w:rsidR="00D50D48" w:rsidRPr="00AD4F9D" w:rsidRDefault="005A4734" w:rsidP="000D2EE9">
      <w:pPr>
        <w:widowControl w:val="0"/>
        <w:autoSpaceDE w:val="0"/>
        <w:autoSpaceDN w:val="0"/>
        <w:adjustRightInd w:val="0"/>
        <w:spacing w:line="360" w:lineRule="auto"/>
        <w:rPr>
          <w:rFonts w:eastAsia="Calibri"/>
          <w:lang w:eastAsia="en-US"/>
        </w:rPr>
      </w:pPr>
      <w:r w:rsidRPr="00AD4F9D">
        <w:rPr>
          <w:rFonts w:eastAsia="Calibri"/>
          <w:b/>
          <w:lang w:eastAsia="en-US"/>
        </w:rPr>
        <w:lastRenderedPageBreak/>
        <w:t>EK-1</w:t>
      </w:r>
      <w:r w:rsidRPr="00AD4F9D">
        <w:rPr>
          <w:rFonts w:eastAsia="Calibri"/>
          <w:lang w:eastAsia="en-US"/>
        </w:rPr>
        <w:tab/>
        <w:t xml:space="preserve"> </w:t>
      </w:r>
      <w:r w:rsidRPr="00AD4F9D">
        <w:rPr>
          <w:rFonts w:eastAsia="Calibri"/>
          <w:lang w:eastAsia="en-US"/>
        </w:rPr>
        <w:tab/>
      </w:r>
      <w:r w:rsidRPr="00AD4F9D">
        <w:rPr>
          <w:rFonts w:eastAsia="Calibri"/>
          <w:lang w:eastAsia="en-US"/>
        </w:rPr>
        <w:tab/>
      </w:r>
      <w:r w:rsidRPr="00AD4F9D">
        <w:rPr>
          <w:rFonts w:eastAsia="Calibri"/>
          <w:lang w:eastAsia="en-US"/>
        </w:rPr>
        <w:tab/>
      </w:r>
    </w:p>
    <w:p w:rsidR="00E6243B" w:rsidRPr="00AD4F9D" w:rsidRDefault="00E6243B" w:rsidP="00E6243B">
      <w:pPr>
        <w:widowControl w:val="0"/>
        <w:autoSpaceDE w:val="0"/>
        <w:autoSpaceDN w:val="0"/>
        <w:adjustRightInd w:val="0"/>
        <w:spacing w:line="360" w:lineRule="auto"/>
        <w:jc w:val="center"/>
        <w:rPr>
          <w:b/>
        </w:rPr>
      </w:pPr>
      <w:r w:rsidRPr="00AD4F9D">
        <w:rPr>
          <w:b/>
        </w:rPr>
        <w:t>T.C.</w:t>
      </w:r>
    </w:p>
    <w:p w:rsidR="00E6243B" w:rsidRPr="00AD4F9D" w:rsidRDefault="00E6243B" w:rsidP="00E6243B">
      <w:pPr>
        <w:widowControl w:val="0"/>
        <w:autoSpaceDE w:val="0"/>
        <w:autoSpaceDN w:val="0"/>
        <w:adjustRightInd w:val="0"/>
        <w:spacing w:line="360" w:lineRule="auto"/>
        <w:jc w:val="center"/>
        <w:rPr>
          <w:b/>
        </w:rPr>
      </w:pPr>
      <w:r w:rsidRPr="00AD4F9D">
        <w:rPr>
          <w:b/>
        </w:rPr>
        <w:t>Gıda Tarım ve Hayvancılık Bakanlığı</w:t>
      </w:r>
    </w:p>
    <w:p w:rsidR="00E6243B" w:rsidRPr="00AD4F9D" w:rsidRDefault="00E6243B" w:rsidP="00E6243B">
      <w:pPr>
        <w:widowControl w:val="0"/>
        <w:autoSpaceDE w:val="0"/>
        <w:autoSpaceDN w:val="0"/>
        <w:adjustRightInd w:val="0"/>
        <w:spacing w:line="360" w:lineRule="auto"/>
        <w:jc w:val="center"/>
      </w:pPr>
      <w:r w:rsidRPr="00AD4F9D">
        <w:t>…………….İL/İLÇE MÜDÜRLÜĞÜ</w:t>
      </w:r>
    </w:p>
    <w:p w:rsidR="00E6243B" w:rsidRPr="00AD4F9D" w:rsidRDefault="00E6243B" w:rsidP="00E6243B">
      <w:pPr>
        <w:widowControl w:val="0"/>
        <w:autoSpaceDE w:val="0"/>
        <w:autoSpaceDN w:val="0"/>
        <w:adjustRightInd w:val="0"/>
        <w:spacing w:line="360" w:lineRule="auto"/>
        <w:jc w:val="center"/>
        <w:rPr>
          <w:b/>
        </w:rPr>
      </w:pPr>
      <w:r w:rsidRPr="00AD4F9D">
        <w:rPr>
          <w:b/>
        </w:rPr>
        <w:t xml:space="preserve">Hasat Öncesi Pestisit Denetim Programı </w:t>
      </w:r>
    </w:p>
    <w:p w:rsidR="005A4734" w:rsidRPr="00AD4F9D" w:rsidRDefault="00E6243B" w:rsidP="000D2EE9">
      <w:pPr>
        <w:widowControl w:val="0"/>
        <w:autoSpaceDE w:val="0"/>
        <w:autoSpaceDN w:val="0"/>
        <w:adjustRightInd w:val="0"/>
        <w:spacing w:line="360" w:lineRule="auto"/>
        <w:jc w:val="center"/>
        <w:rPr>
          <w:rFonts w:eastAsia="Calibri"/>
          <w:lang w:eastAsia="en-US"/>
        </w:rPr>
      </w:pPr>
      <w:r w:rsidRPr="00AD4F9D">
        <w:rPr>
          <w:b/>
        </w:rPr>
        <w:t xml:space="preserve">Resmi Kontrol ve </w:t>
      </w:r>
      <w:r w:rsidR="0089137F" w:rsidRPr="00AD4F9D">
        <w:rPr>
          <w:b/>
        </w:rPr>
        <w:t>Numune Alma Tutanağı</w:t>
      </w:r>
    </w:p>
    <w:p w:rsidR="005A4734" w:rsidRPr="00AD4F9D" w:rsidRDefault="005A4734" w:rsidP="000D2EE9">
      <w:pPr>
        <w:widowControl w:val="0"/>
        <w:autoSpaceDE w:val="0"/>
        <w:autoSpaceDN w:val="0"/>
        <w:adjustRightInd w:val="0"/>
        <w:spacing w:line="360" w:lineRule="auto"/>
        <w:rPr>
          <w:rFonts w:eastAsia="Calibri"/>
          <w:lang w:eastAsia="en-US"/>
        </w:rPr>
      </w:pPr>
    </w:p>
    <w:p w:rsidR="005A4734" w:rsidRPr="00AD4F9D" w:rsidRDefault="005A4734" w:rsidP="00E6243B">
      <w:pPr>
        <w:widowControl w:val="0"/>
        <w:autoSpaceDE w:val="0"/>
        <w:autoSpaceDN w:val="0"/>
        <w:adjustRightInd w:val="0"/>
        <w:spacing w:line="360" w:lineRule="auto"/>
        <w:rPr>
          <w:rFonts w:eastAsia="Calibri"/>
          <w:lang w:eastAsia="en-US"/>
        </w:rPr>
      </w:pPr>
      <w:r w:rsidRPr="00AD4F9D">
        <w:rPr>
          <w:rFonts w:eastAsia="Calibri"/>
          <w:lang w:eastAsia="en-US"/>
        </w:rPr>
        <w:t>Tutanak Kayıt No</w:t>
      </w:r>
      <w:r w:rsidR="00AD4F9D">
        <w:rPr>
          <w:rFonts w:eastAsia="Calibri"/>
          <w:lang w:eastAsia="en-US"/>
        </w:rPr>
        <w:t>.</w:t>
      </w:r>
      <w:r w:rsidRPr="00AD4F9D">
        <w:rPr>
          <w:rFonts w:eastAsia="Calibri"/>
          <w:lang w:eastAsia="en-US"/>
        </w:rPr>
        <w:t xml:space="preserve"> :</w:t>
      </w:r>
      <w:r w:rsidR="00E6243B" w:rsidRPr="00AD4F9D">
        <w:rPr>
          <w:rFonts w:eastAsia="Calibri"/>
          <w:lang w:eastAsia="en-US"/>
        </w:rPr>
        <w:t xml:space="preserve"> </w:t>
      </w:r>
      <w:r w:rsidRPr="00AD4F9D">
        <w:rPr>
          <w:rFonts w:eastAsia="Calibri"/>
          <w:lang w:eastAsia="en-US"/>
        </w:rPr>
        <w:t>..............</w:t>
      </w:r>
      <w:r w:rsidR="00E6243B" w:rsidRPr="00AD4F9D">
        <w:rPr>
          <w:rFonts w:eastAsia="Calibri"/>
          <w:lang w:eastAsia="en-US"/>
        </w:rPr>
        <w:t>....</w:t>
      </w:r>
      <w:r w:rsidRPr="00AD4F9D">
        <w:rPr>
          <w:rFonts w:eastAsia="Calibri"/>
          <w:lang w:eastAsia="en-US"/>
        </w:rPr>
        <w:tab/>
      </w:r>
      <w:r w:rsidR="00DD4CBA" w:rsidRPr="00AD4F9D">
        <w:rPr>
          <w:rFonts w:eastAsia="Calibri"/>
          <w:lang w:eastAsia="en-US"/>
        </w:rPr>
        <w:t xml:space="preserve">             </w:t>
      </w:r>
      <w:r w:rsidR="002C525E" w:rsidRPr="00AD4F9D">
        <w:rPr>
          <w:rFonts w:eastAsia="Calibri"/>
          <w:lang w:eastAsia="en-US"/>
        </w:rPr>
        <w:tab/>
      </w:r>
      <w:r w:rsidR="002C525E" w:rsidRPr="00AD4F9D">
        <w:rPr>
          <w:rFonts w:eastAsia="Calibri"/>
          <w:lang w:eastAsia="en-US"/>
        </w:rPr>
        <w:tab/>
      </w:r>
      <w:r w:rsidR="002C525E" w:rsidRPr="00AD4F9D">
        <w:rPr>
          <w:rFonts w:eastAsia="Calibri"/>
          <w:lang w:eastAsia="en-US"/>
        </w:rPr>
        <w:tab/>
      </w:r>
      <w:r w:rsidR="00E6243B" w:rsidRPr="00AD4F9D">
        <w:rPr>
          <w:rFonts w:eastAsia="Calibri"/>
          <w:lang w:eastAsia="en-US"/>
        </w:rPr>
        <w:t>T</w:t>
      </w:r>
      <w:r w:rsidR="00DD4CBA" w:rsidRPr="00AD4F9D">
        <w:rPr>
          <w:rFonts w:eastAsia="Calibri"/>
          <w:lang w:eastAsia="en-US"/>
        </w:rPr>
        <w:t>arihi</w:t>
      </w:r>
      <w:r w:rsidR="006310CE" w:rsidRPr="00AD4F9D">
        <w:rPr>
          <w:rFonts w:eastAsia="Calibri"/>
          <w:lang w:eastAsia="en-US"/>
        </w:rPr>
        <w:tab/>
        <w:t>: ....../...../......</w:t>
      </w:r>
      <w:r w:rsidRPr="00AD4F9D">
        <w:rPr>
          <w:rFonts w:eastAsia="Calibri"/>
          <w:lang w:eastAsia="en-US"/>
        </w:rPr>
        <w:tab/>
      </w:r>
      <w:r w:rsidRPr="00AD4F9D">
        <w:rPr>
          <w:rFonts w:eastAsia="Calibri"/>
          <w:lang w:eastAsia="en-US"/>
        </w:rPr>
        <w:tab/>
      </w:r>
      <w:r w:rsidRPr="00AD4F9D">
        <w:rPr>
          <w:rFonts w:eastAsia="Calibri"/>
          <w:lang w:eastAsia="en-US"/>
        </w:rPr>
        <w:tab/>
      </w:r>
      <w:r w:rsidRPr="00AD4F9D">
        <w:rPr>
          <w:rFonts w:eastAsia="Calibri"/>
          <w:lang w:eastAsia="en-US"/>
        </w:rPr>
        <w:tab/>
      </w:r>
      <w:r w:rsidRPr="00AD4F9D">
        <w:rPr>
          <w:rFonts w:eastAsia="Calibri"/>
          <w:lang w:eastAsia="en-US"/>
        </w:rPr>
        <w:tab/>
      </w:r>
      <w:r w:rsidRPr="00AD4F9D">
        <w:rPr>
          <w:rFonts w:eastAsia="Calibri"/>
          <w:lang w:eastAsia="en-US"/>
        </w:rPr>
        <w:tab/>
      </w:r>
      <w:r w:rsidRPr="00AD4F9D">
        <w:rPr>
          <w:rFonts w:eastAsia="Calibri"/>
          <w:lang w:eastAsia="en-US"/>
        </w:rPr>
        <w:tab/>
      </w:r>
      <w:r w:rsidRPr="00AD4F9D">
        <w:rPr>
          <w:rFonts w:eastAsia="Calibri"/>
          <w:lang w:eastAsia="en-US"/>
        </w:rPr>
        <w:tab/>
      </w:r>
      <w:r w:rsidRPr="00AD4F9D">
        <w:rPr>
          <w:rFonts w:eastAsia="Calibri"/>
          <w:lang w:eastAsia="en-US"/>
        </w:rPr>
        <w:tab/>
      </w:r>
      <w:r w:rsidRPr="00AD4F9D">
        <w:rPr>
          <w:rFonts w:eastAsia="Calibri"/>
          <w:lang w:eastAsia="en-US"/>
        </w:rPr>
        <w:tab/>
      </w:r>
      <w:r w:rsidRPr="00AD4F9D">
        <w:rPr>
          <w:rFonts w:eastAsia="Calibri"/>
          <w:lang w:eastAsia="en-US"/>
        </w:rPr>
        <w:tab/>
      </w:r>
    </w:p>
    <w:tbl>
      <w:tblPr>
        <w:tblW w:w="11056" w:type="dxa"/>
        <w:tblLook w:val="04A0" w:firstRow="1" w:lastRow="0" w:firstColumn="1" w:lastColumn="0" w:noHBand="0" w:noVBand="1"/>
      </w:tblPr>
      <w:tblGrid>
        <w:gridCol w:w="3369"/>
        <w:gridCol w:w="425"/>
        <w:gridCol w:w="3969"/>
        <w:gridCol w:w="3293"/>
      </w:tblGrid>
      <w:tr w:rsidR="00AD4F9D" w:rsidRPr="00AD4F9D" w:rsidTr="000A7276">
        <w:tc>
          <w:tcPr>
            <w:tcW w:w="3369" w:type="dxa"/>
          </w:tcPr>
          <w:p w:rsidR="005A4734" w:rsidRPr="00AD4F9D" w:rsidRDefault="005A4734" w:rsidP="000D2EE9">
            <w:pPr>
              <w:widowControl w:val="0"/>
              <w:autoSpaceDE w:val="0"/>
              <w:autoSpaceDN w:val="0"/>
              <w:adjustRightInd w:val="0"/>
              <w:spacing w:line="360" w:lineRule="auto"/>
              <w:jc w:val="both"/>
            </w:pPr>
            <w:r w:rsidRPr="00AD4F9D">
              <w:t xml:space="preserve">1. Üretici Adı ve Soyadı            </w:t>
            </w:r>
          </w:p>
        </w:tc>
        <w:tc>
          <w:tcPr>
            <w:tcW w:w="7687" w:type="dxa"/>
            <w:gridSpan w:val="3"/>
          </w:tcPr>
          <w:p w:rsidR="005A4734" w:rsidRPr="00AD4F9D" w:rsidRDefault="005A4734" w:rsidP="000D2EE9">
            <w:pPr>
              <w:widowControl w:val="0"/>
              <w:autoSpaceDE w:val="0"/>
              <w:autoSpaceDN w:val="0"/>
              <w:adjustRightInd w:val="0"/>
              <w:spacing w:line="360" w:lineRule="auto"/>
              <w:jc w:val="both"/>
            </w:pPr>
            <w:r w:rsidRPr="00AD4F9D">
              <w:t>:</w:t>
            </w:r>
            <w:r w:rsidR="006841E7" w:rsidRPr="00AD4F9D">
              <w:t xml:space="preserve">  </w:t>
            </w:r>
            <w:r w:rsidR="007F661E" w:rsidRPr="00AD4F9D">
              <w:t>..............................................</w:t>
            </w:r>
          </w:p>
        </w:tc>
      </w:tr>
      <w:tr w:rsidR="00AD4F9D" w:rsidRPr="00AD4F9D" w:rsidTr="000A7276">
        <w:tc>
          <w:tcPr>
            <w:tcW w:w="3369" w:type="dxa"/>
          </w:tcPr>
          <w:p w:rsidR="005A4734" w:rsidRPr="00AD4F9D" w:rsidRDefault="005A4734" w:rsidP="000D2EE9">
            <w:pPr>
              <w:widowControl w:val="0"/>
              <w:autoSpaceDE w:val="0"/>
              <w:autoSpaceDN w:val="0"/>
              <w:adjustRightInd w:val="0"/>
              <w:spacing w:line="360" w:lineRule="auto"/>
              <w:jc w:val="both"/>
            </w:pPr>
            <w:r w:rsidRPr="00AD4F9D">
              <w:t>2. TC Kimlik Numarası</w:t>
            </w:r>
          </w:p>
        </w:tc>
        <w:tc>
          <w:tcPr>
            <w:tcW w:w="7687" w:type="dxa"/>
            <w:gridSpan w:val="3"/>
          </w:tcPr>
          <w:p w:rsidR="005A4734" w:rsidRPr="00AD4F9D" w:rsidRDefault="005A4734" w:rsidP="000D2EE9">
            <w:pPr>
              <w:widowControl w:val="0"/>
              <w:autoSpaceDE w:val="0"/>
              <w:autoSpaceDN w:val="0"/>
              <w:adjustRightInd w:val="0"/>
              <w:spacing w:line="360" w:lineRule="auto"/>
              <w:jc w:val="both"/>
            </w:pPr>
            <w:r w:rsidRPr="00AD4F9D">
              <w:t>:</w:t>
            </w:r>
            <w:r w:rsidR="007F661E" w:rsidRPr="00AD4F9D">
              <w:t xml:space="preserve">   .............................................</w:t>
            </w:r>
          </w:p>
        </w:tc>
      </w:tr>
      <w:tr w:rsidR="00AD4F9D" w:rsidRPr="00AD4F9D" w:rsidTr="000A7276">
        <w:tc>
          <w:tcPr>
            <w:tcW w:w="3369" w:type="dxa"/>
          </w:tcPr>
          <w:p w:rsidR="005A4734" w:rsidRPr="00AD4F9D" w:rsidRDefault="005A4734" w:rsidP="000D2EE9">
            <w:pPr>
              <w:widowControl w:val="0"/>
              <w:autoSpaceDE w:val="0"/>
              <w:autoSpaceDN w:val="0"/>
              <w:adjustRightInd w:val="0"/>
              <w:spacing w:line="360" w:lineRule="auto"/>
              <w:jc w:val="both"/>
            </w:pPr>
            <w:r w:rsidRPr="00AD4F9D">
              <w:t>3. İletişim Adresi/Telefonu</w:t>
            </w:r>
          </w:p>
          <w:p w:rsidR="006F72DB" w:rsidRPr="00AD4F9D" w:rsidRDefault="005A4734" w:rsidP="000D2EE9">
            <w:r w:rsidRPr="00AD4F9D">
              <w:t xml:space="preserve">4.Üretim Yeri Adresi ve         </w:t>
            </w:r>
            <w:r w:rsidR="006F72DB" w:rsidRPr="00AD4F9D">
              <w:t xml:space="preserve">     </w:t>
            </w:r>
            <w:r w:rsidRPr="00AD4F9D">
              <w:t xml:space="preserve">Ada/Parsel Numarası     </w:t>
            </w:r>
          </w:p>
          <w:p w:rsidR="005A4734" w:rsidRPr="00AD4F9D" w:rsidRDefault="005A4734" w:rsidP="000D2EE9">
            <w:r w:rsidRPr="00AD4F9D">
              <w:t xml:space="preserve">              </w:t>
            </w:r>
          </w:p>
        </w:tc>
        <w:tc>
          <w:tcPr>
            <w:tcW w:w="7687" w:type="dxa"/>
            <w:gridSpan w:val="3"/>
          </w:tcPr>
          <w:p w:rsidR="005A4734" w:rsidRPr="00AD4F9D" w:rsidRDefault="005A4734" w:rsidP="000D2EE9">
            <w:pPr>
              <w:widowControl w:val="0"/>
              <w:autoSpaceDE w:val="0"/>
              <w:autoSpaceDN w:val="0"/>
              <w:adjustRightInd w:val="0"/>
              <w:spacing w:line="360" w:lineRule="auto"/>
              <w:jc w:val="both"/>
            </w:pPr>
            <w:r w:rsidRPr="00AD4F9D">
              <w:t>:</w:t>
            </w:r>
            <w:r w:rsidR="007F661E" w:rsidRPr="00AD4F9D">
              <w:t xml:space="preserve">   ....................................................................................</w:t>
            </w:r>
          </w:p>
          <w:p w:rsidR="005A4734" w:rsidRPr="00AD4F9D" w:rsidRDefault="005A4734" w:rsidP="000D2EE9"/>
          <w:p w:rsidR="005A4734" w:rsidRPr="00AD4F9D" w:rsidRDefault="005A4734" w:rsidP="000D2EE9">
            <w:r w:rsidRPr="00AD4F9D">
              <w:t>:</w:t>
            </w:r>
            <w:r w:rsidR="007F661E" w:rsidRPr="00AD4F9D">
              <w:t xml:space="preserve">    .......................................................................................</w:t>
            </w:r>
          </w:p>
        </w:tc>
      </w:tr>
      <w:tr w:rsidR="00AD4F9D" w:rsidRPr="00AD4F9D" w:rsidTr="000A7276">
        <w:tc>
          <w:tcPr>
            <w:tcW w:w="3369" w:type="dxa"/>
          </w:tcPr>
          <w:p w:rsidR="005A4734" w:rsidRPr="00AD4F9D" w:rsidRDefault="005A4734" w:rsidP="000D2EE9">
            <w:pPr>
              <w:widowControl w:val="0"/>
              <w:autoSpaceDE w:val="0"/>
              <w:autoSpaceDN w:val="0"/>
              <w:adjustRightInd w:val="0"/>
              <w:spacing w:line="360" w:lineRule="auto"/>
              <w:jc w:val="both"/>
            </w:pPr>
            <w:r w:rsidRPr="00AD4F9D">
              <w:t xml:space="preserve">5. </w:t>
            </w:r>
            <w:r w:rsidR="007F661E" w:rsidRPr="00AD4F9D">
              <w:t>Bitkisel Ürün Adı *</w:t>
            </w:r>
            <w:r w:rsidRPr="00AD4F9D">
              <w:t xml:space="preserve">                        </w:t>
            </w:r>
          </w:p>
        </w:tc>
        <w:tc>
          <w:tcPr>
            <w:tcW w:w="7687" w:type="dxa"/>
            <w:gridSpan w:val="3"/>
          </w:tcPr>
          <w:p w:rsidR="005A4734" w:rsidRPr="00AD4F9D" w:rsidRDefault="005A4734" w:rsidP="000D2EE9">
            <w:pPr>
              <w:widowControl w:val="0"/>
              <w:autoSpaceDE w:val="0"/>
              <w:autoSpaceDN w:val="0"/>
              <w:adjustRightInd w:val="0"/>
              <w:spacing w:line="360" w:lineRule="auto"/>
              <w:jc w:val="both"/>
            </w:pPr>
            <w:r w:rsidRPr="00AD4F9D">
              <w:t>:</w:t>
            </w:r>
            <w:r w:rsidR="007F661E" w:rsidRPr="00AD4F9D">
              <w:t xml:space="preserve">     ............................</w:t>
            </w:r>
          </w:p>
        </w:tc>
      </w:tr>
      <w:tr w:rsidR="00AD4F9D" w:rsidRPr="00AD4F9D" w:rsidTr="000A7276">
        <w:tc>
          <w:tcPr>
            <w:tcW w:w="3369" w:type="dxa"/>
          </w:tcPr>
          <w:p w:rsidR="005A4734" w:rsidRPr="00AD4F9D" w:rsidRDefault="005A4734" w:rsidP="000D2EE9">
            <w:pPr>
              <w:widowControl w:val="0"/>
              <w:autoSpaceDE w:val="0"/>
              <w:autoSpaceDN w:val="0"/>
              <w:adjustRightInd w:val="0"/>
              <w:spacing w:line="360" w:lineRule="auto"/>
            </w:pPr>
            <w:r w:rsidRPr="00AD4F9D">
              <w:t xml:space="preserve">4. Üretim Yeri Büyüklüğü  </w:t>
            </w:r>
          </w:p>
          <w:p w:rsidR="005A4734" w:rsidRPr="00AD4F9D" w:rsidRDefault="005A4734" w:rsidP="000D2EE9">
            <w:pPr>
              <w:widowControl w:val="0"/>
              <w:autoSpaceDE w:val="0"/>
              <w:autoSpaceDN w:val="0"/>
              <w:adjustRightInd w:val="0"/>
              <w:spacing w:line="360" w:lineRule="auto"/>
              <w:ind w:right="-250"/>
              <w:jc w:val="both"/>
            </w:pPr>
            <w:r w:rsidRPr="00AD4F9D">
              <w:t>5.Üretim Partisi Miktarı</w:t>
            </w:r>
          </w:p>
        </w:tc>
        <w:tc>
          <w:tcPr>
            <w:tcW w:w="7687" w:type="dxa"/>
            <w:gridSpan w:val="3"/>
          </w:tcPr>
          <w:p w:rsidR="005A4734" w:rsidRPr="00AD4F9D" w:rsidRDefault="005A4734" w:rsidP="000D2EE9">
            <w:pPr>
              <w:widowControl w:val="0"/>
              <w:autoSpaceDE w:val="0"/>
              <w:autoSpaceDN w:val="0"/>
              <w:adjustRightInd w:val="0"/>
              <w:spacing w:line="360" w:lineRule="auto"/>
              <w:jc w:val="both"/>
              <w:rPr>
                <w:vertAlign w:val="superscript"/>
              </w:rPr>
            </w:pPr>
            <w:r w:rsidRPr="00AD4F9D">
              <w:t xml:space="preserve">: </w:t>
            </w:r>
            <w:r w:rsidR="006841E7" w:rsidRPr="00AD4F9D">
              <w:t xml:space="preserve">    </w:t>
            </w:r>
            <w:r w:rsidRPr="00AD4F9D">
              <w:t>……………da/ m</w:t>
            </w:r>
            <w:r w:rsidRPr="00AD4F9D">
              <w:rPr>
                <w:vertAlign w:val="superscript"/>
              </w:rPr>
              <w:t>2</w:t>
            </w:r>
          </w:p>
          <w:p w:rsidR="005A4734" w:rsidRPr="00AD4F9D" w:rsidRDefault="005A4734" w:rsidP="000D2EE9">
            <w:pPr>
              <w:widowControl w:val="0"/>
              <w:autoSpaceDE w:val="0"/>
              <w:autoSpaceDN w:val="0"/>
              <w:adjustRightInd w:val="0"/>
              <w:spacing w:line="360" w:lineRule="auto"/>
              <w:jc w:val="both"/>
            </w:pPr>
            <w:r w:rsidRPr="00AD4F9D">
              <w:t xml:space="preserve">: </w:t>
            </w:r>
            <w:r w:rsidR="006841E7" w:rsidRPr="00AD4F9D">
              <w:t xml:space="preserve">   </w:t>
            </w:r>
            <w:r w:rsidRPr="00AD4F9D">
              <w:t xml:space="preserve"> ...…………. kg/ton</w:t>
            </w:r>
          </w:p>
        </w:tc>
      </w:tr>
      <w:tr w:rsidR="00AD4F9D" w:rsidRPr="00AD4F9D" w:rsidTr="000A7276">
        <w:trPr>
          <w:gridAfter w:val="1"/>
          <w:wAfter w:w="3293" w:type="dxa"/>
        </w:trPr>
        <w:tc>
          <w:tcPr>
            <w:tcW w:w="3794" w:type="dxa"/>
            <w:gridSpan w:val="2"/>
          </w:tcPr>
          <w:p w:rsidR="006841E7" w:rsidRPr="00AD4F9D" w:rsidRDefault="006841E7" w:rsidP="000D2EE9">
            <w:pPr>
              <w:widowControl w:val="0"/>
              <w:autoSpaceDE w:val="0"/>
              <w:autoSpaceDN w:val="0"/>
              <w:adjustRightInd w:val="0"/>
              <w:spacing w:line="360" w:lineRule="auto"/>
            </w:pPr>
            <w:r w:rsidRPr="00AD4F9D">
              <w:t>7. Numunenin Alındığı Dönem      :</w:t>
            </w:r>
          </w:p>
          <w:p w:rsidR="005A4734" w:rsidRPr="00AD4F9D" w:rsidRDefault="006841E7" w:rsidP="000D2EE9">
            <w:pPr>
              <w:widowControl w:val="0"/>
              <w:tabs>
                <w:tab w:val="right" w:pos="3436"/>
              </w:tabs>
              <w:autoSpaceDE w:val="0"/>
              <w:autoSpaceDN w:val="0"/>
              <w:adjustRightInd w:val="0"/>
              <w:spacing w:line="360" w:lineRule="auto"/>
            </w:pPr>
            <w:r w:rsidRPr="00AD4F9D">
              <w:t>8</w:t>
            </w:r>
            <w:r w:rsidR="005A4734" w:rsidRPr="00AD4F9D">
              <w:t xml:space="preserve">. Mühür Numarası </w:t>
            </w:r>
            <w:r w:rsidR="005A4734" w:rsidRPr="00AD4F9D">
              <w:tab/>
              <w:t>:</w:t>
            </w:r>
          </w:p>
          <w:p w:rsidR="005A4734" w:rsidRPr="00AD4F9D" w:rsidRDefault="006841E7" w:rsidP="000D2EE9">
            <w:pPr>
              <w:widowControl w:val="0"/>
              <w:autoSpaceDE w:val="0"/>
              <w:autoSpaceDN w:val="0"/>
              <w:adjustRightInd w:val="0"/>
              <w:spacing w:line="360" w:lineRule="auto"/>
            </w:pPr>
            <w:r w:rsidRPr="00AD4F9D">
              <w:t>9</w:t>
            </w:r>
            <w:r w:rsidR="005A4734" w:rsidRPr="00AD4F9D">
              <w:t xml:space="preserve">.Yasal Dayanak                           </w:t>
            </w:r>
            <w:r w:rsidRPr="00AD4F9D">
              <w:t xml:space="preserve">  </w:t>
            </w:r>
            <w:r w:rsidR="005A4734" w:rsidRPr="00AD4F9D">
              <w:t>:</w:t>
            </w:r>
          </w:p>
          <w:p w:rsidR="005A4734" w:rsidRPr="00AD4F9D" w:rsidRDefault="007F661E" w:rsidP="000D2EE9">
            <w:r w:rsidRPr="00AD4F9D">
              <w:rPr>
                <w:sz w:val="14"/>
              </w:rPr>
              <w:t>* Net ürün ismi yazınız. (Elma, Armut vs.)</w:t>
            </w:r>
          </w:p>
        </w:tc>
        <w:tc>
          <w:tcPr>
            <w:tcW w:w="3969" w:type="dxa"/>
          </w:tcPr>
          <w:p w:rsidR="006841E7" w:rsidRPr="00AD4F9D" w:rsidRDefault="006841E7" w:rsidP="000D2EE9">
            <w:pPr>
              <w:widowControl w:val="0"/>
              <w:autoSpaceDE w:val="0"/>
              <w:autoSpaceDN w:val="0"/>
              <w:adjustRightInd w:val="0"/>
              <w:spacing w:line="360" w:lineRule="auto"/>
              <w:jc w:val="both"/>
            </w:pPr>
            <w:r w:rsidRPr="00AD4F9D">
              <w:t>Hasat Öncesi</w:t>
            </w:r>
            <w:r w:rsidR="000A7276" w:rsidRPr="00AD4F9D">
              <w:t>nde</w:t>
            </w:r>
            <w:r w:rsidRPr="00AD4F9D">
              <w:t xml:space="preserve"> / Hasat Esnası</w:t>
            </w:r>
            <w:r w:rsidR="000A7276" w:rsidRPr="00AD4F9D">
              <w:t>nda</w:t>
            </w:r>
          </w:p>
          <w:p w:rsidR="006841E7" w:rsidRPr="00AD4F9D" w:rsidRDefault="007F661E" w:rsidP="000D2EE9">
            <w:pPr>
              <w:widowControl w:val="0"/>
              <w:autoSpaceDE w:val="0"/>
              <w:autoSpaceDN w:val="0"/>
              <w:adjustRightInd w:val="0"/>
              <w:spacing w:line="360" w:lineRule="auto"/>
              <w:jc w:val="both"/>
            </w:pPr>
            <w:r w:rsidRPr="00AD4F9D">
              <w:t>............................</w:t>
            </w:r>
          </w:p>
          <w:p w:rsidR="005A4734" w:rsidRPr="00AD4F9D" w:rsidRDefault="005A4734" w:rsidP="000D2EE9">
            <w:pPr>
              <w:widowControl w:val="0"/>
              <w:autoSpaceDE w:val="0"/>
              <w:autoSpaceDN w:val="0"/>
              <w:adjustRightInd w:val="0"/>
              <w:spacing w:line="360" w:lineRule="auto"/>
              <w:jc w:val="both"/>
            </w:pPr>
            <w:r w:rsidRPr="00AD4F9D">
              <w:t>5996 sayılı Kanun</w:t>
            </w:r>
          </w:p>
          <w:p w:rsidR="005A4734" w:rsidRPr="00AD4F9D" w:rsidRDefault="005A4734" w:rsidP="000D2EE9">
            <w:pPr>
              <w:widowControl w:val="0"/>
              <w:autoSpaceDE w:val="0"/>
              <w:autoSpaceDN w:val="0"/>
              <w:adjustRightInd w:val="0"/>
              <w:spacing w:line="360" w:lineRule="auto"/>
              <w:jc w:val="both"/>
            </w:pPr>
          </w:p>
          <w:p w:rsidR="005A4734" w:rsidRPr="00AD4F9D" w:rsidRDefault="005A4734" w:rsidP="000D2EE9">
            <w:pPr>
              <w:widowControl w:val="0"/>
              <w:autoSpaceDE w:val="0"/>
              <w:autoSpaceDN w:val="0"/>
              <w:adjustRightInd w:val="0"/>
              <w:spacing w:line="360" w:lineRule="auto"/>
              <w:jc w:val="both"/>
            </w:pPr>
          </w:p>
        </w:tc>
      </w:tr>
    </w:tbl>
    <w:p w:rsidR="005A4734" w:rsidRPr="00AD4F9D" w:rsidRDefault="005A4734" w:rsidP="000D2EE9">
      <w:pPr>
        <w:ind w:firstLine="708"/>
        <w:jc w:val="both"/>
        <w:rPr>
          <w:rFonts w:eastAsia="Calibri"/>
        </w:rPr>
      </w:pPr>
      <w:r w:rsidRPr="00AD4F9D">
        <w:rPr>
          <w:rFonts w:eastAsia="Calibri"/>
        </w:rPr>
        <w:t xml:space="preserve">Yukarıda bilgileri bulunan birincil bitkisel ürün numunesi, pestisit analizi yapılması amacı ile birincil üretim yerinin sahibinin bilgisi dahilinde Kontrol Görevlileri tarafından hasat öncesi numune alma </w:t>
      </w:r>
      <w:r w:rsidR="006841E7" w:rsidRPr="00AD4F9D">
        <w:rPr>
          <w:rFonts w:eastAsia="Calibri"/>
        </w:rPr>
        <w:t>talimatına</w:t>
      </w:r>
      <w:r w:rsidRPr="00AD4F9D">
        <w:rPr>
          <w:rFonts w:eastAsia="Calibri"/>
        </w:rPr>
        <w:t xml:space="preserve"> uygun olarak alınmıştır. Ürün sahibine, bu numunenin alımından itibaren ürünlerini hasat etmesi durumunda, ürününün satışını yaptığı yerleri Müdürlüğümüze bildirmesi gerektiği duy</w:t>
      </w:r>
      <w:r w:rsidR="000A7276" w:rsidRPr="00AD4F9D">
        <w:rPr>
          <w:rFonts w:eastAsia="Calibri"/>
        </w:rPr>
        <w:t>u</w:t>
      </w:r>
      <w:r w:rsidRPr="00AD4F9D">
        <w:rPr>
          <w:rFonts w:eastAsia="Calibri"/>
        </w:rPr>
        <w:t>rulmuştur.</w:t>
      </w:r>
    </w:p>
    <w:p w:rsidR="005A4734" w:rsidRPr="00AD4F9D" w:rsidRDefault="005A4734" w:rsidP="000D2EE9">
      <w:pPr>
        <w:ind w:firstLine="708"/>
        <w:jc w:val="both"/>
        <w:rPr>
          <w:rFonts w:eastAsia="Calibri"/>
        </w:rPr>
      </w:pPr>
      <w:r w:rsidRPr="00AD4F9D">
        <w:rPr>
          <w:rFonts w:eastAsia="Calibri"/>
        </w:rPr>
        <w:t>Bu tutanak tarafımızca 3 nüsha olarak düzenlenmiş olup 1. nüshası laboratuvara gönderilen numuneye iliştirilerek mühürlenmiş, 2. nüsha tutanak ve şahit mührü ile birlikte laboratuvara gönderilmiştir. 3. Nüsha .................... İl/ilçe Müdürlüğü kayıtlarında muhafaza edilmiştir.</w:t>
      </w:r>
    </w:p>
    <w:p w:rsidR="005A4734" w:rsidRPr="00AD4F9D" w:rsidRDefault="005A4734" w:rsidP="000D2EE9">
      <w:pPr>
        <w:pStyle w:val="GvdeMetni"/>
        <w:spacing w:before="120" w:line="240" w:lineRule="exact"/>
        <w:jc w:val="both"/>
        <w:rPr>
          <w:iCs/>
        </w:rPr>
      </w:pPr>
      <w:r w:rsidRPr="00AD4F9D">
        <w:rPr>
          <w:i/>
          <w:iCs/>
        </w:rPr>
        <w:tab/>
      </w:r>
    </w:p>
    <w:p w:rsidR="005A4734" w:rsidRPr="00AD4F9D" w:rsidRDefault="005A4734" w:rsidP="000D2EE9">
      <w:pPr>
        <w:pStyle w:val="GvdeMetni"/>
        <w:spacing w:before="120" w:line="240" w:lineRule="exact"/>
        <w:jc w:val="both"/>
        <w:rPr>
          <w:i/>
          <w:iCs/>
        </w:rPr>
      </w:pPr>
    </w:p>
    <w:p w:rsidR="005A4734" w:rsidRPr="00AD4F9D" w:rsidRDefault="005A4734" w:rsidP="000D2EE9">
      <w:pPr>
        <w:rPr>
          <w:rFonts w:eastAsia="Calibri"/>
        </w:rPr>
      </w:pPr>
      <w:r w:rsidRPr="00AD4F9D">
        <w:rPr>
          <w:rFonts w:eastAsia="Calibri"/>
        </w:rPr>
        <w:t xml:space="preserve">         İl/İlçe Müd.</w:t>
      </w:r>
      <w:r w:rsidRPr="00AD4F9D">
        <w:rPr>
          <w:rFonts w:eastAsia="Calibri"/>
        </w:rPr>
        <w:tab/>
      </w:r>
      <w:r w:rsidRPr="00AD4F9D">
        <w:rPr>
          <w:rFonts w:eastAsia="Calibri"/>
        </w:rPr>
        <w:tab/>
      </w:r>
      <w:r w:rsidRPr="00AD4F9D">
        <w:rPr>
          <w:rFonts w:eastAsia="Calibri"/>
        </w:rPr>
        <w:tab/>
        <w:t xml:space="preserve">        İl/İlçe Müd.</w:t>
      </w:r>
      <w:r w:rsidRPr="00AD4F9D">
        <w:rPr>
          <w:rFonts w:eastAsia="Calibri"/>
        </w:rPr>
        <w:tab/>
      </w:r>
      <w:r w:rsidRPr="00AD4F9D">
        <w:rPr>
          <w:rFonts w:eastAsia="Calibri"/>
        </w:rPr>
        <w:tab/>
      </w:r>
      <w:r w:rsidRPr="00AD4F9D">
        <w:rPr>
          <w:rFonts w:eastAsia="Calibri"/>
        </w:rPr>
        <w:tab/>
      </w:r>
      <w:r w:rsidRPr="00AD4F9D">
        <w:rPr>
          <w:rFonts w:eastAsia="Calibri"/>
        </w:rPr>
        <w:tab/>
      </w:r>
    </w:p>
    <w:p w:rsidR="005A4734" w:rsidRPr="00AD4F9D" w:rsidRDefault="005A4734" w:rsidP="000D2EE9">
      <w:pPr>
        <w:rPr>
          <w:rFonts w:eastAsia="Calibri"/>
        </w:rPr>
      </w:pPr>
      <w:r w:rsidRPr="00AD4F9D">
        <w:rPr>
          <w:rFonts w:eastAsia="Calibri"/>
        </w:rPr>
        <w:t xml:space="preserve">      Kontrol Görevlisi                            Kontrol Görevlisi </w:t>
      </w:r>
      <w:r w:rsidRPr="00AD4F9D">
        <w:rPr>
          <w:rFonts w:eastAsia="Calibri"/>
        </w:rPr>
        <w:tab/>
      </w:r>
      <w:r w:rsidRPr="00AD4F9D">
        <w:rPr>
          <w:rFonts w:eastAsia="Calibri"/>
        </w:rPr>
        <w:tab/>
      </w:r>
      <w:r w:rsidRPr="00AD4F9D">
        <w:rPr>
          <w:rFonts w:eastAsia="Calibri"/>
        </w:rPr>
        <w:tab/>
        <w:t xml:space="preserve">      Ürün Sahibi</w:t>
      </w:r>
    </w:p>
    <w:p w:rsidR="005A4734" w:rsidRPr="00AD4F9D" w:rsidRDefault="005A4734" w:rsidP="000D2EE9">
      <w:pPr>
        <w:rPr>
          <w:rFonts w:eastAsia="Calibri"/>
        </w:rPr>
      </w:pPr>
      <w:r w:rsidRPr="00AD4F9D">
        <w:rPr>
          <w:rFonts w:eastAsia="Calibri"/>
        </w:rPr>
        <w:t xml:space="preserve">          (isim, imza)</w:t>
      </w:r>
      <w:r w:rsidRPr="00AD4F9D">
        <w:rPr>
          <w:rFonts w:eastAsia="Calibri"/>
        </w:rPr>
        <w:tab/>
      </w:r>
      <w:r w:rsidRPr="00AD4F9D">
        <w:rPr>
          <w:rFonts w:eastAsia="Calibri"/>
        </w:rPr>
        <w:tab/>
      </w:r>
      <w:r w:rsidRPr="00AD4F9D">
        <w:rPr>
          <w:rFonts w:eastAsia="Calibri"/>
        </w:rPr>
        <w:tab/>
        <w:t xml:space="preserve">        (isim, imza)</w:t>
      </w:r>
      <w:r w:rsidRPr="00AD4F9D">
        <w:rPr>
          <w:rFonts w:eastAsia="Calibri"/>
        </w:rPr>
        <w:tab/>
      </w:r>
      <w:r w:rsidRPr="00AD4F9D">
        <w:rPr>
          <w:rFonts w:eastAsia="Calibri"/>
        </w:rPr>
        <w:tab/>
      </w:r>
      <w:r w:rsidRPr="00AD4F9D">
        <w:rPr>
          <w:rFonts w:eastAsia="Calibri"/>
        </w:rPr>
        <w:tab/>
        <w:t xml:space="preserve">       (isim, imza)</w:t>
      </w:r>
    </w:p>
    <w:p w:rsidR="005A4734" w:rsidRPr="00AD4F9D" w:rsidRDefault="005A4734" w:rsidP="000D2EE9"/>
    <w:p w:rsidR="00C642E5" w:rsidRPr="00AD4F9D" w:rsidRDefault="00C642E5" w:rsidP="000D2EE9">
      <w:pPr>
        <w:spacing w:before="120" w:after="120"/>
        <w:jc w:val="center"/>
        <w:rPr>
          <w:b/>
          <w:bCs/>
        </w:rPr>
      </w:pPr>
    </w:p>
    <w:p w:rsidR="00C87AD0" w:rsidRPr="00AD4F9D" w:rsidRDefault="00C87AD0" w:rsidP="000D2EE9">
      <w:pPr>
        <w:spacing w:before="120" w:after="120"/>
        <w:jc w:val="center"/>
        <w:rPr>
          <w:b/>
          <w:bCs/>
        </w:rPr>
      </w:pPr>
    </w:p>
    <w:p w:rsidR="002C525E" w:rsidRPr="00AD4F9D" w:rsidRDefault="002C525E" w:rsidP="000D2EE9">
      <w:pPr>
        <w:spacing w:before="120" w:after="120"/>
        <w:jc w:val="center"/>
        <w:rPr>
          <w:b/>
          <w:bCs/>
        </w:rPr>
      </w:pPr>
    </w:p>
    <w:p w:rsidR="00D50D48" w:rsidRPr="00AD4F9D" w:rsidRDefault="005A4734" w:rsidP="000D2EE9">
      <w:pPr>
        <w:spacing w:before="120" w:after="120"/>
        <w:rPr>
          <w:b/>
          <w:bCs/>
          <w:sz w:val="22"/>
        </w:rPr>
      </w:pPr>
      <w:r w:rsidRPr="00AD4F9D">
        <w:rPr>
          <w:b/>
          <w:bCs/>
          <w:sz w:val="22"/>
        </w:rPr>
        <w:lastRenderedPageBreak/>
        <w:t xml:space="preserve">EK-2  </w:t>
      </w:r>
      <w:r w:rsidR="00D50D48" w:rsidRPr="00AD4F9D">
        <w:rPr>
          <w:b/>
          <w:bCs/>
          <w:sz w:val="22"/>
        </w:rPr>
        <w:t xml:space="preserve">                                </w:t>
      </w:r>
    </w:p>
    <w:tbl>
      <w:tblPr>
        <w:tblW w:w="10955" w:type="dxa"/>
        <w:tblInd w:w="-962" w:type="dxa"/>
        <w:tblLayout w:type="fixed"/>
        <w:tblCellMar>
          <w:left w:w="70" w:type="dxa"/>
          <w:right w:w="70" w:type="dxa"/>
        </w:tblCellMar>
        <w:tblLook w:val="04A0" w:firstRow="1" w:lastRow="0" w:firstColumn="1" w:lastColumn="0" w:noHBand="0" w:noVBand="1"/>
      </w:tblPr>
      <w:tblGrid>
        <w:gridCol w:w="434"/>
        <w:gridCol w:w="766"/>
        <w:gridCol w:w="969"/>
        <w:gridCol w:w="708"/>
        <w:gridCol w:w="1014"/>
        <w:gridCol w:w="536"/>
        <w:gridCol w:w="704"/>
        <w:gridCol w:w="670"/>
        <w:gridCol w:w="714"/>
        <w:gridCol w:w="743"/>
        <w:gridCol w:w="720"/>
        <w:gridCol w:w="234"/>
        <w:gridCol w:w="617"/>
        <w:gridCol w:w="126"/>
        <w:gridCol w:w="582"/>
        <w:gridCol w:w="142"/>
        <w:gridCol w:w="567"/>
        <w:gridCol w:w="709"/>
      </w:tblGrid>
      <w:tr w:rsidR="00AD4F9D" w:rsidRPr="00AD4F9D" w:rsidTr="007F661E">
        <w:trPr>
          <w:trHeight w:val="233"/>
        </w:trPr>
        <w:tc>
          <w:tcPr>
            <w:tcW w:w="10955" w:type="dxa"/>
            <w:gridSpan w:val="18"/>
            <w:tcBorders>
              <w:top w:val="nil"/>
              <w:left w:val="nil"/>
              <w:bottom w:val="nil"/>
              <w:right w:val="nil"/>
            </w:tcBorders>
            <w:shd w:val="clear" w:color="auto" w:fill="auto"/>
            <w:noWrap/>
            <w:vAlign w:val="bottom"/>
            <w:hideMark/>
          </w:tcPr>
          <w:p w:rsidR="005A4734" w:rsidRPr="00AD4F9D" w:rsidRDefault="005A4734" w:rsidP="000D2EE9">
            <w:pPr>
              <w:jc w:val="center"/>
              <w:rPr>
                <w:rFonts w:ascii="Calibri" w:hAnsi="Calibri"/>
                <w:sz w:val="16"/>
                <w:szCs w:val="16"/>
              </w:rPr>
            </w:pPr>
            <w:r w:rsidRPr="00AD4F9D">
              <w:rPr>
                <w:rFonts w:ascii="Calibri" w:hAnsi="Calibri"/>
                <w:sz w:val="16"/>
                <w:szCs w:val="16"/>
              </w:rPr>
              <w:t>……………………………</w:t>
            </w:r>
            <w:r w:rsidRPr="00AD4F9D">
              <w:rPr>
                <w:rFonts w:ascii="Calibri" w:hAnsi="Calibri"/>
              </w:rPr>
              <w:t xml:space="preserve">… </w:t>
            </w:r>
            <w:r w:rsidRPr="00AD4F9D">
              <w:rPr>
                <w:rFonts w:ascii="Calibri" w:hAnsi="Calibri"/>
                <w:b/>
              </w:rPr>
              <w:t xml:space="preserve">İli </w:t>
            </w:r>
            <w:r w:rsidRPr="00AD4F9D">
              <w:rPr>
                <w:b/>
              </w:rPr>
              <w:t xml:space="preserve">Hasat Öncesi </w:t>
            </w:r>
            <w:r w:rsidR="00D50D48" w:rsidRPr="00AD4F9D">
              <w:rPr>
                <w:b/>
              </w:rPr>
              <w:t xml:space="preserve">Pestisit </w:t>
            </w:r>
            <w:r w:rsidRPr="00AD4F9D">
              <w:rPr>
                <w:b/>
              </w:rPr>
              <w:t>Denetim Programı Numune Takip Çizelgesi</w:t>
            </w:r>
          </w:p>
        </w:tc>
      </w:tr>
      <w:tr w:rsidR="00AD4F9D" w:rsidRPr="00AD4F9D" w:rsidTr="00AD4F9D">
        <w:trPr>
          <w:trHeight w:val="233"/>
        </w:trPr>
        <w:tc>
          <w:tcPr>
            <w:tcW w:w="434"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66"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969"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08"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1014"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536"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04"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670"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14"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43"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954" w:type="dxa"/>
            <w:gridSpan w:val="2"/>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43" w:type="dxa"/>
            <w:gridSpan w:val="2"/>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24" w:type="dxa"/>
            <w:gridSpan w:val="2"/>
            <w:tcBorders>
              <w:top w:val="nil"/>
              <w:left w:val="nil"/>
              <w:bottom w:val="nil"/>
              <w:right w:val="nil"/>
            </w:tcBorders>
            <w:shd w:val="clear" w:color="auto" w:fill="auto"/>
            <w:noWrap/>
            <w:vAlign w:val="bottom"/>
            <w:hideMark/>
          </w:tcPr>
          <w:p w:rsidR="005A4734" w:rsidRPr="00AD4F9D" w:rsidRDefault="00D370BB" w:rsidP="000D2EE9">
            <w:pPr>
              <w:rPr>
                <w:rFonts w:ascii="Calibri" w:hAnsi="Calibri"/>
                <w:sz w:val="14"/>
                <w:szCs w:val="14"/>
              </w:rPr>
            </w:pPr>
            <w:r w:rsidRPr="00AD4F9D">
              <w:rPr>
                <w:rFonts w:ascii="Calibri" w:hAnsi="Calibri"/>
                <w:sz w:val="14"/>
                <w:szCs w:val="14"/>
              </w:rPr>
              <w:t>Dönemi:</w:t>
            </w:r>
          </w:p>
        </w:tc>
        <w:tc>
          <w:tcPr>
            <w:tcW w:w="567" w:type="dxa"/>
            <w:tcBorders>
              <w:top w:val="nil"/>
              <w:left w:val="nil"/>
              <w:bottom w:val="single" w:sz="4" w:space="0" w:color="auto"/>
              <w:right w:val="nil"/>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r w:rsidR="00AD4F9D">
              <w:rPr>
                <w:rFonts w:ascii="Calibri" w:hAnsi="Calibri"/>
                <w:sz w:val="16"/>
                <w:szCs w:val="16"/>
              </w:rPr>
              <w:t>……..</w:t>
            </w:r>
          </w:p>
        </w:tc>
        <w:tc>
          <w:tcPr>
            <w:tcW w:w="709" w:type="dxa"/>
            <w:tcBorders>
              <w:top w:val="nil"/>
              <w:left w:val="nil"/>
              <w:bottom w:val="single" w:sz="4" w:space="0" w:color="auto"/>
              <w:right w:val="nil"/>
            </w:tcBorders>
            <w:shd w:val="clear" w:color="auto" w:fill="auto"/>
            <w:noWrap/>
            <w:vAlign w:val="bottom"/>
            <w:hideMark/>
          </w:tcPr>
          <w:p w:rsidR="005A4734" w:rsidRPr="00AD4F9D" w:rsidRDefault="007F661E" w:rsidP="007F661E">
            <w:pPr>
              <w:rPr>
                <w:rFonts w:ascii="Calibri" w:hAnsi="Calibri"/>
                <w:sz w:val="16"/>
                <w:szCs w:val="16"/>
              </w:rPr>
            </w:pPr>
            <w:r w:rsidRPr="00AD4F9D">
              <w:rPr>
                <w:rFonts w:ascii="Calibri" w:hAnsi="Calibri"/>
                <w:sz w:val="16"/>
                <w:szCs w:val="16"/>
              </w:rPr>
              <w:t xml:space="preserve">   </w:t>
            </w:r>
            <w:r w:rsidR="00E6243B" w:rsidRPr="00AD4F9D">
              <w:rPr>
                <w:rFonts w:ascii="Calibri" w:hAnsi="Calibri"/>
                <w:sz w:val="16"/>
                <w:szCs w:val="16"/>
              </w:rPr>
              <w:t>201</w:t>
            </w:r>
            <w:r w:rsidRPr="00AD4F9D">
              <w:rPr>
                <w:rFonts w:ascii="Calibri" w:hAnsi="Calibri"/>
                <w:sz w:val="16"/>
                <w:szCs w:val="16"/>
              </w:rPr>
              <w:t>...</w:t>
            </w:r>
          </w:p>
        </w:tc>
      </w:tr>
      <w:tr w:rsidR="00AD4F9D" w:rsidRPr="00AD4F9D" w:rsidTr="001723AA">
        <w:trPr>
          <w:trHeight w:val="374"/>
        </w:trPr>
        <w:tc>
          <w:tcPr>
            <w:tcW w:w="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Sıra No</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Üretici Adı Soyadı</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Üretim Yeri Adresi</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Üretim Yeri Alanı (Da/M2)</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Numunenin Alındığı Tarih</w:t>
            </w:r>
          </w:p>
        </w:tc>
        <w:tc>
          <w:tcPr>
            <w:tcW w:w="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Ürün Adı</w:t>
            </w:r>
          </w:p>
        </w:tc>
        <w:tc>
          <w:tcPr>
            <w:tcW w:w="1374" w:type="dxa"/>
            <w:gridSpan w:val="2"/>
            <w:tcBorders>
              <w:top w:val="single" w:sz="4" w:space="0" w:color="auto"/>
              <w:left w:val="nil"/>
              <w:bottom w:val="single" w:sz="4" w:space="0" w:color="auto"/>
              <w:right w:val="single" w:sz="4" w:space="0" w:color="000000"/>
            </w:tcBorders>
            <w:shd w:val="clear" w:color="auto" w:fill="auto"/>
            <w:vAlign w:val="bottom"/>
            <w:hideMark/>
          </w:tcPr>
          <w:p w:rsidR="005A4734" w:rsidRPr="00AD4F9D" w:rsidRDefault="00D370BB" w:rsidP="000D2EE9">
            <w:pPr>
              <w:jc w:val="center"/>
              <w:rPr>
                <w:rFonts w:ascii="Calibri" w:hAnsi="Calibri"/>
                <w:sz w:val="16"/>
                <w:szCs w:val="16"/>
              </w:rPr>
            </w:pPr>
            <w:r w:rsidRPr="00AD4F9D">
              <w:rPr>
                <w:rFonts w:ascii="Calibri" w:hAnsi="Calibri"/>
                <w:sz w:val="16"/>
                <w:szCs w:val="16"/>
              </w:rPr>
              <w:t>Analiz Sonucu</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İtiraz Sonucu</w:t>
            </w:r>
          </w:p>
          <w:p w:rsidR="007F661E" w:rsidRPr="00AD4F9D" w:rsidRDefault="007F661E" w:rsidP="000D2EE9">
            <w:pPr>
              <w:jc w:val="center"/>
              <w:rPr>
                <w:rFonts w:ascii="Calibri" w:hAnsi="Calibri"/>
                <w:sz w:val="16"/>
                <w:szCs w:val="16"/>
              </w:rPr>
            </w:pPr>
            <w:r w:rsidRPr="00AD4F9D">
              <w:rPr>
                <w:rFonts w:ascii="Calibri" w:hAnsi="Calibri"/>
                <w:sz w:val="16"/>
                <w:szCs w:val="16"/>
              </w:rPr>
              <w:t>Tespit Edilen Aktif Madde ve Miktarı</w:t>
            </w:r>
          </w:p>
        </w:tc>
        <w:tc>
          <w:tcPr>
            <w:tcW w:w="3022" w:type="dxa"/>
            <w:gridSpan w:val="6"/>
            <w:tcBorders>
              <w:top w:val="single" w:sz="4" w:space="0" w:color="auto"/>
              <w:left w:val="nil"/>
              <w:bottom w:val="single" w:sz="4" w:space="0" w:color="auto"/>
              <w:right w:val="single" w:sz="4" w:space="0" w:color="auto"/>
            </w:tcBorders>
            <w:shd w:val="clear" w:color="auto" w:fill="auto"/>
            <w:vAlign w:val="bottom"/>
            <w:hideMark/>
          </w:tcPr>
          <w:p w:rsidR="005A4734" w:rsidRPr="00AD4F9D" w:rsidRDefault="00D370BB" w:rsidP="000D2EE9">
            <w:pPr>
              <w:jc w:val="center"/>
              <w:rPr>
                <w:rFonts w:ascii="Calibri" w:hAnsi="Calibri"/>
                <w:sz w:val="16"/>
                <w:szCs w:val="16"/>
              </w:rPr>
            </w:pPr>
            <w:r w:rsidRPr="00AD4F9D">
              <w:rPr>
                <w:rFonts w:ascii="Calibri" w:hAnsi="Calibri"/>
                <w:sz w:val="16"/>
                <w:szCs w:val="16"/>
              </w:rPr>
              <w:t>Değerlendirme Sonucu</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Yapılan İşlem</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A4734" w:rsidRPr="00AD4F9D" w:rsidRDefault="00D370BB" w:rsidP="000D2EE9">
            <w:pPr>
              <w:jc w:val="center"/>
              <w:rPr>
                <w:rFonts w:ascii="Calibri" w:hAnsi="Calibri"/>
                <w:sz w:val="16"/>
                <w:szCs w:val="16"/>
              </w:rPr>
            </w:pPr>
            <w:r w:rsidRPr="00AD4F9D">
              <w:rPr>
                <w:rFonts w:ascii="Calibri" w:hAnsi="Calibri"/>
                <w:sz w:val="16"/>
                <w:szCs w:val="16"/>
              </w:rPr>
              <w:t>İmha Edilen Ürün Miktarı</w:t>
            </w:r>
          </w:p>
        </w:tc>
      </w:tr>
      <w:tr w:rsidR="00AD4F9D" w:rsidRPr="00AD4F9D" w:rsidTr="001723AA">
        <w:trPr>
          <w:trHeight w:val="545"/>
        </w:trPr>
        <w:tc>
          <w:tcPr>
            <w:tcW w:w="434"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04" w:type="dxa"/>
            <w:tcBorders>
              <w:top w:val="nil"/>
              <w:left w:val="nil"/>
              <w:bottom w:val="single" w:sz="4" w:space="0" w:color="auto"/>
              <w:right w:val="nil"/>
            </w:tcBorders>
            <w:shd w:val="clear" w:color="auto" w:fill="auto"/>
            <w:vAlign w:val="bottom"/>
            <w:hideMark/>
          </w:tcPr>
          <w:p w:rsidR="005A4734" w:rsidRPr="00AD4F9D" w:rsidRDefault="00D370BB" w:rsidP="000D2EE9">
            <w:pPr>
              <w:jc w:val="cente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vAlign w:val="bottom"/>
            <w:hideMark/>
          </w:tcPr>
          <w:p w:rsidR="005A4734" w:rsidRPr="00AD4F9D" w:rsidRDefault="00D370BB" w:rsidP="000D2EE9">
            <w:pPr>
              <w:jc w:val="center"/>
              <w:rPr>
                <w:rFonts w:ascii="Calibri" w:hAnsi="Calibri"/>
                <w:sz w:val="16"/>
                <w:szCs w:val="16"/>
              </w:rPr>
            </w:pPr>
            <w:r w:rsidRPr="00AD4F9D">
              <w:rPr>
                <w:rFonts w:ascii="Calibri" w:hAnsi="Calibri"/>
                <w:sz w:val="16"/>
                <w:szCs w:val="16"/>
              </w:rPr>
              <w:t> </w:t>
            </w:r>
          </w:p>
        </w:tc>
        <w:tc>
          <w:tcPr>
            <w:tcW w:w="714"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1463" w:type="dxa"/>
            <w:gridSpan w:val="2"/>
            <w:tcBorders>
              <w:top w:val="single" w:sz="4" w:space="0" w:color="auto"/>
              <w:left w:val="nil"/>
              <w:bottom w:val="single" w:sz="4" w:space="0" w:color="auto"/>
              <w:right w:val="single" w:sz="4" w:space="0" w:color="auto"/>
            </w:tcBorders>
            <w:shd w:val="clear" w:color="auto" w:fill="auto"/>
            <w:vAlign w:val="bottom"/>
            <w:hideMark/>
          </w:tcPr>
          <w:p w:rsidR="005A4734" w:rsidRPr="00AD4F9D" w:rsidRDefault="00D370BB" w:rsidP="000D2EE9">
            <w:pPr>
              <w:jc w:val="center"/>
              <w:rPr>
                <w:rFonts w:ascii="Calibri" w:hAnsi="Calibri"/>
                <w:sz w:val="16"/>
                <w:szCs w:val="16"/>
              </w:rPr>
            </w:pPr>
            <w:r w:rsidRPr="00AD4F9D">
              <w:rPr>
                <w:rFonts w:ascii="Calibri" w:hAnsi="Calibri"/>
                <w:sz w:val="16"/>
                <w:szCs w:val="16"/>
              </w:rPr>
              <w:t>Mrl Üzeri</w:t>
            </w:r>
          </w:p>
        </w:tc>
        <w:tc>
          <w:tcPr>
            <w:tcW w:w="1559" w:type="dxa"/>
            <w:gridSpan w:val="4"/>
            <w:tcBorders>
              <w:top w:val="single" w:sz="4" w:space="0" w:color="auto"/>
              <w:left w:val="nil"/>
              <w:bottom w:val="single" w:sz="4" w:space="0" w:color="auto"/>
              <w:right w:val="single" w:sz="4" w:space="0" w:color="auto"/>
            </w:tcBorders>
            <w:shd w:val="clear" w:color="auto" w:fill="auto"/>
            <w:vAlign w:val="bottom"/>
            <w:hideMark/>
          </w:tcPr>
          <w:p w:rsidR="005A4734" w:rsidRPr="00AD4F9D" w:rsidRDefault="00D370BB" w:rsidP="000D2EE9">
            <w:pPr>
              <w:jc w:val="center"/>
              <w:rPr>
                <w:rFonts w:ascii="Calibri" w:hAnsi="Calibri"/>
                <w:sz w:val="16"/>
                <w:szCs w:val="16"/>
              </w:rPr>
            </w:pPr>
            <w:r w:rsidRPr="00AD4F9D">
              <w:rPr>
                <w:rFonts w:ascii="Calibri" w:hAnsi="Calibri"/>
                <w:sz w:val="16"/>
                <w:szCs w:val="16"/>
              </w:rPr>
              <w:t xml:space="preserve">Tavsiye Dışı Kullanım </w:t>
            </w:r>
          </w:p>
        </w:tc>
        <w:tc>
          <w:tcPr>
            <w:tcW w:w="709" w:type="dxa"/>
            <w:gridSpan w:val="2"/>
            <w:vMerge/>
            <w:tcBorders>
              <w:top w:val="nil"/>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A4734" w:rsidRPr="00AD4F9D" w:rsidRDefault="005A4734" w:rsidP="000D2EE9">
            <w:pPr>
              <w:rPr>
                <w:rFonts w:ascii="Calibri" w:hAnsi="Calibri"/>
                <w:sz w:val="16"/>
                <w:szCs w:val="16"/>
              </w:rPr>
            </w:pPr>
          </w:p>
        </w:tc>
      </w:tr>
      <w:tr w:rsidR="00AD4F9D" w:rsidRPr="00AD4F9D" w:rsidTr="001723AA">
        <w:trPr>
          <w:trHeight w:val="809"/>
        </w:trPr>
        <w:tc>
          <w:tcPr>
            <w:tcW w:w="434"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04" w:type="dxa"/>
            <w:tcBorders>
              <w:top w:val="nil"/>
              <w:left w:val="nil"/>
              <w:bottom w:val="single" w:sz="4" w:space="0" w:color="auto"/>
              <w:right w:val="single" w:sz="4" w:space="0" w:color="auto"/>
            </w:tcBorders>
            <w:shd w:val="clear" w:color="auto" w:fill="auto"/>
            <w:vAlign w:val="bottom"/>
            <w:hideMark/>
          </w:tcPr>
          <w:p w:rsidR="005A4734" w:rsidRPr="00AD4F9D" w:rsidRDefault="00D370BB" w:rsidP="007F661E">
            <w:pPr>
              <w:jc w:val="center"/>
              <w:rPr>
                <w:rFonts w:ascii="Calibri" w:hAnsi="Calibri"/>
                <w:sz w:val="16"/>
                <w:szCs w:val="16"/>
              </w:rPr>
            </w:pPr>
            <w:r w:rsidRPr="00AD4F9D">
              <w:rPr>
                <w:rFonts w:ascii="Calibri" w:hAnsi="Calibri"/>
                <w:sz w:val="16"/>
                <w:szCs w:val="16"/>
              </w:rPr>
              <w:t xml:space="preserve">Tespit Edilen </w:t>
            </w:r>
            <w:r w:rsidR="007F661E" w:rsidRPr="00AD4F9D">
              <w:rPr>
                <w:rFonts w:ascii="Calibri" w:hAnsi="Calibri"/>
                <w:sz w:val="16"/>
                <w:szCs w:val="16"/>
              </w:rPr>
              <w:t>Aktif</w:t>
            </w:r>
            <w:r w:rsidRPr="00AD4F9D">
              <w:rPr>
                <w:rFonts w:ascii="Calibri" w:hAnsi="Calibri"/>
                <w:sz w:val="16"/>
                <w:szCs w:val="16"/>
              </w:rPr>
              <w:t xml:space="preserve"> Madde</w:t>
            </w:r>
          </w:p>
        </w:tc>
        <w:tc>
          <w:tcPr>
            <w:tcW w:w="670" w:type="dxa"/>
            <w:tcBorders>
              <w:top w:val="nil"/>
              <w:left w:val="nil"/>
              <w:bottom w:val="single" w:sz="4" w:space="0" w:color="auto"/>
              <w:right w:val="single" w:sz="4" w:space="0" w:color="auto"/>
            </w:tcBorders>
            <w:shd w:val="clear" w:color="auto" w:fill="auto"/>
            <w:vAlign w:val="bottom"/>
            <w:hideMark/>
          </w:tcPr>
          <w:p w:rsidR="005A4734" w:rsidRPr="00AD4F9D" w:rsidRDefault="007F661E" w:rsidP="000D2EE9">
            <w:pPr>
              <w:rPr>
                <w:rFonts w:ascii="Calibri" w:hAnsi="Calibri"/>
                <w:sz w:val="16"/>
                <w:szCs w:val="16"/>
              </w:rPr>
            </w:pPr>
            <w:r w:rsidRPr="00AD4F9D">
              <w:rPr>
                <w:rFonts w:ascii="Calibri" w:hAnsi="Calibri"/>
                <w:sz w:val="16"/>
                <w:szCs w:val="16"/>
              </w:rPr>
              <w:t xml:space="preserve">Tespit </w:t>
            </w:r>
            <w:r w:rsidR="00D370BB" w:rsidRPr="00AD4F9D">
              <w:rPr>
                <w:rFonts w:ascii="Calibri" w:hAnsi="Calibri"/>
                <w:sz w:val="16"/>
                <w:szCs w:val="16"/>
              </w:rPr>
              <w:t>Miktar</w:t>
            </w:r>
            <w:r w:rsidRPr="00AD4F9D">
              <w:rPr>
                <w:rFonts w:ascii="Calibri" w:hAnsi="Calibri"/>
                <w:sz w:val="16"/>
                <w:szCs w:val="16"/>
              </w:rPr>
              <w:t>ı</w:t>
            </w:r>
            <w:r w:rsidR="00D370BB" w:rsidRPr="00AD4F9D">
              <w:rPr>
                <w:rFonts w:ascii="Calibri" w:hAnsi="Calibri"/>
                <w:sz w:val="16"/>
                <w:szCs w:val="16"/>
              </w:rPr>
              <w:t xml:space="preserve"> (Mg/Kg)</w:t>
            </w:r>
          </w:p>
        </w:tc>
        <w:tc>
          <w:tcPr>
            <w:tcW w:w="714" w:type="dxa"/>
            <w:vMerge/>
            <w:tcBorders>
              <w:top w:val="single" w:sz="4" w:space="0" w:color="auto"/>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43" w:type="dxa"/>
            <w:tcBorders>
              <w:top w:val="nil"/>
              <w:left w:val="nil"/>
              <w:bottom w:val="single" w:sz="4" w:space="0" w:color="auto"/>
              <w:right w:val="single" w:sz="4" w:space="0" w:color="auto"/>
            </w:tcBorders>
            <w:shd w:val="clear" w:color="auto" w:fill="auto"/>
            <w:vAlign w:val="bottom"/>
            <w:hideMark/>
          </w:tcPr>
          <w:p w:rsidR="005A4734" w:rsidRPr="00AD4F9D" w:rsidRDefault="00D370BB" w:rsidP="000D2EE9">
            <w:pPr>
              <w:rPr>
                <w:rFonts w:ascii="Calibri" w:hAnsi="Calibri"/>
                <w:sz w:val="12"/>
                <w:szCs w:val="12"/>
              </w:rPr>
            </w:pPr>
            <w:r w:rsidRPr="00AD4F9D">
              <w:rPr>
                <w:rFonts w:ascii="Calibri" w:hAnsi="Calibri"/>
                <w:sz w:val="12"/>
                <w:szCs w:val="12"/>
              </w:rPr>
              <w:t>Hasat Esnasında Alınan Numunede</w:t>
            </w:r>
          </w:p>
        </w:tc>
        <w:tc>
          <w:tcPr>
            <w:tcW w:w="720" w:type="dxa"/>
            <w:tcBorders>
              <w:top w:val="nil"/>
              <w:left w:val="nil"/>
              <w:bottom w:val="single" w:sz="4" w:space="0" w:color="auto"/>
              <w:right w:val="single" w:sz="4" w:space="0" w:color="auto"/>
            </w:tcBorders>
            <w:shd w:val="clear" w:color="auto" w:fill="auto"/>
            <w:vAlign w:val="bottom"/>
            <w:hideMark/>
          </w:tcPr>
          <w:p w:rsidR="005A4734" w:rsidRPr="00AD4F9D" w:rsidRDefault="00D370BB" w:rsidP="000D2EE9">
            <w:pPr>
              <w:rPr>
                <w:rFonts w:ascii="Calibri" w:hAnsi="Calibri"/>
                <w:sz w:val="12"/>
                <w:szCs w:val="12"/>
              </w:rPr>
            </w:pPr>
            <w:r w:rsidRPr="00AD4F9D">
              <w:rPr>
                <w:rFonts w:ascii="Calibri" w:hAnsi="Calibri"/>
                <w:sz w:val="12"/>
                <w:szCs w:val="12"/>
              </w:rPr>
              <w:t>Hasat Öncesinde Alınan Numunede</w:t>
            </w:r>
          </w:p>
        </w:tc>
        <w:tc>
          <w:tcPr>
            <w:tcW w:w="851" w:type="dxa"/>
            <w:gridSpan w:val="2"/>
            <w:tcBorders>
              <w:top w:val="nil"/>
              <w:left w:val="nil"/>
              <w:bottom w:val="single" w:sz="4" w:space="0" w:color="auto"/>
              <w:right w:val="single" w:sz="4" w:space="0" w:color="auto"/>
            </w:tcBorders>
            <w:shd w:val="clear" w:color="auto" w:fill="auto"/>
            <w:vAlign w:val="bottom"/>
            <w:hideMark/>
          </w:tcPr>
          <w:p w:rsidR="005A4734" w:rsidRPr="00AD4F9D" w:rsidRDefault="00D370BB" w:rsidP="000D2EE9">
            <w:pPr>
              <w:rPr>
                <w:rFonts w:ascii="Calibri" w:hAnsi="Calibri"/>
                <w:sz w:val="12"/>
                <w:szCs w:val="12"/>
              </w:rPr>
            </w:pPr>
            <w:r w:rsidRPr="00AD4F9D">
              <w:rPr>
                <w:rFonts w:ascii="Calibri" w:hAnsi="Calibri"/>
                <w:sz w:val="12"/>
                <w:szCs w:val="12"/>
              </w:rPr>
              <w:t>Hasat Esnasında Alınan Numunede</w:t>
            </w:r>
          </w:p>
        </w:tc>
        <w:tc>
          <w:tcPr>
            <w:tcW w:w="708" w:type="dxa"/>
            <w:gridSpan w:val="2"/>
            <w:tcBorders>
              <w:top w:val="nil"/>
              <w:left w:val="nil"/>
              <w:bottom w:val="single" w:sz="4" w:space="0" w:color="auto"/>
              <w:right w:val="single" w:sz="4" w:space="0" w:color="auto"/>
            </w:tcBorders>
            <w:shd w:val="clear" w:color="auto" w:fill="auto"/>
            <w:vAlign w:val="bottom"/>
            <w:hideMark/>
          </w:tcPr>
          <w:p w:rsidR="005A4734" w:rsidRPr="00AD4F9D" w:rsidRDefault="00D370BB" w:rsidP="000D2EE9">
            <w:pPr>
              <w:rPr>
                <w:rFonts w:ascii="Calibri" w:hAnsi="Calibri"/>
                <w:sz w:val="12"/>
                <w:szCs w:val="12"/>
              </w:rPr>
            </w:pPr>
            <w:r w:rsidRPr="00AD4F9D">
              <w:rPr>
                <w:rFonts w:ascii="Calibri" w:hAnsi="Calibri"/>
                <w:sz w:val="12"/>
                <w:szCs w:val="12"/>
              </w:rPr>
              <w:t>Hasat Öncesinde Alınan Numunede</w:t>
            </w:r>
          </w:p>
        </w:tc>
        <w:tc>
          <w:tcPr>
            <w:tcW w:w="709" w:type="dxa"/>
            <w:gridSpan w:val="2"/>
            <w:vMerge/>
            <w:tcBorders>
              <w:top w:val="nil"/>
              <w:left w:val="single" w:sz="4" w:space="0" w:color="auto"/>
              <w:bottom w:val="single" w:sz="4" w:space="0" w:color="000000"/>
              <w:right w:val="single" w:sz="4" w:space="0" w:color="auto"/>
            </w:tcBorders>
            <w:vAlign w:val="center"/>
            <w:hideMark/>
          </w:tcPr>
          <w:p w:rsidR="005A4734" w:rsidRPr="00AD4F9D" w:rsidRDefault="005A4734" w:rsidP="000D2EE9">
            <w:pPr>
              <w:rPr>
                <w:rFonts w:ascii="Calibri" w:hAnsi="Calibri"/>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A4734" w:rsidRPr="00AD4F9D" w:rsidRDefault="005A4734" w:rsidP="000D2EE9">
            <w:pPr>
              <w:rPr>
                <w:rFonts w:ascii="Calibri" w:hAnsi="Calibri"/>
                <w:sz w:val="16"/>
                <w:szCs w:val="16"/>
              </w:rPr>
            </w:pP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96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67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A4734" w:rsidRPr="00AD4F9D" w:rsidRDefault="005A4734" w:rsidP="000D2EE9">
            <w:pPr>
              <w:rPr>
                <w:rFonts w:ascii="Calibri" w:hAnsi="Calibri"/>
                <w:sz w:val="16"/>
                <w:szCs w:val="16"/>
              </w:rPr>
            </w:pPr>
            <w:r w:rsidRPr="00AD4F9D">
              <w:rPr>
                <w:rFonts w:ascii="Calibri" w:hAnsi="Calibri"/>
                <w:sz w:val="16"/>
                <w:szCs w:val="16"/>
              </w:rPr>
              <w:t> </w:t>
            </w:r>
          </w:p>
        </w:tc>
      </w:tr>
      <w:tr w:rsidR="00AD4F9D" w:rsidRPr="00AD4F9D" w:rsidTr="001723AA">
        <w:trPr>
          <w:trHeight w:val="233"/>
        </w:trPr>
        <w:tc>
          <w:tcPr>
            <w:tcW w:w="434" w:type="dxa"/>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c>
          <w:tcPr>
            <w:tcW w:w="4697" w:type="dxa"/>
            <w:gridSpan w:val="6"/>
            <w:tcBorders>
              <w:top w:val="nil"/>
              <w:left w:val="nil"/>
              <w:bottom w:val="nil"/>
              <w:right w:val="nil"/>
            </w:tcBorders>
            <w:shd w:val="clear" w:color="auto" w:fill="FFFFFF" w:themeFill="background1"/>
            <w:noWrap/>
            <w:vAlign w:val="bottom"/>
            <w:hideMark/>
          </w:tcPr>
          <w:p w:rsidR="00E6243B" w:rsidRPr="00AD4F9D" w:rsidRDefault="00E6243B" w:rsidP="000D2EE9">
            <w:pPr>
              <w:rPr>
                <w:rFonts w:ascii="Calibri" w:hAnsi="Calibri"/>
                <w:b/>
                <w:sz w:val="16"/>
                <w:szCs w:val="16"/>
              </w:rPr>
            </w:pPr>
          </w:p>
          <w:p w:rsidR="00A24B14" w:rsidRPr="00AD4F9D" w:rsidRDefault="000D2EE9" w:rsidP="000D2EE9">
            <w:pPr>
              <w:rPr>
                <w:rFonts w:ascii="Calibri" w:hAnsi="Calibri"/>
                <w:b/>
                <w:sz w:val="14"/>
                <w:szCs w:val="16"/>
              </w:rPr>
            </w:pPr>
            <w:r w:rsidRPr="00AD4F9D">
              <w:rPr>
                <w:rFonts w:ascii="Calibri" w:hAnsi="Calibri"/>
                <w:b/>
                <w:sz w:val="14"/>
                <w:szCs w:val="16"/>
              </w:rPr>
              <w:t xml:space="preserve">Not : </w:t>
            </w:r>
            <w:r w:rsidR="00DB5DBF" w:rsidRPr="00AD4F9D">
              <w:rPr>
                <w:rFonts w:ascii="Calibri" w:hAnsi="Calibri"/>
                <w:b/>
                <w:sz w:val="14"/>
                <w:szCs w:val="16"/>
              </w:rPr>
              <w:t xml:space="preserve">Tavsiye dışı  ve MRL Üstü </w:t>
            </w:r>
            <w:r w:rsidRPr="00AD4F9D">
              <w:rPr>
                <w:rFonts w:ascii="Calibri" w:hAnsi="Calibri"/>
                <w:b/>
                <w:sz w:val="14"/>
                <w:szCs w:val="16"/>
              </w:rPr>
              <w:t>sonuçları listenin üst kısmında belirtiniz</w:t>
            </w:r>
            <w:r w:rsidR="007F661E" w:rsidRPr="00AD4F9D">
              <w:rPr>
                <w:rFonts w:ascii="Calibri" w:hAnsi="Calibri"/>
                <w:b/>
                <w:sz w:val="14"/>
                <w:szCs w:val="16"/>
              </w:rPr>
              <w:t>.</w:t>
            </w:r>
          </w:p>
          <w:p w:rsidR="000D2EE9" w:rsidRPr="00AD4F9D" w:rsidRDefault="000D2EE9" w:rsidP="000D2EE9">
            <w:pPr>
              <w:rPr>
                <w:rFonts w:ascii="Calibri" w:hAnsi="Calibri"/>
                <w:b/>
                <w:sz w:val="22"/>
                <w:szCs w:val="16"/>
              </w:rPr>
            </w:pPr>
          </w:p>
          <w:p w:rsidR="00A24B14" w:rsidRPr="00AD4F9D" w:rsidRDefault="00A24B14" w:rsidP="000D2EE9">
            <w:pPr>
              <w:rPr>
                <w:rFonts w:ascii="Calibri" w:hAnsi="Calibri"/>
                <w:b/>
                <w:sz w:val="18"/>
                <w:szCs w:val="16"/>
              </w:rPr>
            </w:pPr>
            <w:r w:rsidRPr="00AD4F9D">
              <w:rPr>
                <w:rFonts w:ascii="Calibri" w:hAnsi="Calibri"/>
                <w:b/>
                <w:sz w:val="22"/>
                <w:szCs w:val="16"/>
              </w:rPr>
              <w:t>Değerlendirme :</w:t>
            </w:r>
          </w:p>
          <w:p w:rsidR="00A24B14" w:rsidRPr="00AD4F9D" w:rsidRDefault="00A24B14" w:rsidP="000D2EE9">
            <w:pPr>
              <w:rPr>
                <w:rFonts w:ascii="Calibri" w:hAnsi="Calibri"/>
                <w:sz w:val="16"/>
                <w:szCs w:val="16"/>
              </w:rPr>
            </w:pPr>
          </w:p>
        </w:tc>
        <w:tc>
          <w:tcPr>
            <w:tcW w:w="670" w:type="dxa"/>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c>
          <w:tcPr>
            <w:tcW w:w="714" w:type="dxa"/>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c>
          <w:tcPr>
            <w:tcW w:w="743" w:type="dxa"/>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c>
          <w:tcPr>
            <w:tcW w:w="720" w:type="dxa"/>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c>
          <w:tcPr>
            <w:tcW w:w="851" w:type="dxa"/>
            <w:gridSpan w:val="2"/>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c>
          <w:tcPr>
            <w:tcW w:w="708" w:type="dxa"/>
            <w:gridSpan w:val="2"/>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c>
          <w:tcPr>
            <w:tcW w:w="709" w:type="dxa"/>
            <w:gridSpan w:val="2"/>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c>
          <w:tcPr>
            <w:tcW w:w="709" w:type="dxa"/>
            <w:tcBorders>
              <w:top w:val="nil"/>
              <w:left w:val="nil"/>
              <w:bottom w:val="nil"/>
              <w:right w:val="nil"/>
            </w:tcBorders>
            <w:shd w:val="clear" w:color="auto" w:fill="auto"/>
            <w:noWrap/>
            <w:vAlign w:val="bottom"/>
            <w:hideMark/>
          </w:tcPr>
          <w:p w:rsidR="00A24B14" w:rsidRPr="00AD4F9D" w:rsidRDefault="00A24B14" w:rsidP="000D2EE9">
            <w:pPr>
              <w:rPr>
                <w:rFonts w:ascii="Calibri" w:hAnsi="Calibri"/>
                <w:sz w:val="16"/>
                <w:szCs w:val="16"/>
              </w:rPr>
            </w:pPr>
          </w:p>
        </w:tc>
      </w:tr>
      <w:tr w:rsidR="00AD4F9D" w:rsidRPr="00AD4F9D" w:rsidTr="001723AA">
        <w:trPr>
          <w:trHeight w:val="233"/>
        </w:trPr>
        <w:tc>
          <w:tcPr>
            <w:tcW w:w="434"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66"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969" w:type="dxa"/>
            <w:tcBorders>
              <w:top w:val="nil"/>
              <w:left w:val="nil"/>
              <w:bottom w:val="nil"/>
              <w:right w:val="nil"/>
            </w:tcBorders>
            <w:shd w:val="clear" w:color="auto" w:fill="auto"/>
            <w:noWrap/>
            <w:vAlign w:val="bottom"/>
            <w:hideMark/>
          </w:tcPr>
          <w:p w:rsidR="005A4734" w:rsidRPr="00AD4F9D" w:rsidRDefault="005A4734" w:rsidP="000D2EE9">
            <w:pPr>
              <w:jc w:val="center"/>
              <w:rPr>
                <w:rFonts w:ascii="Calibri" w:hAnsi="Calibri"/>
                <w:sz w:val="16"/>
                <w:szCs w:val="16"/>
              </w:rPr>
            </w:pPr>
          </w:p>
        </w:tc>
        <w:tc>
          <w:tcPr>
            <w:tcW w:w="708"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1014"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536"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04"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670"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14"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43"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20" w:type="dxa"/>
            <w:tcBorders>
              <w:top w:val="nil"/>
              <w:left w:val="nil"/>
              <w:bottom w:val="nil"/>
              <w:right w:val="nil"/>
            </w:tcBorders>
            <w:shd w:val="clear" w:color="auto" w:fill="auto"/>
            <w:noWrap/>
            <w:vAlign w:val="bottom"/>
            <w:hideMark/>
          </w:tcPr>
          <w:p w:rsidR="005A4734" w:rsidRPr="00AD4F9D" w:rsidRDefault="005A4734" w:rsidP="000D2EE9">
            <w:pPr>
              <w:jc w:val="center"/>
              <w:rPr>
                <w:rFonts w:ascii="Calibri" w:hAnsi="Calibri"/>
                <w:sz w:val="16"/>
                <w:szCs w:val="16"/>
              </w:rPr>
            </w:pPr>
          </w:p>
        </w:tc>
        <w:tc>
          <w:tcPr>
            <w:tcW w:w="851" w:type="dxa"/>
            <w:gridSpan w:val="2"/>
            <w:tcBorders>
              <w:top w:val="nil"/>
              <w:left w:val="nil"/>
              <w:bottom w:val="nil"/>
              <w:right w:val="nil"/>
            </w:tcBorders>
            <w:shd w:val="clear" w:color="auto" w:fill="auto"/>
            <w:noWrap/>
            <w:vAlign w:val="bottom"/>
            <w:hideMark/>
          </w:tcPr>
          <w:p w:rsidR="005A4734" w:rsidRPr="00AD4F9D" w:rsidRDefault="005A4734" w:rsidP="000D2EE9">
            <w:pPr>
              <w:jc w:val="center"/>
              <w:rPr>
                <w:rFonts w:ascii="Calibri" w:hAnsi="Calibri"/>
                <w:sz w:val="16"/>
                <w:szCs w:val="16"/>
              </w:rPr>
            </w:pPr>
          </w:p>
        </w:tc>
        <w:tc>
          <w:tcPr>
            <w:tcW w:w="708" w:type="dxa"/>
            <w:gridSpan w:val="2"/>
            <w:tcBorders>
              <w:top w:val="nil"/>
              <w:left w:val="nil"/>
              <w:bottom w:val="nil"/>
              <w:right w:val="nil"/>
            </w:tcBorders>
            <w:shd w:val="clear" w:color="auto" w:fill="auto"/>
            <w:noWrap/>
            <w:vAlign w:val="bottom"/>
            <w:hideMark/>
          </w:tcPr>
          <w:p w:rsidR="005A4734" w:rsidRPr="00AD4F9D" w:rsidRDefault="005A4734" w:rsidP="000D2EE9">
            <w:pPr>
              <w:jc w:val="center"/>
              <w:rPr>
                <w:rFonts w:ascii="Calibri" w:hAnsi="Calibri"/>
                <w:sz w:val="16"/>
                <w:szCs w:val="16"/>
              </w:rPr>
            </w:pPr>
          </w:p>
        </w:tc>
        <w:tc>
          <w:tcPr>
            <w:tcW w:w="709" w:type="dxa"/>
            <w:gridSpan w:val="2"/>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c>
          <w:tcPr>
            <w:tcW w:w="709" w:type="dxa"/>
            <w:tcBorders>
              <w:top w:val="nil"/>
              <w:left w:val="nil"/>
              <w:bottom w:val="nil"/>
              <w:right w:val="nil"/>
            </w:tcBorders>
            <w:shd w:val="clear" w:color="auto" w:fill="auto"/>
            <w:noWrap/>
            <w:vAlign w:val="bottom"/>
            <w:hideMark/>
          </w:tcPr>
          <w:p w:rsidR="005A4734" w:rsidRPr="00AD4F9D" w:rsidRDefault="005A4734" w:rsidP="000D2EE9">
            <w:pPr>
              <w:rPr>
                <w:rFonts w:ascii="Calibri" w:hAnsi="Calibri"/>
                <w:sz w:val="16"/>
                <w:szCs w:val="16"/>
              </w:rPr>
            </w:pPr>
          </w:p>
        </w:tc>
      </w:tr>
    </w:tbl>
    <w:p w:rsidR="005A4734" w:rsidRPr="00AD4F9D" w:rsidRDefault="007F661E" w:rsidP="000D2EE9">
      <w:pPr>
        <w:spacing w:before="120" w:after="120"/>
        <w:jc w:val="center"/>
        <w:rPr>
          <w:b/>
          <w:bCs/>
        </w:rPr>
      </w:pPr>
      <w:r w:rsidRPr="00AD4F9D">
        <w:rPr>
          <w:b/>
          <w:bCs/>
        </w:rPr>
        <w:t>........... İli 2018</w:t>
      </w:r>
      <w:r w:rsidR="00E6243B" w:rsidRPr="00AD4F9D">
        <w:rPr>
          <w:b/>
          <w:bCs/>
        </w:rPr>
        <w:t xml:space="preserve"> Yılı </w:t>
      </w:r>
      <w:r w:rsidR="003B4132" w:rsidRPr="00AD4F9D">
        <w:rPr>
          <w:b/>
          <w:bCs/>
        </w:rPr>
        <w:t xml:space="preserve">…….. </w:t>
      </w:r>
      <w:r w:rsidR="000E01E3" w:rsidRPr="00AD4F9D">
        <w:rPr>
          <w:b/>
          <w:bCs/>
        </w:rPr>
        <w:t>A</w:t>
      </w:r>
      <w:r w:rsidR="003B4132" w:rsidRPr="00AD4F9D">
        <w:rPr>
          <w:b/>
          <w:bCs/>
        </w:rPr>
        <w:t xml:space="preserve">yı </w:t>
      </w:r>
      <w:r w:rsidR="00E6243B" w:rsidRPr="00AD4F9D">
        <w:rPr>
          <w:b/>
          <w:bCs/>
        </w:rPr>
        <w:t>Analiz Sonuç</w:t>
      </w:r>
      <w:r w:rsidR="003B4132" w:rsidRPr="00AD4F9D">
        <w:rPr>
          <w:b/>
          <w:bCs/>
        </w:rPr>
        <w:t xml:space="preserve"> İcmali</w:t>
      </w:r>
    </w:p>
    <w:p w:rsidR="00DB5DBF" w:rsidRPr="00AD4F9D" w:rsidRDefault="00DB5DBF" w:rsidP="000D2EE9">
      <w:pPr>
        <w:spacing w:before="120" w:after="120"/>
        <w:jc w:val="center"/>
        <w:rPr>
          <w:b/>
          <w:bCs/>
        </w:rPr>
      </w:pPr>
    </w:p>
    <w:tbl>
      <w:tblPr>
        <w:tblpPr w:leftFromText="141" w:rightFromText="141" w:vertAnchor="text" w:tblpX="-994" w:tblpY="1"/>
        <w:tblOverlap w:val="never"/>
        <w:tblW w:w="10863" w:type="dxa"/>
        <w:tblCellMar>
          <w:left w:w="70" w:type="dxa"/>
          <w:right w:w="70" w:type="dxa"/>
        </w:tblCellMar>
        <w:tblLook w:val="04A0" w:firstRow="1" w:lastRow="0" w:firstColumn="1" w:lastColumn="0" w:noHBand="0" w:noVBand="1"/>
      </w:tblPr>
      <w:tblGrid>
        <w:gridCol w:w="1527"/>
        <w:gridCol w:w="1079"/>
        <w:gridCol w:w="714"/>
        <w:gridCol w:w="766"/>
        <w:gridCol w:w="954"/>
        <w:gridCol w:w="746"/>
        <w:gridCol w:w="716"/>
        <w:gridCol w:w="850"/>
        <w:gridCol w:w="656"/>
        <w:gridCol w:w="993"/>
        <w:gridCol w:w="992"/>
        <w:gridCol w:w="870"/>
      </w:tblGrid>
      <w:tr w:rsidR="00AD4F9D" w:rsidRPr="00AD4F9D" w:rsidTr="00DB5DBF">
        <w:trPr>
          <w:trHeight w:val="374"/>
        </w:trPr>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DBF" w:rsidRPr="00AD4F9D" w:rsidRDefault="00DB5DBF" w:rsidP="00DB5DBF">
            <w:pPr>
              <w:jc w:val="center"/>
              <w:rPr>
                <w:rFonts w:ascii="Calibri" w:hAnsi="Calibri"/>
                <w:b/>
                <w:sz w:val="16"/>
                <w:szCs w:val="16"/>
              </w:rPr>
            </w:pPr>
            <w:r w:rsidRPr="00AD4F9D">
              <w:rPr>
                <w:rFonts w:ascii="Calibri" w:hAnsi="Calibri"/>
                <w:b/>
                <w:sz w:val="16"/>
                <w:szCs w:val="16"/>
              </w:rPr>
              <w:t>Ürün Adı</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DBF" w:rsidRPr="00AD4F9D" w:rsidRDefault="00DB5DBF" w:rsidP="00DB5DBF">
            <w:pPr>
              <w:jc w:val="center"/>
              <w:rPr>
                <w:rFonts w:ascii="Calibri" w:hAnsi="Calibri"/>
                <w:b/>
                <w:sz w:val="16"/>
                <w:szCs w:val="16"/>
              </w:rPr>
            </w:pPr>
            <w:r w:rsidRPr="00AD4F9D">
              <w:rPr>
                <w:rFonts w:ascii="Calibri" w:hAnsi="Calibri"/>
                <w:b/>
                <w:sz w:val="16"/>
                <w:szCs w:val="16"/>
              </w:rPr>
              <w:t>Programlanan Numune Sayısı</w:t>
            </w:r>
          </w:p>
        </w:tc>
        <w:tc>
          <w:tcPr>
            <w:tcW w:w="714" w:type="dxa"/>
            <w:vMerge w:val="restart"/>
            <w:tcBorders>
              <w:top w:val="single" w:sz="4" w:space="0" w:color="auto"/>
              <w:left w:val="nil"/>
              <w:right w:val="single" w:sz="4" w:space="0" w:color="auto"/>
            </w:tcBorders>
            <w:vAlign w:val="center"/>
          </w:tcPr>
          <w:p w:rsidR="00DB5DBF" w:rsidRPr="00AD4F9D" w:rsidRDefault="00DB5DBF" w:rsidP="00DB5DBF">
            <w:pPr>
              <w:jc w:val="center"/>
              <w:rPr>
                <w:rFonts w:ascii="Calibri" w:hAnsi="Calibri"/>
                <w:b/>
                <w:sz w:val="16"/>
                <w:szCs w:val="16"/>
              </w:rPr>
            </w:pPr>
            <w:r w:rsidRPr="00AD4F9D">
              <w:rPr>
                <w:rFonts w:ascii="Calibri" w:hAnsi="Calibri"/>
                <w:b/>
                <w:sz w:val="16"/>
                <w:szCs w:val="16"/>
              </w:rPr>
              <w:t>Alınan Numune Sayısı</w:t>
            </w:r>
          </w:p>
        </w:tc>
        <w:tc>
          <w:tcPr>
            <w:tcW w:w="31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B5DBF" w:rsidRPr="00AD4F9D" w:rsidRDefault="00DB5DBF" w:rsidP="00DB5DBF">
            <w:pPr>
              <w:jc w:val="center"/>
              <w:rPr>
                <w:rFonts w:ascii="Calibri" w:hAnsi="Calibri"/>
                <w:b/>
                <w:sz w:val="16"/>
                <w:szCs w:val="16"/>
              </w:rPr>
            </w:pPr>
            <w:r w:rsidRPr="00AD4F9D">
              <w:rPr>
                <w:rFonts w:ascii="Calibri" w:hAnsi="Calibri"/>
                <w:b/>
                <w:sz w:val="16"/>
                <w:szCs w:val="16"/>
              </w:rPr>
              <w:t>Olumsuz Numune Sayısı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DBF" w:rsidRPr="00AD4F9D" w:rsidRDefault="00DB5DBF" w:rsidP="00DB5DBF">
            <w:pPr>
              <w:jc w:val="center"/>
              <w:rPr>
                <w:rFonts w:ascii="Calibri" w:hAnsi="Calibri"/>
                <w:sz w:val="16"/>
                <w:szCs w:val="16"/>
              </w:rPr>
            </w:pPr>
            <w:r w:rsidRPr="00AD4F9D">
              <w:rPr>
                <w:rFonts w:ascii="Calibri" w:hAnsi="Calibri"/>
                <w:sz w:val="16"/>
                <w:szCs w:val="16"/>
              </w:rPr>
              <w:t>Uygulanan İdari Para Cezası Toplamı</w:t>
            </w:r>
          </w:p>
          <w:p w:rsidR="00DB5DBF" w:rsidRPr="00AD4F9D" w:rsidRDefault="00DB5DBF" w:rsidP="00DB5DBF">
            <w:pPr>
              <w:jc w:val="center"/>
              <w:rPr>
                <w:rFonts w:ascii="Calibri" w:hAnsi="Calibri"/>
                <w:sz w:val="16"/>
                <w:szCs w:val="16"/>
              </w:rPr>
            </w:pPr>
            <w:r w:rsidRPr="00AD4F9D">
              <w:rPr>
                <w:rFonts w:ascii="Calibri" w:hAnsi="Calibri"/>
                <w:sz w:val="16"/>
                <w:szCs w:val="16"/>
              </w:rPr>
              <w:t>(TL)</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DBF" w:rsidRPr="00AD4F9D" w:rsidRDefault="00DB5DBF" w:rsidP="00DB5DBF">
            <w:pPr>
              <w:jc w:val="center"/>
              <w:rPr>
                <w:rFonts w:ascii="Calibri" w:hAnsi="Calibri"/>
                <w:sz w:val="16"/>
                <w:szCs w:val="16"/>
              </w:rPr>
            </w:pPr>
            <w:r w:rsidRPr="00AD4F9D">
              <w:rPr>
                <w:rFonts w:ascii="Calibri" w:hAnsi="Calibri"/>
                <w:sz w:val="16"/>
                <w:szCs w:val="16"/>
              </w:rPr>
              <w:t>İmha Edilen Ürün Miktarı</w:t>
            </w:r>
          </w:p>
          <w:p w:rsidR="00DB5DBF" w:rsidRPr="00AD4F9D" w:rsidRDefault="00DB5DBF" w:rsidP="00DB5DBF">
            <w:pPr>
              <w:jc w:val="center"/>
              <w:rPr>
                <w:rFonts w:ascii="Calibri" w:hAnsi="Calibri"/>
                <w:sz w:val="16"/>
                <w:szCs w:val="16"/>
              </w:rPr>
            </w:pPr>
            <w:r w:rsidRPr="00AD4F9D">
              <w:rPr>
                <w:rFonts w:ascii="Calibri" w:hAnsi="Calibri"/>
                <w:sz w:val="16"/>
                <w:szCs w:val="16"/>
              </w:rPr>
              <w:t>(Kg)</w:t>
            </w:r>
          </w:p>
        </w:tc>
        <w:tc>
          <w:tcPr>
            <w:tcW w:w="993" w:type="dxa"/>
            <w:vMerge w:val="restart"/>
            <w:tcBorders>
              <w:top w:val="single" w:sz="4" w:space="0" w:color="auto"/>
              <w:left w:val="single" w:sz="4" w:space="0" w:color="auto"/>
              <w:right w:val="single" w:sz="4" w:space="0" w:color="auto"/>
            </w:tcBorders>
            <w:vAlign w:val="center"/>
          </w:tcPr>
          <w:p w:rsidR="00DB5DBF" w:rsidRPr="00AD4F9D" w:rsidRDefault="00DB5DBF" w:rsidP="00DB5DBF">
            <w:pPr>
              <w:jc w:val="center"/>
              <w:rPr>
                <w:rFonts w:ascii="Calibri" w:hAnsi="Calibri"/>
                <w:sz w:val="16"/>
                <w:szCs w:val="16"/>
              </w:rPr>
            </w:pPr>
            <w:r w:rsidRPr="00AD4F9D">
              <w:rPr>
                <w:rFonts w:ascii="Calibri" w:hAnsi="Calibri"/>
                <w:sz w:val="16"/>
                <w:szCs w:val="16"/>
              </w:rPr>
              <w:t>Tespit edilen MRL Üstü Aktifler</w:t>
            </w:r>
            <w:r w:rsidR="00AD4F9D">
              <w:rPr>
                <w:rFonts w:ascii="Calibri" w:hAnsi="Calibri"/>
                <w:sz w:val="16"/>
                <w:szCs w:val="16"/>
              </w:rPr>
              <w:t xml:space="preserve"> ve Miktarları</w:t>
            </w:r>
          </w:p>
        </w:tc>
        <w:tc>
          <w:tcPr>
            <w:tcW w:w="992" w:type="dxa"/>
            <w:tcBorders>
              <w:top w:val="single" w:sz="4" w:space="0" w:color="auto"/>
              <w:left w:val="single" w:sz="4" w:space="0" w:color="auto"/>
              <w:right w:val="single" w:sz="4" w:space="0" w:color="auto"/>
            </w:tcBorders>
          </w:tcPr>
          <w:p w:rsidR="00DB5DBF" w:rsidRPr="00AD4F9D" w:rsidRDefault="00DB5DBF" w:rsidP="00DB5DBF">
            <w:pPr>
              <w:jc w:val="both"/>
              <w:rPr>
                <w:rFonts w:ascii="Calibri" w:hAnsi="Calibri"/>
                <w:sz w:val="16"/>
                <w:szCs w:val="16"/>
              </w:rPr>
            </w:pPr>
          </w:p>
          <w:p w:rsidR="00DB5DBF" w:rsidRPr="00AD4F9D" w:rsidRDefault="00DB5DBF" w:rsidP="00DB5DBF">
            <w:pPr>
              <w:jc w:val="both"/>
              <w:rPr>
                <w:rFonts w:ascii="Calibri" w:hAnsi="Calibri"/>
                <w:sz w:val="16"/>
                <w:szCs w:val="16"/>
              </w:rPr>
            </w:pPr>
          </w:p>
          <w:p w:rsidR="00DB5DBF" w:rsidRPr="00AD4F9D" w:rsidRDefault="00DB5DBF" w:rsidP="00DB5DBF">
            <w:pPr>
              <w:jc w:val="both"/>
              <w:rPr>
                <w:rFonts w:ascii="Calibri" w:hAnsi="Calibri"/>
                <w:sz w:val="16"/>
                <w:szCs w:val="16"/>
              </w:rPr>
            </w:pPr>
          </w:p>
        </w:tc>
        <w:tc>
          <w:tcPr>
            <w:tcW w:w="870" w:type="dxa"/>
            <w:tcBorders>
              <w:top w:val="single" w:sz="4" w:space="0" w:color="auto"/>
              <w:left w:val="single" w:sz="4" w:space="0" w:color="auto"/>
              <w:right w:val="single" w:sz="4" w:space="0" w:color="auto"/>
            </w:tcBorders>
          </w:tcPr>
          <w:p w:rsidR="00DB5DBF" w:rsidRPr="00AD4F9D" w:rsidRDefault="00DB5DBF" w:rsidP="00DB5DBF">
            <w:pPr>
              <w:jc w:val="both"/>
              <w:rPr>
                <w:rFonts w:ascii="Calibri" w:hAnsi="Calibri"/>
                <w:sz w:val="16"/>
                <w:szCs w:val="16"/>
              </w:rPr>
            </w:pPr>
          </w:p>
        </w:tc>
      </w:tr>
      <w:tr w:rsidR="00AD4F9D" w:rsidRPr="00AD4F9D" w:rsidTr="00DB5DBF">
        <w:trPr>
          <w:trHeight w:val="397"/>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DB5DBF" w:rsidRPr="00AD4F9D" w:rsidRDefault="00DB5DBF" w:rsidP="00DB5DBF">
            <w:pPr>
              <w:rPr>
                <w:rFonts w:ascii="Calibri" w:hAnsi="Calibri"/>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DB5DBF" w:rsidRPr="00AD4F9D" w:rsidRDefault="00DB5DBF" w:rsidP="00DB5DBF">
            <w:pPr>
              <w:rPr>
                <w:rFonts w:ascii="Calibri" w:hAnsi="Calibri"/>
                <w:sz w:val="16"/>
                <w:szCs w:val="16"/>
              </w:rPr>
            </w:pPr>
          </w:p>
        </w:tc>
        <w:tc>
          <w:tcPr>
            <w:tcW w:w="714" w:type="dxa"/>
            <w:vMerge/>
            <w:tcBorders>
              <w:left w:val="nil"/>
              <w:right w:val="single" w:sz="4" w:space="0" w:color="auto"/>
            </w:tcBorders>
          </w:tcPr>
          <w:p w:rsidR="00DB5DBF" w:rsidRPr="00AD4F9D" w:rsidRDefault="00DB5DBF" w:rsidP="00DB5DBF">
            <w:pPr>
              <w:jc w:val="center"/>
              <w:rPr>
                <w:rFonts w:ascii="Calibri" w:hAnsi="Calibri"/>
                <w:sz w:val="16"/>
                <w:szCs w:val="16"/>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5DBF" w:rsidRPr="00AD4F9D" w:rsidRDefault="00DB5DBF" w:rsidP="00DB5DBF">
            <w:pPr>
              <w:jc w:val="center"/>
              <w:rPr>
                <w:rFonts w:ascii="Calibri" w:hAnsi="Calibri"/>
                <w:sz w:val="16"/>
                <w:szCs w:val="16"/>
              </w:rPr>
            </w:pPr>
            <w:r w:rsidRPr="00AD4F9D">
              <w:rPr>
                <w:rFonts w:ascii="Calibri" w:hAnsi="Calibri"/>
                <w:sz w:val="16"/>
                <w:szCs w:val="16"/>
              </w:rPr>
              <w:t>MRL Üzeri</w:t>
            </w:r>
          </w:p>
        </w:tc>
        <w:tc>
          <w:tcPr>
            <w:tcW w:w="1462" w:type="dxa"/>
            <w:gridSpan w:val="2"/>
            <w:tcBorders>
              <w:top w:val="single" w:sz="4" w:space="0" w:color="auto"/>
              <w:left w:val="nil"/>
              <w:bottom w:val="single" w:sz="4" w:space="0" w:color="auto"/>
              <w:right w:val="single" w:sz="4" w:space="0" w:color="auto"/>
            </w:tcBorders>
            <w:shd w:val="clear" w:color="auto" w:fill="auto"/>
            <w:vAlign w:val="bottom"/>
            <w:hideMark/>
          </w:tcPr>
          <w:p w:rsidR="00DB5DBF" w:rsidRPr="00AD4F9D" w:rsidRDefault="00DB5DBF" w:rsidP="00DB5DBF">
            <w:pPr>
              <w:jc w:val="center"/>
              <w:rPr>
                <w:rFonts w:ascii="Calibri" w:hAnsi="Calibri"/>
                <w:sz w:val="16"/>
                <w:szCs w:val="16"/>
              </w:rPr>
            </w:pPr>
            <w:r w:rsidRPr="00AD4F9D">
              <w:rPr>
                <w:rFonts w:ascii="Calibri" w:hAnsi="Calibri"/>
                <w:sz w:val="16"/>
                <w:szCs w:val="16"/>
              </w:rPr>
              <w:t xml:space="preserve">Tavsiye Dışı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5DBF" w:rsidRPr="00AD4F9D" w:rsidRDefault="00DB5DBF" w:rsidP="00DB5DBF">
            <w:pPr>
              <w:rPr>
                <w:rFonts w:ascii="Calibri" w:hAnsi="Calibri"/>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B5DBF" w:rsidRPr="00AD4F9D" w:rsidRDefault="00DB5DBF" w:rsidP="00DB5DBF">
            <w:pPr>
              <w:rPr>
                <w:rFonts w:ascii="Calibri" w:hAnsi="Calibri"/>
                <w:sz w:val="16"/>
                <w:szCs w:val="16"/>
              </w:rPr>
            </w:pPr>
          </w:p>
        </w:tc>
        <w:tc>
          <w:tcPr>
            <w:tcW w:w="993" w:type="dxa"/>
            <w:vMerge/>
            <w:tcBorders>
              <w:left w:val="single" w:sz="4" w:space="0" w:color="auto"/>
              <w:right w:val="single" w:sz="4" w:space="0" w:color="auto"/>
            </w:tcBorders>
          </w:tcPr>
          <w:p w:rsidR="00DB5DBF" w:rsidRPr="00AD4F9D" w:rsidRDefault="00DB5DBF" w:rsidP="00DB5DBF">
            <w:pPr>
              <w:rPr>
                <w:rFonts w:ascii="Calibri" w:hAnsi="Calibri"/>
                <w:sz w:val="16"/>
                <w:szCs w:val="16"/>
              </w:rPr>
            </w:pPr>
          </w:p>
        </w:tc>
        <w:tc>
          <w:tcPr>
            <w:tcW w:w="992" w:type="dxa"/>
            <w:tcBorders>
              <w:left w:val="single" w:sz="4" w:space="0" w:color="auto"/>
              <w:right w:val="single" w:sz="4" w:space="0" w:color="auto"/>
            </w:tcBorders>
          </w:tcPr>
          <w:p w:rsidR="00DB5DBF" w:rsidRPr="00AD4F9D" w:rsidRDefault="00DB5DBF" w:rsidP="00DB5DBF">
            <w:pPr>
              <w:jc w:val="center"/>
              <w:rPr>
                <w:rFonts w:ascii="Calibri" w:hAnsi="Calibri"/>
                <w:sz w:val="16"/>
                <w:szCs w:val="16"/>
              </w:rPr>
            </w:pPr>
            <w:r w:rsidRPr="00AD4F9D">
              <w:rPr>
                <w:rFonts w:ascii="Calibri" w:hAnsi="Calibri"/>
                <w:sz w:val="16"/>
                <w:szCs w:val="16"/>
              </w:rPr>
              <w:t>Tespit edilen Tavsiye Dışı Aktifler</w:t>
            </w:r>
            <w:r w:rsidR="00AD4F9D">
              <w:rPr>
                <w:rFonts w:ascii="Calibri" w:hAnsi="Calibri"/>
                <w:sz w:val="16"/>
                <w:szCs w:val="16"/>
              </w:rPr>
              <w:t xml:space="preserve"> ve Miktarları</w:t>
            </w:r>
          </w:p>
        </w:tc>
        <w:tc>
          <w:tcPr>
            <w:tcW w:w="870" w:type="dxa"/>
            <w:tcBorders>
              <w:left w:val="single" w:sz="4" w:space="0" w:color="auto"/>
              <w:right w:val="single" w:sz="4" w:space="0" w:color="auto"/>
            </w:tcBorders>
          </w:tcPr>
          <w:p w:rsidR="00DB5DBF" w:rsidRPr="00AD4F9D" w:rsidRDefault="00DB5DBF" w:rsidP="00DB5DBF">
            <w:pPr>
              <w:rPr>
                <w:rFonts w:ascii="Calibri" w:hAnsi="Calibri"/>
                <w:sz w:val="16"/>
                <w:szCs w:val="16"/>
              </w:rPr>
            </w:pPr>
          </w:p>
          <w:p w:rsidR="00DB5DBF" w:rsidRPr="00AD4F9D" w:rsidRDefault="00DB5DBF" w:rsidP="00DB5DBF">
            <w:pPr>
              <w:rPr>
                <w:rFonts w:ascii="Calibri" w:hAnsi="Calibri"/>
                <w:sz w:val="16"/>
                <w:szCs w:val="16"/>
              </w:rPr>
            </w:pPr>
            <w:r w:rsidRPr="00AD4F9D">
              <w:rPr>
                <w:rFonts w:ascii="Calibri" w:hAnsi="Calibri"/>
                <w:sz w:val="16"/>
                <w:szCs w:val="16"/>
              </w:rPr>
              <w:t>Açıklama</w:t>
            </w:r>
          </w:p>
        </w:tc>
      </w:tr>
      <w:tr w:rsidR="00AD4F9D" w:rsidRPr="00AD4F9D" w:rsidTr="00DB5DBF">
        <w:trPr>
          <w:trHeight w:val="417"/>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DB5DBF" w:rsidRPr="00AD4F9D" w:rsidRDefault="00DB5DBF" w:rsidP="00DB5DBF">
            <w:pPr>
              <w:rPr>
                <w:rFonts w:ascii="Calibri" w:hAnsi="Calibri"/>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DB5DBF" w:rsidRPr="00AD4F9D" w:rsidRDefault="00DB5DBF" w:rsidP="00DB5DBF">
            <w:pPr>
              <w:rPr>
                <w:rFonts w:ascii="Calibri" w:hAnsi="Calibri"/>
                <w:sz w:val="16"/>
                <w:szCs w:val="16"/>
              </w:rPr>
            </w:pPr>
          </w:p>
        </w:tc>
        <w:tc>
          <w:tcPr>
            <w:tcW w:w="714" w:type="dxa"/>
            <w:vMerge/>
            <w:tcBorders>
              <w:left w:val="nil"/>
              <w:bottom w:val="single" w:sz="4" w:space="0" w:color="auto"/>
              <w:right w:val="single" w:sz="4" w:space="0" w:color="auto"/>
            </w:tcBorders>
          </w:tcPr>
          <w:p w:rsidR="00DB5DBF" w:rsidRPr="00AD4F9D" w:rsidRDefault="00DB5DBF" w:rsidP="00DB5DBF">
            <w:pPr>
              <w:rPr>
                <w:rFonts w:ascii="Calibri" w:hAnsi="Calibri"/>
                <w:sz w:val="12"/>
                <w:szCs w:val="12"/>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DBF" w:rsidRPr="00AD4F9D" w:rsidRDefault="00DB5DBF" w:rsidP="00DB5DBF">
            <w:pPr>
              <w:rPr>
                <w:rFonts w:ascii="Calibri" w:hAnsi="Calibri"/>
                <w:sz w:val="12"/>
                <w:szCs w:val="12"/>
              </w:rPr>
            </w:pPr>
            <w:r w:rsidRPr="00AD4F9D">
              <w:rPr>
                <w:rFonts w:ascii="Calibri" w:hAnsi="Calibri"/>
                <w:sz w:val="12"/>
                <w:szCs w:val="12"/>
              </w:rPr>
              <w:t>Hasat Esnasında Alınan Numunede</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DB5DBF" w:rsidRPr="00AD4F9D" w:rsidRDefault="00DB5DBF" w:rsidP="00DB5DBF">
            <w:pPr>
              <w:rPr>
                <w:rFonts w:ascii="Calibri" w:hAnsi="Calibri"/>
                <w:sz w:val="12"/>
                <w:szCs w:val="12"/>
              </w:rPr>
            </w:pPr>
            <w:r w:rsidRPr="00AD4F9D">
              <w:rPr>
                <w:rFonts w:ascii="Calibri" w:hAnsi="Calibri"/>
                <w:sz w:val="12"/>
                <w:szCs w:val="12"/>
              </w:rPr>
              <w:t>Hasat Öncesinde Alınan Numunede</w:t>
            </w:r>
          </w:p>
        </w:tc>
        <w:tc>
          <w:tcPr>
            <w:tcW w:w="746" w:type="dxa"/>
            <w:tcBorders>
              <w:top w:val="single" w:sz="4" w:space="0" w:color="auto"/>
              <w:left w:val="nil"/>
              <w:bottom w:val="single" w:sz="4" w:space="0" w:color="auto"/>
              <w:right w:val="single" w:sz="4" w:space="0" w:color="auto"/>
            </w:tcBorders>
            <w:shd w:val="clear" w:color="auto" w:fill="auto"/>
            <w:vAlign w:val="bottom"/>
            <w:hideMark/>
          </w:tcPr>
          <w:p w:rsidR="00DB5DBF" w:rsidRPr="00AD4F9D" w:rsidRDefault="00DB5DBF" w:rsidP="00DB5DBF">
            <w:pPr>
              <w:rPr>
                <w:rFonts w:ascii="Calibri" w:hAnsi="Calibri"/>
                <w:sz w:val="12"/>
                <w:szCs w:val="12"/>
              </w:rPr>
            </w:pPr>
            <w:r w:rsidRPr="00AD4F9D">
              <w:rPr>
                <w:rFonts w:ascii="Calibri" w:hAnsi="Calibri"/>
                <w:sz w:val="12"/>
                <w:szCs w:val="12"/>
              </w:rPr>
              <w:t>Hasat Esnasında Alınan Numunede</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DB5DBF" w:rsidRPr="00AD4F9D" w:rsidRDefault="00DB5DBF" w:rsidP="00DB5DBF">
            <w:pPr>
              <w:rPr>
                <w:rFonts w:ascii="Calibri" w:hAnsi="Calibri"/>
                <w:sz w:val="12"/>
                <w:szCs w:val="12"/>
              </w:rPr>
            </w:pPr>
            <w:r w:rsidRPr="00AD4F9D">
              <w:rPr>
                <w:rFonts w:ascii="Calibri" w:hAnsi="Calibri"/>
                <w:sz w:val="12"/>
                <w:szCs w:val="12"/>
              </w:rPr>
              <w:t>Hasat Öncesinde Alınan Numunede</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5DBF" w:rsidRPr="00AD4F9D" w:rsidRDefault="00DB5DBF" w:rsidP="00DB5DBF">
            <w:pPr>
              <w:rPr>
                <w:rFonts w:ascii="Calibri" w:hAnsi="Calibri"/>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B5DBF" w:rsidRPr="00AD4F9D" w:rsidRDefault="00DB5DBF" w:rsidP="00DB5DBF">
            <w:pPr>
              <w:rPr>
                <w:rFonts w:ascii="Calibri" w:hAnsi="Calibri"/>
                <w:sz w:val="16"/>
                <w:szCs w:val="16"/>
              </w:rPr>
            </w:pPr>
          </w:p>
        </w:tc>
        <w:tc>
          <w:tcPr>
            <w:tcW w:w="993" w:type="dxa"/>
            <w:vMerge/>
            <w:tcBorders>
              <w:left w:val="single" w:sz="4" w:space="0" w:color="auto"/>
              <w:bottom w:val="single" w:sz="4" w:space="0" w:color="auto"/>
              <w:right w:val="single" w:sz="4" w:space="0" w:color="auto"/>
            </w:tcBorders>
          </w:tcPr>
          <w:p w:rsidR="00DB5DBF" w:rsidRPr="00AD4F9D" w:rsidRDefault="00DB5DBF" w:rsidP="00DB5DBF">
            <w:pPr>
              <w:rPr>
                <w:rFonts w:ascii="Calibri" w:hAnsi="Calibri"/>
                <w:sz w:val="16"/>
                <w:szCs w:val="16"/>
              </w:rPr>
            </w:pPr>
          </w:p>
        </w:tc>
        <w:tc>
          <w:tcPr>
            <w:tcW w:w="992" w:type="dxa"/>
            <w:tcBorders>
              <w:left w:val="single" w:sz="4" w:space="0" w:color="auto"/>
              <w:bottom w:val="single" w:sz="4" w:space="0" w:color="auto"/>
              <w:right w:val="single" w:sz="4" w:space="0" w:color="auto"/>
            </w:tcBorders>
          </w:tcPr>
          <w:p w:rsidR="00DB5DBF" w:rsidRPr="00AD4F9D" w:rsidRDefault="00DB5DBF" w:rsidP="00DB5DBF">
            <w:pPr>
              <w:rPr>
                <w:rFonts w:ascii="Calibri" w:hAnsi="Calibri"/>
                <w:sz w:val="16"/>
                <w:szCs w:val="16"/>
              </w:rPr>
            </w:pPr>
          </w:p>
        </w:tc>
        <w:tc>
          <w:tcPr>
            <w:tcW w:w="870" w:type="dxa"/>
            <w:tcBorders>
              <w:left w:val="single" w:sz="4" w:space="0" w:color="auto"/>
              <w:bottom w:val="single" w:sz="4" w:space="0" w:color="auto"/>
              <w:right w:val="single" w:sz="4" w:space="0" w:color="auto"/>
            </w:tcBorders>
          </w:tcPr>
          <w:p w:rsidR="00DB5DBF" w:rsidRPr="00AD4F9D" w:rsidRDefault="00DB5DBF" w:rsidP="00DB5DBF">
            <w:pPr>
              <w:rPr>
                <w:rFonts w:ascii="Calibri" w:hAnsi="Calibri"/>
                <w:sz w:val="16"/>
                <w:szCs w:val="16"/>
              </w:rPr>
            </w:pPr>
          </w:p>
        </w:tc>
      </w:tr>
      <w:tr w:rsidR="00AD4F9D" w:rsidRPr="00AD4F9D" w:rsidTr="00DB5DBF">
        <w:trPr>
          <w:trHeight w:val="233"/>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714"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993"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992"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870"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r>
      <w:tr w:rsidR="00AD4F9D" w:rsidRPr="00AD4F9D" w:rsidTr="00DB5DBF">
        <w:trPr>
          <w:trHeight w:val="233"/>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714"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r w:rsidRPr="00AD4F9D">
              <w:rPr>
                <w:rFonts w:ascii="Calibri" w:hAnsi="Calibri"/>
                <w:sz w:val="16"/>
                <w:szCs w:val="16"/>
              </w:rPr>
              <w:t> </w:t>
            </w:r>
          </w:p>
        </w:tc>
        <w:tc>
          <w:tcPr>
            <w:tcW w:w="993"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992"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870"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r>
      <w:tr w:rsidR="00AD4F9D" w:rsidRPr="00AD4F9D" w:rsidTr="00DB5DBF">
        <w:trPr>
          <w:trHeight w:val="233"/>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p>
        </w:tc>
        <w:tc>
          <w:tcPr>
            <w:tcW w:w="714"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DB5DBF" w:rsidRPr="00AD4F9D" w:rsidRDefault="00DB5DBF" w:rsidP="00DB5DBF">
            <w:pPr>
              <w:rPr>
                <w:rFonts w:ascii="Calibri" w:hAnsi="Calibri"/>
                <w:sz w:val="16"/>
                <w:szCs w:val="16"/>
              </w:rPr>
            </w:pPr>
          </w:p>
        </w:tc>
        <w:tc>
          <w:tcPr>
            <w:tcW w:w="993"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992"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c>
          <w:tcPr>
            <w:tcW w:w="870" w:type="dxa"/>
            <w:tcBorders>
              <w:top w:val="single" w:sz="4" w:space="0" w:color="auto"/>
              <w:left w:val="nil"/>
              <w:bottom w:val="single" w:sz="4" w:space="0" w:color="auto"/>
              <w:right w:val="single" w:sz="4" w:space="0" w:color="auto"/>
            </w:tcBorders>
          </w:tcPr>
          <w:p w:rsidR="00DB5DBF" w:rsidRPr="00AD4F9D" w:rsidRDefault="00DB5DBF" w:rsidP="00DB5DBF">
            <w:pPr>
              <w:rPr>
                <w:rFonts w:ascii="Calibri" w:hAnsi="Calibri"/>
                <w:sz w:val="16"/>
                <w:szCs w:val="16"/>
              </w:rPr>
            </w:pPr>
          </w:p>
        </w:tc>
      </w:tr>
    </w:tbl>
    <w:tbl>
      <w:tblPr>
        <w:tblW w:w="10044" w:type="dxa"/>
        <w:tblInd w:w="-962" w:type="dxa"/>
        <w:tblCellMar>
          <w:left w:w="70" w:type="dxa"/>
          <w:right w:w="70" w:type="dxa"/>
        </w:tblCellMar>
        <w:tblLook w:val="04A0" w:firstRow="1" w:lastRow="0" w:firstColumn="1" w:lastColumn="0" w:noHBand="0" w:noVBand="1"/>
      </w:tblPr>
      <w:tblGrid>
        <w:gridCol w:w="1606"/>
        <w:gridCol w:w="1174"/>
        <w:gridCol w:w="1680"/>
        <w:gridCol w:w="889"/>
        <w:gridCol w:w="1168"/>
        <w:gridCol w:w="1110"/>
        <w:gridCol w:w="1185"/>
        <w:gridCol w:w="1232"/>
      </w:tblGrid>
      <w:tr w:rsidR="00AD4F9D" w:rsidRPr="00AD4F9D" w:rsidTr="003B14BB">
        <w:trPr>
          <w:trHeight w:val="624"/>
        </w:trPr>
        <w:tc>
          <w:tcPr>
            <w:tcW w:w="1606" w:type="dxa"/>
            <w:tcBorders>
              <w:top w:val="nil"/>
              <w:left w:val="nil"/>
              <w:bottom w:val="nil"/>
              <w:right w:val="nil"/>
            </w:tcBorders>
            <w:shd w:val="clear" w:color="auto" w:fill="auto"/>
            <w:noWrap/>
            <w:vAlign w:val="bottom"/>
            <w:hideMark/>
          </w:tcPr>
          <w:p w:rsidR="003B14BB" w:rsidRPr="00AD4F9D" w:rsidRDefault="003B14BB" w:rsidP="000D2EE9">
            <w:pPr>
              <w:jc w:val="center"/>
              <w:rPr>
                <w:rFonts w:ascii="Calibri" w:hAnsi="Calibri"/>
                <w:sz w:val="16"/>
                <w:szCs w:val="16"/>
              </w:rPr>
            </w:pPr>
          </w:p>
          <w:p w:rsidR="003B14BB" w:rsidRPr="00AD4F9D" w:rsidRDefault="003B14BB" w:rsidP="000D2EE9">
            <w:pPr>
              <w:jc w:val="center"/>
              <w:rPr>
                <w:rFonts w:ascii="Calibri" w:hAnsi="Calibri"/>
                <w:sz w:val="16"/>
                <w:szCs w:val="16"/>
              </w:rPr>
            </w:pPr>
          </w:p>
        </w:tc>
        <w:tc>
          <w:tcPr>
            <w:tcW w:w="1174" w:type="dxa"/>
            <w:tcBorders>
              <w:top w:val="nil"/>
              <w:left w:val="nil"/>
              <w:bottom w:val="nil"/>
              <w:right w:val="nil"/>
            </w:tcBorders>
            <w:shd w:val="clear" w:color="auto" w:fill="auto"/>
            <w:noWrap/>
            <w:vAlign w:val="bottom"/>
            <w:hideMark/>
          </w:tcPr>
          <w:p w:rsidR="003B14BB" w:rsidRPr="00AD4F9D" w:rsidRDefault="003B14BB" w:rsidP="000D2EE9">
            <w:pPr>
              <w:rPr>
                <w:rFonts w:ascii="Calibri" w:hAnsi="Calibri"/>
                <w:sz w:val="16"/>
                <w:szCs w:val="16"/>
              </w:rPr>
            </w:pPr>
          </w:p>
        </w:tc>
        <w:tc>
          <w:tcPr>
            <w:tcW w:w="1680" w:type="dxa"/>
            <w:tcBorders>
              <w:top w:val="nil"/>
              <w:left w:val="nil"/>
              <w:bottom w:val="nil"/>
              <w:right w:val="nil"/>
            </w:tcBorders>
            <w:shd w:val="clear" w:color="auto" w:fill="auto"/>
            <w:noWrap/>
            <w:vAlign w:val="bottom"/>
            <w:hideMark/>
          </w:tcPr>
          <w:p w:rsidR="003B14BB" w:rsidRPr="00AD4F9D" w:rsidRDefault="003B14BB" w:rsidP="000D2EE9">
            <w:pPr>
              <w:rPr>
                <w:rFonts w:ascii="Calibri" w:hAnsi="Calibri"/>
                <w:sz w:val="16"/>
                <w:szCs w:val="16"/>
              </w:rPr>
            </w:pPr>
          </w:p>
        </w:tc>
        <w:tc>
          <w:tcPr>
            <w:tcW w:w="889" w:type="dxa"/>
            <w:tcBorders>
              <w:top w:val="nil"/>
              <w:left w:val="nil"/>
              <w:bottom w:val="nil"/>
              <w:right w:val="nil"/>
            </w:tcBorders>
            <w:shd w:val="clear" w:color="auto" w:fill="auto"/>
            <w:noWrap/>
            <w:vAlign w:val="bottom"/>
            <w:hideMark/>
          </w:tcPr>
          <w:p w:rsidR="003B14BB" w:rsidRPr="00AD4F9D" w:rsidRDefault="003B14BB" w:rsidP="000D2EE9">
            <w:pPr>
              <w:rPr>
                <w:rFonts w:ascii="Calibri" w:hAnsi="Calibri"/>
                <w:sz w:val="16"/>
                <w:szCs w:val="16"/>
              </w:rPr>
            </w:pPr>
          </w:p>
        </w:tc>
        <w:tc>
          <w:tcPr>
            <w:tcW w:w="1168" w:type="dxa"/>
            <w:tcBorders>
              <w:top w:val="nil"/>
              <w:left w:val="nil"/>
              <w:bottom w:val="nil"/>
              <w:right w:val="nil"/>
            </w:tcBorders>
            <w:shd w:val="clear" w:color="auto" w:fill="auto"/>
            <w:noWrap/>
            <w:vAlign w:val="bottom"/>
            <w:hideMark/>
          </w:tcPr>
          <w:p w:rsidR="003B14BB" w:rsidRPr="00AD4F9D" w:rsidRDefault="003B14BB" w:rsidP="000D2EE9">
            <w:pPr>
              <w:rPr>
                <w:rFonts w:ascii="Calibri" w:hAnsi="Calibri"/>
                <w:sz w:val="16"/>
                <w:szCs w:val="16"/>
              </w:rPr>
            </w:pPr>
          </w:p>
        </w:tc>
        <w:tc>
          <w:tcPr>
            <w:tcW w:w="1110" w:type="dxa"/>
            <w:tcBorders>
              <w:top w:val="nil"/>
              <w:left w:val="nil"/>
              <w:bottom w:val="nil"/>
              <w:right w:val="nil"/>
            </w:tcBorders>
            <w:shd w:val="clear" w:color="auto" w:fill="auto"/>
            <w:noWrap/>
            <w:vAlign w:val="bottom"/>
            <w:hideMark/>
          </w:tcPr>
          <w:p w:rsidR="003B14BB" w:rsidRPr="00AD4F9D" w:rsidRDefault="003B14BB" w:rsidP="000D2EE9">
            <w:pPr>
              <w:rPr>
                <w:rFonts w:ascii="Calibri" w:hAnsi="Calibri"/>
                <w:sz w:val="16"/>
                <w:szCs w:val="16"/>
              </w:rPr>
            </w:pPr>
          </w:p>
        </w:tc>
        <w:tc>
          <w:tcPr>
            <w:tcW w:w="1185" w:type="dxa"/>
            <w:tcBorders>
              <w:top w:val="nil"/>
              <w:left w:val="nil"/>
              <w:bottom w:val="nil"/>
              <w:right w:val="nil"/>
            </w:tcBorders>
            <w:shd w:val="clear" w:color="auto" w:fill="auto"/>
            <w:noWrap/>
            <w:vAlign w:val="bottom"/>
            <w:hideMark/>
          </w:tcPr>
          <w:p w:rsidR="003B14BB" w:rsidRPr="00AD4F9D" w:rsidRDefault="003B14BB" w:rsidP="000D2EE9">
            <w:pPr>
              <w:rPr>
                <w:rFonts w:ascii="Calibri" w:hAnsi="Calibri"/>
                <w:sz w:val="16"/>
                <w:szCs w:val="16"/>
              </w:rPr>
            </w:pPr>
          </w:p>
        </w:tc>
        <w:tc>
          <w:tcPr>
            <w:tcW w:w="1232" w:type="dxa"/>
            <w:tcBorders>
              <w:top w:val="nil"/>
              <w:left w:val="nil"/>
              <w:bottom w:val="nil"/>
              <w:right w:val="nil"/>
            </w:tcBorders>
            <w:shd w:val="clear" w:color="auto" w:fill="auto"/>
            <w:noWrap/>
            <w:vAlign w:val="bottom"/>
            <w:hideMark/>
          </w:tcPr>
          <w:p w:rsidR="003B14BB" w:rsidRPr="00AD4F9D" w:rsidRDefault="003B14BB" w:rsidP="000D2EE9">
            <w:pPr>
              <w:jc w:val="center"/>
              <w:rPr>
                <w:rFonts w:ascii="Calibri" w:hAnsi="Calibri"/>
                <w:sz w:val="16"/>
                <w:szCs w:val="16"/>
              </w:rPr>
            </w:pPr>
          </w:p>
        </w:tc>
      </w:tr>
    </w:tbl>
    <w:p w:rsidR="005A4734" w:rsidRPr="00AD4F9D" w:rsidRDefault="003B14BB" w:rsidP="000D2EE9">
      <w:pPr>
        <w:tabs>
          <w:tab w:val="left" w:pos="7395"/>
        </w:tabs>
        <w:spacing w:before="120" w:after="120"/>
        <w:rPr>
          <w:b/>
          <w:bCs/>
        </w:rPr>
      </w:pPr>
      <w:r w:rsidRPr="00AD4F9D">
        <w:rPr>
          <w:rFonts w:ascii="Calibri" w:hAnsi="Calibri"/>
          <w:sz w:val="16"/>
          <w:szCs w:val="16"/>
        </w:rPr>
        <w:t xml:space="preserve">             HAZIRLAYAN</w:t>
      </w:r>
      <w:r w:rsidRPr="00AD4F9D">
        <w:rPr>
          <w:rFonts w:ascii="Calibri" w:hAnsi="Calibri"/>
          <w:sz w:val="16"/>
          <w:szCs w:val="16"/>
        </w:rPr>
        <w:tab/>
        <w:t xml:space="preserve">                 ONAYLAYAN</w:t>
      </w:r>
    </w:p>
    <w:p w:rsidR="00A24B14" w:rsidRPr="00AD4F9D" w:rsidRDefault="00A24B14" w:rsidP="000D2EE9">
      <w:pPr>
        <w:pStyle w:val="Balk6"/>
        <w:spacing w:before="0" w:after="0"/>
        <w:rPr>
          <w:bCs w:val="0"/>
          <w:sz w:val="24"/>
          <w:szCs w:val="24"/>
        </w:rPr>
      </w:pPr>
    </w:p>
    <w:p w:rsidR="003B14BB" w:rsidRPr="00AD4F9D" w:rsidRDefault="003B14BB" w:rsidP="000D2EE9"/>
    <w:p w:rsidR="00C87AD0" w:rsidRPr="00AD4F9D" w:rsidRDefault="00C87AD0" w:rsidP="000D2EE9"/>
    <w:p w:rsidR="00C87AD0" w:rsidRPr="00AD4F9D" w:rsidRDefault="00C87AD0" w:rsidP="000D2EE9"/>
    <w:p w:rsidR="00C87AD0" w:rsidRPr="00AD4F9D" w:rsidRDefault="00C87AD0" w:rsidP="000D2EE9"/>
    <w:p w:rsidR="00A24B14" w:rsidRPr="00AD4F9D" w:rsidRDefault="00A24B14" w:rsidP="000D2EE9">
      <w:pPr>
        <w:pStyle w:val="Balk6"/>
        <w:spacing w:before="0" w:after="0"/>
        <w:rPr>
          <w:sz w:val="24"/>
          <w:szCs w:val="24"/>
        </w:rPr>
      </w:pPr>
      <w:r w:rsidRPr="00AD4F9D">
        <w:rPr>
          <w:bCs w:val="0"/>
          <w:sz w:val="24"/>
          <w:szCs w:val="24"/>
        </w:rPr>
        <w:t xml:space="preserve">EK </w:t>
      </w:r>
      <w:r w:rsidRPr="00AD4F9D">
        <w:rPr>
          <w:sz w:val="24"/>
          <w:szCs w:val="24"/>
        </w:rPr>
        <w:t>–3</w:t>
      </w:r>
      <w:r w:rsidRPr="00AD4F9D">
        <w:rPr>
          <w:sz w:val="24"/>
          <w:szCs w:val="24"/>
        </w:rPr>
        <w:tab/>
      </w:r>
      <w:r w:rsidRPr="00AD4F9D">
        <w:rPr>
          <w:sz w:val="24"/>
          <w:szCs w:val="24"/>
        </w:rPr>
        <w:tab/>
        <w:t xml:space="preserve">   </w:t>
      </w:r>
    </w:p>
    <w:p w:rsidR="00A24B14" w:rsidRPr="00AD4F9D" w:rsidRDefault="00A24B14" w:rsidP="000D2EE9">
      <w:pPr>
        <w:pStyle w:val="Balk6"/>
        <w:spacing w:before="0" w:after="0"/>
        <w:jc w:val="center"/>
        <w:rPr>
          <w:bCs w:val="0"/>
        </w:rPr>
      </w:pPr>
      <w:r w:rsidRPr="00AD4F9D">
        <w:rPr>
          <w:bCs w:val="0"/>
        </w:rPr>
        <w:t xml:space="preserve">Bitkisel Ürünlerde Birincil Numunenin Tanımı ve </w:t>
      </w:r>
    </w:p>
    <w:p w:rsidR="00A24B14" w:rsidRPr="00AD4F9D" w:rsidRDefault="00A24B14" w:rsidP="000D2EE9">
      <w:pPr>
        <w:pStyle w:val="Balk6"/>
        <w:spacing w:before="0" w:after="0"/>
        <w:jc w:val="center"/>
        <w:rPr>
          <w:bCs w:val="0"/>
        </w:rPr>
      </w:pPr>
      <w:r w:rsidRPr="00AD4F9D">
        <w:rPr>
          <w:bCs w:val="0"/>
        </w:rPr>
        <w:t xml:space="preserve"> Laboratuvar Numunesinin Minimum Miktarının Belirlenmesi</w:t>
      </w:r>
    </w:p>
    <w:p w:rsidR="00A24B14" w:rsidRPr="00AD4F9D" w:rsidRDefault="00A24B14" w:rsidP="000D2EE9">
      <w:pPr>
        <w:jc w:val="center"/>
        <w:rPr>
          <w:b/>
          <w:bCs/>
          <w:sz w:val="20"/>
        </w:rPr>
      </w:pPr>
    </w:p>
    <w:p w:rsidR="00A24B14" w:rsidRPr="00AD4F9D" w:rsidRDefault="00A24B14" w:rsidP="000D2EE9">
      <w:pPr>
        <w:jc w:val="cente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340"/>
        <w:gridCol w:w="1440"/>
        <w:gridCol w:w="2160"/>
        <w:gridCol w:w="1800"/>
      </w:tblGrid>
      <w:tr w:rsidR="00AD4F9D" w:rsidRPr="00AD4F9D" w:rsidTr="002456B9">
        <w:trPr>
          <w:trHeight w:val="803"/>
        </w:trPr>
        <w:tc>
          <w:tcPr>
            <w:tcW w:w="720" w:type="dxa"/>
            <w:vAlign w:val="center"/>
          </w:tcPr>
          <w:p w:rsidR="00A24B14" w:rsidRPr="00AD4F9D" w:rsidRDefault="00A24B14" w:rsidP="000D2EE9">
            <w:pPr>
              <w:jc w:val="center"/>
              <w:rPr>
                <w:b/>
              </w:rPr>
            </w:pPr>
            <w:r w:rsidRPr="00AD4F9D">
              <w:rPr>
                <w:b/>
              </w:rPr>
              <w:t>Sıra No</w:t>
            </w:r>
          </w:p>
        </w:tc>
        <w:tc>
          <w:tcPr>
            <w:tcW w:w="2340" w:type="dxa"/>
            <w:vAlign w:val="center"/>
          </w:tcPr>
          <w:p w:rsidR="00A24B14" w:rsidRPr="00AD4F9D" w:rsidRDefault="00A24B14" w:rsidP="000D2EE9">
            <w:pPr>
              <w:jc w:val="center"/>
              <w:rPr>
                <w:b/>
              </w:rPr>
            </w:pPr>
            <w:r w:rsidRPr="00AD4F9D">
              <w:rPr>
                <w:b/>
              </w:rPr>
              <w:t>Ürün Sınıfı</w:t>
            </w:r>
          </w:p>
        </w:tc>
        <w:tc>
          <w:tcPr>
            <w:tcW w:w="1440" w:type="dxa"/>
            <w:vAlign w:val="center"/>
          </w:tcPr>
          <w:p w:rsidR="00A24B14" w:rsidRPr="00AD4F9D" w:rsidRDefault="00A24B14" w:rsidP="000D2EE9">
            <w:pPr>
              <w:jc w:val="center"/>
              <w:rPr>
                <w:b/>
              </w:rPr>
            </w:pPr>
            <w:r w:rsidRPr="00AD4F9D">
              <w:rPr>
                <w:b/>
              </w:rPr>
              <w:t>Örnek Ürün Grupları</w:t>
            </w:r>
          </w:p>
        </w:tc>
        <w:tc>
          <w:tcPr>
            <w:tcW w:w="2160" w:type="dxa"/>
            <w:vAlign w:val="center"/>
          </w:tcPr>
          <w:p w:rsidR="00A24B14" w:rsidRPr="00AD4F9D" w:rsidRDefault="00A24B14" w:rsidP="000D2EE9">
            <w:pPr>
              <w:jc w:val="center"/>
              <w:rPr>
                <w:b/>
              </w:rPr>
            </w:pPr>
            <w:r w:rsidRPr="00AD4F9D">
              <w:rPr>
                <w:b/>
              </w:rPr>
              <w:t>Alınacak Birincil Numunenin Yapısı</w:t>
            </w:r>
          </w:p>
        </w:tc>
        <w:tc>
          <w:tcPr>
            <w:tcW w:w="1800" w:type="dxa"/>
            <w:vAlign w:val="center"/>
          </w:tcPr>
          <w:p w:rsidR="00A24B14" w:rsidRPr="00AD4F9D" w:rsidRDefault="00A24B14" w:rsidP="000D2EE9">
            <w:pPr>
              <w:jc w:val="center"/>
              <w:rPr>
                <w:b/>
              </w:rPr>
            </w:pPr>
            <w:r w:rsidRPr="00AD4F9D">
              <w:rPr>
                <w:b/>
              </w:rPr>
              <w:t>Her Bir Laboratuvar Numunesinin  Minimum Miktarı</w:t>
            </w:r>
          </w:p>
        </w:tc>
      </w:tr>
      <w:tr w:rsidR="00AD4F9D" w:rsidRPr="00AD4F9D" w:rsidTr="002456B9">
        <w:trPr>
          <w:cantSplit/>
          <w:trHeight w:val="527"/>
        </w:trPr>
        <w:tc>
          <w:tcPr>
            <w:tcW w:w="720" w:type="dxa"/>
            <w:vAlign w:val="center"/>
          </w:tcPr>
          <w:p w:rsidR="00A24B14" w:rsidRPr="00AD4F9D" w:rsidRDefault="00A24B14" w:rsidP="000D2EE9">
            <w:pPr>
              <w:rPr>
                <w:b/>
              </w:rPr>
            </w:pPr>
          </w:p>
        </w:tc>
        <w:tc>
          <w:tcPr>
            <w:tcW w:w="7740" w:type="dxa"/>
            <w:gridSpan w:val="4"/>
            <w:vAlign w:val="center"/>
          </w:tcPr>
          <w:p w:rsidR="00A24B14" w:rsidRPr="00AD4F9D" w:rsidRDefault="00A24B14" w:rsidP="000D2EE9">
            <w:pPr>
              <w:rPr>
                <w:b/>
              </w:rPr>
            </w:pPr>
            <w:r w:rsidRPr="00AD4F9D">
              <w:rPr>
                <w:b/>
              </w:rPr>
              <w:t>Taze Meyve ve Sebzeler</w:t>
            </w:r>
          </w:p>
        </w:tc>
      </w:tr>
      <w:tr w:rsidR="00AD4F9D" w:rsidRPr="00AD4F9D" w:rsidTr="002456B9">
        <w:trPr>
          <w:trHeight w:val="712"/>
        </w:trPr>
        <w:tc>
          <w:tcPr>
            <w:tcW w:w="720" w:type="dxa"/>
            <w:vAlign w:val="center"/>
          </w:tcPr>
          <w:p w:rsidR="00A24B14" w:rsidRPr="00AD4F9D" w:rsidRDefault="00A24B14" w:rsidP="000D2EE9">
            <w:r w:rsidRPr="00AD4F9D">
              <w:t>1</w:t>
            </w:r>
          </w:p>
        </w:tc>
        <w:tc>
          <w:tcPr>
            <w:tcW w:w="2340" w:type="dxa"/>
            <w:vAlign w:val="center"/>
          </w:tcPr>
          <w:p w:rsidR="00A24B14" w:rsidRPr="00AD4F9D" w:rsidRDefault="00A24B14" w:rsidP="000D2EE9">
            <w:r w:rsidRPr="00AD4F9D">
              <w:t>Küçük ebatlı taze ürünler</w:t>
            </w:r>
          </w:p>
          <w:p w:rsidR="00A24B14" w:rsidRPr="00AD4F9D" w:rsidRDefault="00A24B14" w:rsidP="000D2EE9">
            <w:r w:rsidRPr="00AD4F9D">
              <w:t xml:space="preserve">Birimler genellikle </w:t>
            </w:r>
            <w:r w:rsidRPr="00AD4F9D">
              <w:sym w:font="Symbol" w:char="003C"/>
            </w:r>
            <w:r w:rsidRPr="00AD4F9D">
              <w:t xml:space="preserve"> 25 g</w:t>
            </w:r>
          </w:p>
        </w:tc>
        <w:tc>
          <w:tcPr>
            <w:tcW w:w="1440" w:type="dxa"/>
            <w:vAlign w:val="center"/>
          </w:tcPr>
          <w:p w:rsidR="00A24B14" w:rsidRPr="00AD4F9D" w:rsidRDefault="00A24B14" w:rsidP="000D2EE9">
            <w:r w:rsidRPr="00AD4F9D">
              <w:t>Üzümsüler ve küçük meyveler, bezelye, zeytin</w:t>
            </w:r>
          </w:p>
        </w:tc>
        <w:tc>
          <w:tcPr>
            <w:tcW w:w="2160" w:type="dxa"/>
            <w:vAlign w:val="center"/>
          </w:tcPr>
          <w:p w:rsidR="00A24B14" w:rsidRPr="00AD4F9D" w:rsidRDefault="00A24B14" w:rsidP="000D2EE9">
            <w:r w:rsidRPr="00AD4F9D">
              <w:t>Bütün birim veya paketler veya numune alma aletiyle alınan birimler</w:t>
            </w:r>
          </w:p>
        </w:tc>
        <w:tc>
          <w:tcPr>
            <w:tcW w:w="1800" w:type="dxa"/>
            <w:vAlign w:val="center"/>
          </w:tcPr>
          <w:p w:rsidR="00A24B14" w:rsidRPr="00AD4F9D" w:rsidRDefault="00A24B14" w:rsidP="000D2EE9">
            <w:r w:rsidRPr="00AD4F9D">
              <w:t>1 kg</w:t>
            </w:r>
          </w:p>
        </w:tc>
      </w:tr>
      <w:tr w:rsidR="00AD4F9D" w:rsidRPr="00AD4F9D" w:rsidTr="002456B9">
        <w:trPr>
          <w:trHeight w:val="704"/>
        </w:trPr>
        <w:tc>
          <w:tcPr>
            <w:tcW w:w="720" w:type="dxa"/>
            <w:vAlign w:val="center"/>
          </w:tcPr>
          <w:p w:rsidR="00A24B14" w:rsidRPr="00AD4F9D" w:rsidRDefault="00A24B14" w:rsidP="000D2EE9">
            <w:r w:rsidRPr="00AD4F9D">
              <w:t>2</w:t>
            </w:r>
          </w:p>
        </w:tc>
        <w:tc>
          <w:tcPr>
            <w:tcW w:w="2340" w:type="dxa"/>
            <w:vAlign w:val="center"/>
          </w:tcPr>
          <w:p w:rsidR="00A24B14" w:rsidRPr="00AD4F9D" w:rsidRDefault="00A24B14" w:rsidP="000D2EE9">
            <w:r w:rsidRPr="00AD4F9D">
              <w:t>Orta ebatlı taze ürünler Birimler genellikle 25-250 g arası</w:t>
            </w:r>
          </w:p>
        </w:tc>
        <w:tc>
          <w:tcPr>
            <w:tcW w:w="1440" w:type="dxa"/>
            <w:vAlign w:val="center"/>
          </w:tcPr>
          <w:p w:rsidR="00A24B14" w:rsidRPr="00AD4F9D" w:rsidRDefault="00A24B14" w:rsidP="000D2EE9">
            <w:r w:rsidRPr="00AD4F9D">
              <w:t>Elma, portakal</w:t>
            </w:r>
          </w:p>
        </w:tc>
        <w:tc>
          <w:tcPr>
            <w:tcW w:w="2160" w:type="dxa"/>
            <w:vAlign w:val="center"/>
          </w:tcPr>
          <w:p w:rsidR="00A24B14" w:rsidRPr="00AD4F9D" w:rsidRDefault="00A24B14" w:rsidP="000D2EE9">
            <w:r w:rsidRPr="00AD4F9D">
              <w:t>Bütün birim</w:t>
            </w:r>
          </w:p>
        </w:tc>
        <w:tc>
          <w:tcPr>
            <w:tcW w:w="1800" w:type="dxa"/>
            <w:vAlign w:val="center"/>
          </w:tcPr>
          <w:p w:rsidR="00A24B14" w:rsidRPr="00AD4F9D" w:rsidRDefault="00A24B14" w:rsidP="000D2EE9">
            <w:r w:rsidRPr="00AD4F9D">
              <w:t>1 kg</w:t>
            </w:r>
          </w:p>
          <w:p w:rsidR="00A24B14" w:rsidRPr="00AD4F9D" w:rsidRDefault="00A24B14" w:rsidP="000D2EE9">
            <w:r w:rsidRPr="00AD4F9D">
              <w:t>(En az 10 birim)</w:t>
            </w:r>
          </w:p>
        </w:tc>
      </w:tr>
      <w:tr w:rsidR="00AD4F9D" w:rsidRPr="00AD4F9D" w:rsidTr="002456B9">
        <w:trPr>
          <w:trHeight w:val="709"/>
        </w:trPr>
        <w:tc>
          <w:tcPr>
            <w:tcW w:w="720" w:type="dxa"/>
            <w:vAlign w:val="center"/>
          </w:tcPr>
          <w:p w:rsidR="00A24B14" w:rsidRPr="00AD4F9D" w:rsidRDefault="00A24B14" w:rsidP="000D2EE9">
            <w:r w:rsidRPr="00AD4F9D">
              <w:t>3</w:t>
            </w:r>
          </w:p>
        </w:tc>
        <w:tc>
          <w:tcPr>
            <w:tcW w:w="2340" w:type="dxa"/>
            <w:vAlign w:val="center"/>
          </w:tcPr>
          <w:p w:rsidR="00A24B14" w:rsidRPr="00AD4F9D" w:rsidRDefault="00A24B14" w:rsidP="000D2EE9">
            <w:r w:rsidRPr="00AD4F9D">
              <w:t>Büyük ebatlı taze ürünler</w:t>
            </w:r>
          </w:p>
          <w:p w:rsidR="00A24B14" w:rsidRPr="00AD4F9D" w:rsidRDefault="00A24B14" w:rsidP="000D2EE9">
            <w:r w:rsidRPr="00AD4F9D">
              <w:t xml:space="preserve">Birimler genellikle </w:t>
            </w:r>
            <w:r w:rsidRPr="00AD4F9D">
              <w:sym w:font="Symbol" w:char="003E"/>
            </w:r>
            <w:r w:rsidRPr="00AD4F9D">
              <w:t xml:space="preserve"> 250 g</w:t>
            </w:r>
          </w:p>
        </w:tc>
        <w:tc>
          <w:tcPr>
            <w:tcW w:w="1440" w:type="dxa"/>
            <w:vAlign w:val="center"/>
          </w:tcPr>
          <w:p w:rsidR="00A24B14" w:rsidRPr="00AD4F9D" w:rsidRDefault="00A24B14" w:rsidP="000D2EE9">
            <w:r w:rsidRPr="00AD4F9D">
              <w:t>Salatalık, lahana, üzümler (salkım halinde)</w:t>
            </w:r>
          </w:p>
        </w:tc>
        <w:tc>
          <w:tcPr>
            <w:tcW w:w="2160" w:type="dxa"/>
            <w:vAlign w:val="center"/>
          </w:tcPr>
          <w:p w:rsidR="00A24B14" w:rsidRPr="00AD4F9D" w:rsidRDefault="00A24B14" w:rsidP="000D2EE9">
            <w:r w:rsidRPr="00AD4F9D">
              <w:t>Bütün birim</w:t>
            </w:r>
          </w:p>
        </w:tc>
        <w:tc>
          <w:tcPr>
            <w:tcW w:w="1800" w:type="dxa"/>
            <w:vAlign w:val="center"/>
          </w:tcPr>
          <w:p w:rsidR="00A24B14" w:rsidRPr="00AD4F9D" w:rsidRDefault="00A24B14" w:rsidP="000D2EE9">
            <w:r w:rsidRPr="00AD4F9D">
              <w:t>2 kg</w:t>
            </w:r>
          </w:p>
          <w:p w:rsidR="00A24B14" w:rsidRPr="00AD4F9D" w:rsidRDefault="00A24B14" w:rsidP="000D2EE9">
            <w:r w:rsidRPr="00AD4F9D">
              <w:t>(En az 5 birim)</w:t>
            </w:r>
          </w:p>
        </w:tc>
      </w:tr>
      <w:tr w:rsidR="00AD4F9D" w:rsidRPr="00AD4F9D" w:rsidTr="002456B9">
        <w:trPr>
          <w:trHeight w:val="709"/>
        </w:trPr>
        <w:tc>
          <w:tcPr>
            <w:tcW w:w="720" w:type="dxa"/>
            <w:vAlign w:val="center"/>
          </w:tcPr>
          <w:p w:rsidR="00A24B14" w:rsidRPr="00AD4F9D" w:rsidRDefault="00A24B14" w:rsidP="000D2EE9">
            <w:r w:rsidRPr="00AD4F9D">
              <w:t>4</w:t>
            </w:r>
          </w:p>
        </w:tc>
        <w:tc>
          <w:tcPr>
            <w:tcW w:w="2340" w:type="dxa"/>
            <w:vAlign w:val="center"/>
          </w:tcPr>
          <w:p w:rsidR="00A24B14" w:rsidRPr="00AD4F9D" w:rsidRDefault="00A24B14" w:rsidP="000D2EE9">
            <w:r w:rsidRPr="00AD4F9D">
              <w:t>Çok büyük ebatlı taze ürünler</w:t>
            </w:r>
          </w:p>
        </w:tc>
        <w:tc>
          <w:tcPr>
            <w:tcW w:w="1440" w:type="dxa"/>
            <w:vAlign w:val="center"/>
          </w:tcPr>
          <w:p w:rsidR="00A24B14" w:rsidRPr="00AD4F9D" w:rsidRDefault="00A24B14" w:rsidP="000D2EE9">
            <w:r w:rsidRPr="00AD4F9D">
              <w:t xml:space="preserve">Kavun, karpuz </w:t>
            </w:r>
          </w:p>
        </w:tc>
        <w:tc>
          <w:tcPr>
            <w:tcW w:w="2160" w:type="dxa"/>
            <w:vAlign w:val="center"/>
          </w:tcPr>
          <w:p w:rsidR="00A24B14" w:rsidRPr="00AD4F9D" w:rsidRDefault="00A24B14" w:rsidP="000D2EE9">
            <w:r w:rsidRPr="00AD4F9D">
              <w:t>Bütün birim</w:t>
            </w:r>
          </w:p>
        </w:tc>
        <w:tc>
          <w:tcPr>
            <w:tcW w:w="1800" w:type="dxa"/>
            <w:vAlign w:val="center"/>
          </w:tcPr>
          <w:p w:rsidR="00A24B14" w:rsidRPr="00AD4F9D" w:rsidRDefault="00A24B14" w:rsidP="000D2EE9">
            <w:r w:rsidRPr="00AD4F9D">
              <w:t>2-4 kg</w:t>
            </w:r>
          </w:p>
          <w:p w:rsidR="00A24B14" w:rsidRPr="00AD4F9D" w:rsidRDefault="00A24B14" w:rsidP="000D2EE9">
            <w:r w:rsidRPr="00AD4F9D">
              <w:t>(En az 2 birim)</w:t>
            </w:r>
          </w:p>
        </w:tc>
      </w:tr>
      <w:tr w:rsidR="00A24B14" w:rsidRPr="00AD4F9D" w:rsidTr="002456B9">
        <w:trPr>
          <w:trHeight w:val="709"/>
        </w:trPr>
        <w:tc>
          <w:tcPr>
            <w:tcW w:w="720" w:type="dxa"/>
            <w:vAlign w:val="center"/>
          </w:tcPr>
          <w:p w:rsidR="00A24B14" w:rsidRPr="00AD4F9D" w:rsidRDefault="00A24B14" w:rsidP="000D2EE9">
            <w:r w:rsidRPr="00AD4F9D">
              <w:t>5</w:t>
            </w:r>
          </w:p>
        </w:tc>
        <w:tc>
          <w:tcPr>
            <w:tcW w:w="2340" w:type="dxa"/>
            <w:vAlign w:val="center"/>
          </w:tcPr>
          <w:p w:rsidR="00A24B14" w:rsidRPr="00AD4F9D" w:rsidRDefault="00A24B14" w:rsidP="000D2EE9">
            <w:r w:rsidRPr="00AD4F9D">
              <w:t>Yaprağı yenen sebzeler</w:t>
            </w:r>
          </w:p>
        </w:tc>
        <w:tc>
          <w:tcPr>
            <w:tcW w:w="1440" w:type="dxa"/>
            <w:vAlign w:val="center"/>
          </w:tcPr>
          <w:p w:rsidR="00A24B14" w:rsidRPr="00AD4F9D" w:rsidRDefault="00A24B14" w:rsidP="000D2EE9">
            <w:r w:rsidRPr="00AD4F9D">
              <w:t>Marul, tere, roka, maydanoz, ıspanak</w:t>
            </w:r>
          </w:p>
        </w:tc>
        <w:tc>
          <w:tcPr>
            <w:tcW w:w="2160" w:type="dxa"/>
            <w:vAlign w:val="center"/>
          </w:tcPr>
          <w:p w:rsidR="00A24B14" w:rsidRPr="00AD4F9D" w:rsidRDefault="00A24B14" w:rsidP="000D2EE9">
            <w:r w:rsidRPr="00AD4F9D">
              <w:t>Bütün birim</w:t>
            </w:r>
          </w:p>
        </w:tc>
        <w:tc>
          <w:tcPr>
            <w:tcW w:w="1800" w:type="dxa"/>
            <w:vAlign w:val="center"/>
          </w:tcPr>
          <w:p w:rsidR="00A24B14" w:rsidRPr="00AD4F9D" w:rsidRDefault="00A24B14" w:rsidP="000D2EE9">
            <w:r w:rsidRPr="00AD4F9D">
              <w:t>2 kg</w:t>
            </w:r>
          </w:p>
        </w:tc>
      </w:tr>
    </w:tbl>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A24B14" w:rsidRPr="00AD4F9D" w:rsidRDefault="00A24B14" w:rsidP="000D2EE9">
      <w:pPr>
        <w:spacing w:before="120" w:after="120"/>
        <w:rPr>
          <w:b/>
          <w:bCs/>
        </w:rPr>
      </w:pPr>
    </w:p>
    <w:p w:rsidR="005A4734" w:rsidRPr="00AD4F9D" w:rsidRDefault="005A4734" w:rsidP="000D2EE9">
      <w:pPr>
        <w:spacing w:before="120" w:after="120"/>
        <w:rPr>
          <w:b/>
          <w:bCs/>
          <w:strike/>
        </w:rPr>
      </w:pPr>
      <w:r w:rsidRPr="00AD4F9D">
        <w:rPr>
          <w:b/>
          <w:bCs/>
        </w:rPr>
        <w:lastRenderedPageBreak/>
        <w:t>EK –</w:t>
      </w:r>
      <w:r w:rsidR="00A24B14" w:rsidRPr="00AD4F9D">
        <w:rPr>
          <w:b/>
          <w:bCs/>
        </w:rPr>
        <w:t>4</w:t>
      </w:r>
      <w:r w:rsidRPr="00AD4F9D">
        <w:rPr>
          <w:b/>
          <w:bCs/>
        </w:rPr>
        <w:t xml:space="preserve">               </w:t>
      </w:r>
    </w:p>
    <w:p w:rsidR="000E01E3" w:rsidRPr="00AD4F9D" w:rsidRDefault="000E01E3" w:rsidP="000D2EE9">
      <w:pPr>
        <w:pStyle w:val="3-NormalYaz"/>
        <w:spacing w:before="120" w:after="120" w:line="240" w:lineRule="exact"/>
        <w:jc w:val="center"/>
        <w:rPr>
          <w:rFonts w:eastAsia="Times New Roman" w:hAnsi="Times New Roman"/>
          <w:b/>
          <w:bCs/>
          <w:sz w:val="24"/>
          <w:szCs w:val="24"/>
          <w:lang w:eastAsia="tr-TR"/>
        </w:rPr>
      </w:pPr>
    </w:p>
    <w:p w:rsidR="000E01E3" w:rsidRPr="00AD4F9D" w:rsidRDefault="000E01E3" w:rsidP="000D2EE9">
      <w:pPr>
        <w:pStyle w:val="3-NormalYaz"/>
        <w:spacing w:before="120" w:after="120" w:line="240" w:lineRule="exact"/>
        <w:jc w:val="center"/>
        <w:rPr>
          <w:rFonts w:eastAsia="Times New Roman" w:hAnsi="Times New Roman"/>
          <w:b/>
          <w:bCs/>
          <w:sz w:val="24"/>
          <w:szCs w:val="24"/>
          <w:lang w:eastAsia="tr-TR"/>
        </w:rPr>
      </w:pPr>
    </w:p>
    <w:p w:rsidR="005A4734" w:rsidRPr="00AD4F9D" w:rsidRDefault="00D370BB" w:rsidP="000D2EE9">
      <w:pPr>
        <w:pStyle w:val="3-NormalYaz"/>
        <w:spacing w:before="120" w:after="120" w:line="240" w:lineRule="exact"/>
        <w:jc w:val="center"/>
        <w:rPr>
          <w:rFonts w:eastAsia="Times New Roman" w:hAnsi="Times New Roman"/>
          <w:b/>
          <w:bCs/>
          <w:sz w:val="24"/>
          <w:szCs w:val="24"/>
          <w:lang w:eastAsia="tr-TR"/>
        </w:rPr>
      </w:pPr>
      <w:r w:rsidRPr="00AD4F9D">
        <w:rPr>
          <w:rFonts w:eastAsia="Times New Roman" w:hAnsi="Times New Roman"/>
          <w:b/>
          <w:bCs/>
          <w:sz w:val="24"/>
          <w:szCs w:val="24"/>
          <w:lang w:eastAsia="tr-TR"/>
        </w:rPr>
        <w:t>Denetimin Engellendiğine Dair Tutanak</w:t>
      </w:r>
    </w:p>
    <w:p w:rsidR="005A4734" w:rsidRPr="00AD4F9D" w:rsidRDefault="005A4734" w:rsidP="000D2EE9">
      <w:pPr>
        <w:pStyle w:val="3-NormalYaz"/>
        <w:spacing w:before="120" w:after="120" w:line="240" w:lineRule="exact"/>
        <w:jc w:val="center"/>
        <w:rPr>
          <w:rFonts w:eastAsia="Times New Roman" w:hAnsi="Times New Roman"/>
          <w:sz w:val="24"/>
          <w:szCs w:val="24"/>
          <w:lang w:eastAsia="tr-TR"/>
        </w:rPr>
      </w:pPr>
    </w:p>
    <w:p w:rsidR="000E01E3" w:rsidRPr="00AD4F9D" w:rsidRDefault="000E01E3" w:rsidP="000D2EE9">
      <w:pPr>
        <w:pStyle w:val="3-NormalYaz"/>
        <w:spacing w:before="120" w:after="120" w:line="240" w:lineRule="exact"/>
        <w:ind w:firstLine="566"/>
        <w:rPr>
          <w:rFonts w:eastAsia="Times New Roman" w:hAnsi="Times New Roman"/>
          <w:sz w:val="24"/>
          <w:szCs w:val="24"/>
          <w:lang w:eastAsia="tr-TR"/>
        </w:rPr>
      </w:pPr>
    </w:p>
    <w:p w:rsidR="005A4734" w:rsidRPr="00AD4F9D" w:rsidRDefault="005A4734" w:rsidP="000D2EE9">
      <w:pPr>
        <w:pStyle w:val="3-NormalYaz"/>
        <w:spacing w:before="120" w:after="120" w:line="240" w:lineRule="exact"/>
        <w:ind w:firstLine="566"/>
        <w:rPr>
          <w:rFonts w:eastAsia="Times New Roman" w:hAnsi="Times New Roman"/>
          <w:sz w:val="24"/>
          <w:szCs w:val="24"/>
          <w:lang w:eastAsia="tr-TR"/>
        </w:rPr>
      </w:pPr>
      <w:r w:rsidRPr="00AD4F9D">
        <w:rPr>
          <w:rFonts w:eastAsia="Times New Roman" w:hAnsi="Times New Roman"/>
          <w:sz w:val="24"/>
          <w:szCs w:val="24"/>
          <w:lang w:eastAsia="tr-TR"/>
        </w:rPr>
        <w:t>5996 sayılı Veteriner Hizmetleri, Bitki Sağlığı, Gıda ve Yem Kanunu gereği, …………… tarihinde ………………………………………………………….…………… adresinde bulunan ……………………………… ait üretim alanına denetim için gidilmiş, ancak üretici tarafından engelleme ile karşılaşılmıştır. 5996 sayılı Veteriner Hizmetleri, Bitki Sağlığı, Gıda ve Yem Kanununun 41-(1) inci maddesinin (ç) bendine göre bu tutanak tarafımızca hazırlanmış ve imza altına alınmıştır.</w:t>
      </w:r>
    </w:p>
    <w:p w:rsidR="005A4734" w:rsidRPr="00AD4F9D" w:rsidRDefault="005A4734" w:rsidP="000D2EE9">
      <w:pPr>
        <w:pStyle w:val="3-NormalYaz"/>
        <w:spacing w:before="120" w:after="120" w:line="240" w:lineRule="exact"/>
        <w:ind w:firstLine="566"/>
        <w:rPr>
          <w:rFonts w:eastAsia="Times New Roman" w:hAnsi="Times New Roman"/>
          <w:sz w:val="24"/>
          <w:szCs w:val="24"/>
          <w:lang w:eastAsia="tr-TR"/>
        </w:rPr>
      </w:pPr>
    </w:p>
    <w:p w:rsidR="005A4734" w:rsidRPr="00AD4F9D" w:rsidRDefault="005A4734" w:rsidP="000D2EE9">
      <w:pPr>
        <w:pStyle w:val="3-NormalYaz"/>
        <w:spacing w:before="120" w:after="120" w:line="240" w:lineRule="exact"/>
        <w:ind w:firstLine="566"/>
        <w:rPr>
          <w:rFonts w:eastAsia="Times New Roman" w:hAnsi="Times New Roman"/>
          <w:sz w:val="24"/>
          <w:szCs w:val="24"/>
          <w:lang w:eastAsia="tr-TR"/>
        </w:rPr>
      </w:pPr>
    </w:p>
    <w:p w:rsidR="005A4734" w:rsidRPr="00AD4F9D" w:rsidRDefault="005A4734" w:rsidP="000D2EE9">
      <w:pPr>
        <w:pStyle w:val="3-NormalYaz"/>
        <w:spacing w:before="120" w:after="120" w:line="240" w:lineRule="exact"/>
        <w:ind w:firstLine="566"/>
        <w:rPr>
          <w:rFonts w:eastAsia="Times New Roman" w:hAnsi="Times New Roman"/>
          <w:sz w:val="24"/>
          <w:szCs w:val="24"/>
          <w:lang w:eastAsia="tr-TR"/>
        </w:rPr>
      </w:pPr>
    </w:p>
    <w:p w:rsidR="005A4734" w:rsidRPr="00AD4F9D" w:rsidRDefault="005A4734" w:rsidP="000D2EE9">
      <w:pPr>
        <w:pStyle w:val="3-NormalYaz"/>
        <w:spacing w:before="120" w:after="120" w:line="240" w:lineRule="exact"/>
        <w:ind w:firstLine="566"/>
        <w:rPr>
          <w:rFonts w:eastAsia="Times New Roman" w:hAnsi="Times New Roman"/>
          <w:sz w:val="24"/>
          <w:szCs w:val="24"/>
          <w:lang w:eastAsia="tr-TR"/>
        </w:rPr>
      </w:pPr>
    </w:p>
    <w:p w:rsidR="005A4734" w:rsidRPr="00AD4F9D" w:rsidRDefault="005A4734" w:rsidP="000D2EE9">
      <w:pPr>
        <w:pStyle w:val="3-NormalYaz"/>
        <w:spacing w:before="120" w:after="120" w:line="240" w:lineRule="exact"/>
        <w:ind w:firstLine="566"/>
        <w:rPr>
          <w:rFonts w:eastAsia="Times New Roman" w:hAnsi="Times New Roman"/>
          <w:sz w:val="24"/>
          <w:szCs w:val="24"/>
          <w:lang w:eastAsia="tr-TR"/>
        </w:rPr>
      </w:pPr>
    </w:p>
    <w:p w:rsidR="005A4734" w:rsidRPr="00AD4F9D" w:rsidRDefault="00A24B14" w:rsidP="000D2EE9">
      <w:pPr>
        <w:pStyle w:val="3-NormalYaz"/>
        <w:spacing w:before="120" w:after="120" w:line="240" w:lineRule="exact"/>
        <w:rPr>
          <w:rFonts w:eastAsia="Times New Roman" w:hAnsi="Times New Roman"/>
          <w:sz w:val="24"/>
          <w:szCs w:val="24"/>
          <w:lang w:eastAsia="tr-TR"/>
        </w:rPr>
      </w:pPr>
      <w:r w:rsidRPr="00AD4F9D">
        <w:rPr>
          <w:rFonts w:eastAsia="Times New Roman" w:hAnsi="Times New Roman"/>
          <w:sz w:val="24"/>
          <w:szCs w:val="24"/>
          <w:u w:val="single"/>
          <w:lang w:eastAsia="tr-TR"/>
        </w:rPr>
        <w:t xml:space="preserve">                         </w:t>
      </w:r>
      <w:r w:rsidR="005A4734" w:rsidRPr="00AD4F9D">
        <w:rPr>
          <w:rFonts w:eastAsia="Times New Roman" w:hAnsi="Times New Roman"/>
          <w:sz w:val="24"/>
          <w:szCs w:val="24"/>
          <w:u w:val="single"/>
          <w:lang w:eastAsia="tr-TR"/>
        </w:rPr>
        <w:t>Kontrol Görevlileri  :</w:t>
      </w:r>
      <w:r w:rsidR="005A4734" w:rsidRPr="00AD4F9D">
        <w:rPr>
          <w:rFonts w:eastAsia="Times New Roman" w:hAnsi="Times New Roman"/>
          <w:sz w:val="24"/>
          <w:szCs w:val="24"/>
          <w:u w:val="single"/>
          <w:lang w:eastAsia="tr-TR"/>
        </w:rPr>
        <w:tab/>
      </w:r>
      <w:r w:rsidR="005A4734" w:rsidRPr="00AD4F9D">
        <w:rPr>
          <w:rFonts w:eastAsia="Times New Roman" w:hAnsi="Times New Roman"/>
          <w:sz w:val="24"/>
          <w:szCs w:val="24"/>
          <w:u w:val="single"/>
          <w:lang w:eastAsia="tr-TR"/>
        </w:rPr>
        <w:tab/>
      </w:r>
      <w:r w:rsidR="00AD4F9D" w:rsidRPr="00AD4F9D">
        <w:rPr>
          <w:rFonts w:eastAsia="Times New Roman" w:hAnsi="Times New Roman"/>
          <w:sz w:val="24"/>
          <w:szCs w:val="24"/>
          <w:u w:val="single"/>
          <w:lang w:eastAsia="tr-TR"/>
        </w:rPr>
        <w:t xml:space="preserve">                            </w:t>
      </w:r>
      <w:r w:rsidR="00160A98" w:rsidRPr="00AD4F9D">
        <w:rPr>
          <w:rFonts w:eastAsia="Times New Roman" w:hAnsi="Times New Roman"/>
          <w:sz w:val="24"/>
          <w:szCs w:val="24"/>
          <w:u w:val="single"/>
          <w:lang w:eastAsia="tr-TR"/>
        </w:rPr>
        <w:t>Şahit</w:t>
      </w:r>
      <w:r w:rsidR="00AD4F9D" w:rsidRPr="00AD4F9D">
        <w:rPr>
          <w:rFonts w:eastAsia="Times New Roman" w:hAnsi="Times New Roman"/>
          <w:sz w:val="24"/>
          <w:szCs w:val="24"/>
          <w:u w:val="single"/>
          <w:lang w:eastAsia="tr-TR"/>
        </w:rPr>
        <w:t xml:space="preserve">        </w:t>
      </w:r>
      <w:r w:rsidR="005A4734" w:rsidRPr="00AD4F9D">
        <w:rPr>
          <w:rFonts w:eastAsia="Times New Roman" w:hAnsi="Times New Roman"/>
          <w:sz w:val="24"/>
          <w:szCs w:val="24"/>
          <w:u w:val="single"/>
          <w:lang w:eastAsia="tr-TR"/>
        </w:rPr>
        <w:t>:</w:t>
      </w:r>
      <w:r w:rsidRPr="00AD4F9D">
        <w:rPr>
          <w:rFonts w:eastAsia="Times New Roman" w:hAnsi="Times New Roman"/>
          <w:sz w:val="24"/>
          <w:szCs w:val="24"/>
          <w:u w:val="single"/>
          <w:lang w:eastAsia="tr-TR"/>
        </w:rPr>
        <w:t xml:space="preserve">                       </w:t>
      </w:r>
    </w:p>
    <w:p w:rsidR="005A4734" w:rsidRPr="00AD4F9D" w:rsidRDefault="005A4734" w:rsidP="000D2EE9">
      <w:pPr>
        <w:pStyle w:val="3-NormalYaz"/>
        <w:spacing w:before="120" w:after="120" w:line="240" w:lineRule="exact"/>
        <w:rPr>
          <w:rFonts w:eastAsia="Times New Roman" w:hAnsi="Times New Roman"/>
          <w:sz w:val="24"/>
          <w:szCs w:val="24"/>
          <w:lang w:eastAsia="tr-TR"/>
        </w:rPr>
      </w:pPr>
      <w:r w:rsidRPr="00AD4F9D">
        <w:rPr>
          <w:rFonts w:eastAsia="Times New Roman" w:hAnsi="Times New Roman"/>
          <w:sz w:val="24"/>
          <w:szCs w:val="24"/>
          <w:lang w:eastAsia="tr-TR"/>
        </w:rPr>
        <w:t>Adı-Soyadı</w:t>
      </w:r>
      <w:r w:rsidRPr="00AD4F9D">
        <w:rPr>
          <w:rFonts w:eastAsia="Times New Roman" w:hAnsi="Times New Roman"/>
          <w:sz w:val="24"/>
          <w:szCs w:val="24"/>
          <w:lang w:eastAsia="tr-TR"/>
        </w:rPr>
        <w:tab/>
        <w:t>:</w:t>
      </w:r>
      <w:r w:rsidRPr="00AD4F9D">
        <w:rPr>
          <w:rFonts w:eastAsia="Times New Roman" w:hAnsi="Times New Roman"/>
          <w:sz w:val="24"/>
          <w:szCs w:val="24"/>
          <w:lang w:eastAsia="tr-TR"/>
        </w:rPr>
        <w:tab/>
      </w:r>
      <w:r w:rsidRPr="00AD4F9D">
        <w:rPr>
          <w:rFonts w:eastAsia="Times New Roman" w:hAnsi="Times New Roman"/>
          <w:sz w:val="24"/>
          <w:szCs w:val="24"/>
          <w:lang w:eastAsia="tr-TR"/>
        </w:rPr>
        <w:tab/>
      </w:r>
      <w:r w:rsidRPr="00AD4F9D">
        <w:rPr>
          <w:rFonts w:eastAsia="Times New Roman" w:hAnsi="Times New Roman"/>
          <w:sz w:val="24"/>
          <w:szCs w:val="24"/>
          <w:lang w:eastAsia="tr-TR"/>
        </w:rPr>
        <w:tab/>
        <w:t>Adı-Soyadı</w:t>
      </w:r>
      <w:r w:rsidRPr="00AD4F9D">
        <w:rPr>
          <w:rFonts w:eastAsia="Times New Roman" w:hAnsi="Times New Roman"/>
          <w:sz w:val="24"/>
          <w:szCs w:val="24"/>
          <w:lang w:eastAsia="tr-TR"/>
        </w:rPr>
        <w:tab/>
        <w:t>:</w:t>
      </w:r>
      <w:r w:rsidRPr="00AD4F9D">
        <w:rPr>
          <w:rFonts w:eastAsia="Times New Roman" w:hAnsi="Times New Roman"/>
          <w:sz w:val="24"/>
          <w:szCs w:val="24"/>
          <w:lang w:eastAsia="tr-TR"/>
        </w:rPr>
        <w:tab/>
      </w:r>
      <w:r w:rsidRPr="00AD4F9D">
        <w:rPr>
          <w:rFonts w:eastAsia="Times New Roman" w:hAnsi="Times New Roman"/>
          <w:sz w:val="24"/>
          <w:szCs w:val="24"/>
          <w:lang w:eastAsia="tr-TR"/>
        </w:rPr>
        <w:tab/>
        <w:t>Adı Soyadı</w:t>
      </w:r>
      <w:r w:rsidRPr="00AD4F9D">
        <w:rPr>
          <w:rFonts w:eastAsia="Times New Roman" w:hAnsi="Times New Roman"/>
          <w:sz w:val="24"/>
          <w:szCs w:val="24"/>
          <w:lang w:eastAsia="tr-TR"/>
        </w:rPr>
        <w:tab/>
        <w:t>:</w:t>
      </w:r>
    </w:p>
    <w:p w:rsidR="005A4734" w:rsidRPr="00AD4F9D" w:rsidRDefault="005A4734" w:rsidP="000D2EE9">
      <w:pPr>
        <w:pStyle w:val="3-NormalYaz"/>
        <w:tabs>
          <w:tab w:val="clear" w:pos="566"/>
          <w:tab w:val="left" w:pos="1418"/>
        </w:tabs>
        <w:spacing w:before="120" w:after="120" w:line="240" w:lineRule="exact"/>
        <w:rPr>
          <w:rFonts w:eastAsia="Times New Roman" w:hAnsi="Times New Roman"/>
          <w:sz w:val="24"/>
          <w:szCs w:val="24"/>
          <w:lang w:eastAsia="tr-TR"/>
        </w:rPr>
      </w:pPr>
      <w:r w:rsidRPr="00AD4F9D">
        <w:rPr>
          <w:rFonts w:eastAsia="Times New Roman" w:hAnsi="Times New Roman"/>
          <w:sz w:val="24"/>
          <w:szCs w:val="24"/>
          <w:lang w:eastAsia="tr-TR"/>
        </w:rPr>
        <w:t>Unvanı</w:t>
      </w:r>
      <w:r w:rsidRPr="00AD4F9D">
        <w:rPr>
          <w:rFonts w:eastAsia="Times New Roman" w:hAnsi="Times New Roman"/>
          <w:sz w:val="24"/>
          <w:szCs w:val="24"/>
          <w:lang w:eastAsia="tr-TR"/>
        </w:rPr>
        <w:tab/>
        <w:t>:</w:t>
      </w:r>
      <w:r w:rsidRPr="00AD4F9D">
        <w:rPr>
          <w:rFonts w:eastAsia="Times New Roman" w:hAnsi="Times New Roman"/>
          <w:sz w:val="24"/>
          <w:szCs w:val="24"/>
          <w:lang w:eastAsia="tr-TR"/>
        </w:rPr>
        <w:tab/>
      </w:r>
      <w:r w:rsidRPr="00AD4F9D">
        <w:rPr>
          <w:rFonts w:eastAsia="Times New Roman" w:hAnsi="Times New Roman"/>
          <w:sz w:val="24"/>
          <w:szCs w:val="24"/>
          <w:lang w:eastAsia="tr-TR"/>
        </w:rPr>
        <w:tab/>
      </w:r>
      <w:r w:rsidRPr="00AD4F9D">
        <w:rPr>
          <w:rFonts w:eastAsia="Times New Roman" w:hAnsi="Times New Roman"/>
          <w:sz w:val="24"/>
          <w:szCs w:val="24"/>
          <w:lang w:eastAsia="tr-TR"/>
        </w:rPr>
        <w:tab/>
        <w:t>Unvanı</w:t>
      </w:r>
      <w:r w:rsidRPr="00AD4F9D">
        <w:rPr>
          <w:rFonts w:eastAsia="Times New Roman" w:hAnsi="Times New Roman"/>
          <w:sz w:val="24"/>
          <w:szCs w:val="24"/>
          <w:lang w:eastAsia="tr-TR"/>
        </w:rPr>
        <w:tab/>
      </w:r>
      <w:r w:rsidRPr="00AD4F9D">
        <w:rPr>
          <w:rFonts w:eastAsia="Times New Roman" w:hAnsi="Times New Roman"/>
          <w:sz w:val="24"/>
          <w:szCs w:val="24"/>
          <w:lang w:eastAsia="tr-TR"/>
        </w:rPr>
        <w:tab/>
        <w:t>:</w:t>
      </w:r>
      <w:r w:rsidRPr="00AD4F9D">
        <w:rPr>
          <w:rFonts w:eastAsia="Times New Roman" w:hAnsi="Times New Roman"/>
          <w:sz w:val="24"/>
          <w:szCs w:val="24"/>
          <w:lang w:eastAsia="tr-TR"/>
        </w:rPr>
        <w:tab/>
      </w:r>
      <w:r w:rsidRPr="00AD4F9D">
        <w:rPr>
          <w:rFonts w:eastAsia="Times New Roman" w:hAnsi="Times New Roman"/>
          <w:sz w:val="24"/>
          <w:szCs w:val="24"/>
          <w:lang w:eastAsia="tr-TR"/>
        </w:rPr>
        <w:tab/>
        <w:t>Unvanı</w:t>
      </w:r>
      <w:r w:rsidRPr="00AD4F9D">
        <w:rPr>
          <w:rFonts w:eastAsia="Times New Roman" w:hAnsi="Times New Roman"/>
          <w:sz w:val="24"/>
          <w:szCs w:val="24"/>
          <w:lang w:eastAsia="tr-TR"/>
        </w:rPr>
        <w:tab/>
      </w:r>
      <w:r w:rsidRPr="00AD4F9D">
        <w:rPr>
          <w:rFonts w:eastAsia="Times New Roman" w:hAnsi="Times New Roman"/>
          <w:sz w:val="24"/>
          <w:szCs w:val="24"/>
          <w:lang w:eastAsia="tr-TR"/>
        </w:rPr>
        <w:tab/>
        <w:t>:</w:t>
      </w:r>
    </w:p>
    <w:p w:rsidR="005A4734" w:rsidRPr="00AD4F9D" w:rsidRDefault="005A4734" w:rsidP="000D2EE9">
      <w:pPr>
        <w:pStyle w:val="3-NormalYaz"/>
        <w:spacing w:before="120" w:after="120" w:line="240" w:lineRule="exact"/>
        <w:rPr>
          <w:rFonts w:eastAsia="Times New Roman" w:hAnsi="Times New Roman"/>
          <w:sz w:val="24"/>
          <w:szCs w:val="24"/>
          <w:lang w:eastAsia="tr-TR"/>
        </w:rPr>
      </w:pPr>
      <w:r w:rsidRPr="00AD4F9D">
        <w:rPr>
          <w:rFonts w:eastAsia="Times New Roman" w:hAnsi="Times New Roman"/>
          <w:sz w:val="24"/>
          <w:szCs w:val="24"/>
          <w:lang w:eastAsia="tr-TR"/>
        </w:rPr>
        <w:t>İmza – Tarih</w:t>
      </w:r>
      <w:r w:rsidRPr="00AD4F9D">
        <w:rPr>
          <w:rFonts w:eastAsia="Times New Roman" w:hAnsi="Times New Roman"/>
          <w:sz w:val="24"/>
          <w:szCs w:val="24"/>
          <w:lang w:eastAsia="tr-TR"/>
        </w:rPr>
        <w:tab/>
        <w:t>:</w:t>
      </w:r>
      <w:r w:rsidRPr="00AD4F9D">
        <w:rPr>
          <w:rFonts w:eastAsia="Times New Roman" w:hAnsi="Times New Roman"/>
          <w:sz w:val="24"/>
          <w:szCs w:val="24"/>
          <w:lang w:eastAsia="tr-TR"/>
        </w:rPr>
        <w:tab/>
      </w:r>
      <w:r w:rsidRPr="00AD4F9D">
        <w:rPr>
          <w:rFonts w:eastAsia="Times New Roman" w:hAnsi="Times New Roman"/>
          <w:sz w:val="24"/>
          <w:szCs w:val="24"/>
          <w:lang w:eastAsia="tr-TR"/>
        </w:rPr>
        <w:tab/>
      </w:r>
      <w:r w:rsidRPr="00AD4F9D">
        <w:rPr>
          <w:rFonts w:eastAsia="Times New Roman" w:hAnsi="Times New Roman"/>
          <w:sz w:val="24"/>
          <w:szCs w:val="24"/>
          <w:lang w:eastAsia="tr-TR"/>
        </w:rPr>
        <w:tab/>
        <w:t>İmza – Tarih</w:t>
      </w:r>
      <w:r w:rsidRPr="00AD4F9D">
        <w:rPr>
          <w:rFonts w:eastAsia="Times New Roman" w:hAnsi="Times New Roman"/>
          <w:sz w:val="24"/>
          <w:szCs w:val="24"/>
          <w:lang w:eastAsia="tr-TR"/>
        </w:rPr>
        <w:tab/>
        <w:t>:</w:t>
      </w:r>
      <w:r w:rsidRPr="00AD4F9D">
        <w:rPr>
          <w:rFonts w:eastAsia="Times New Roman" w:hAnsi="Times New Roman"/>
          <w:sz w:val="24"/>
          <w:szCs w:val="24"/>
          <w:lang w:eastAsia="tr-TR"/>
        </w:rPr>
        <w:tab/>
      </w:r>
      <w:r w:rsidRPr="00AD4F9D">
        <w:rPr>
          <w:rFonts w:eastAsia="Times New Roman" w:hAnsi="Times New Roman"/>
          <w:sz w:val="24"/>
          <w:szCs w:val="24"/>
          <w:lang w:eastAsia="tr-TR"/>
        </w:rPr>
        <w:tab/>
        <w:t>İmza – Tarih</w:t>
      </w:r>
      <w:r w:rsidRPr="00AD4F9D">
        <w:rPr>
          <w:rFonts w:eastAsia="Times New Roman" w:hAnsi="Times New Roman"/>
          <w:sz w:val="24"/>
          <w:szCs w:val="24"/>
          <w:lang w:eastAsia="tr-TR"/>
        </w:rPr>
        <w:tab/>
        <w:t>:</w:t>
      </w:r>
    </w:p>
    <w:p w:rsidR="005A4734" w:rsidRPr="00AD4F9D" w:rsidRDefault="005A4734" w:rsidP="000D2EE9"/>
    <w:p w:rsidR="005A4734" w:rsidRPr="00AD4F9D" w:rsidRDefault="005A4734" w:rsidP="000D2EE9"/>
    <w:p w:rsidR="005A4734" w:rsidRPr="00AD4F9D" w:rsidRDefault="005A4734" w:rsidP="000D2EE9"/>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5A4734" w:rsidRPr="00AD4F9D" w:rsidRDefault="005A4734" w:rsidP="000D2EE9">
      <w:pPr>
        <w:ind w:left="567"/>
        <w:rPr>
          <w:b/>
        </w:rPr>
      </w:pPr>
    </w:p>
    <w:p w:rsidR="00D370BB" w:rsidRPr="00AD4F9D" w:rsidRDefault="00D370BB" w:rsidP="000D2EE9">
      <w:pPr>
        <w:ind w:left="567"/>
        <w:rPr>
          <w:b/>
        </w:rPr>
      </w:pPr>
    </w:p>
    <w:p w:rsidR="00D370BB" w:rsidRPr="00AD4F9D" w:rsidRDefault="00D370BB" w:rsidP="000D2EE9">
      <w:pPr>
        <w:ind w:left="567"/>
        <w:rPr>
          <w:b/>
        </w:rPr>
      </w:pPr>
    </w:p>
    <w:p w:rsidR="00D370BB" w:rsidRPr="00AD4F9D" w:rsidRDefault="00D370BB" w:rsidP="000D2EE9">
      <w:pPr>
        <w:ind w:left="567"/>
        <w:rPr>
          <w:b/>
        </w:rPr>
      </w:pPr>
    </w:p>
    <w:p w:rsidR="00D370BB" w:rsidRPr="00AD4F9D" w:rsidRDefault="00D370BB" w:rsidP="000D2EE9">
      <w:pPr>
        <w:ind w:left="567"/>
        <w:rPr>
          <w:b/>
        </w:rPr>
      </w:pPr>
    </w:p>
    <w:p w:rsidR="00C87AD0" w:rsidRPr="00AD4F9D" w:rsidRDefault="00C87AD0" w:rsidP="000D2EE9">
      <w:pPr>
        <w:ind w:left="567"/>
        <w:rPr>
          <w:b/>
        </w:rPr>
      </w:pPr>
    </w:p>
    <w:p w:rsidR="00514DCF" w:rsidRPr="00AD4F9D" w:rsidRDefault="00514DCF" w:rsidP="000D2EE9">
      <w:pPr>
        <w:ind w:left="567"/>
        <w:rPr>
          <w:b/>
        </w:rPr>
      </w:pPr>
    </w:p>
    <w:p w:rsidR="00AD4F9D" w:rsidRDefault="00AD4F9D" w:rsidP="000D2EE9">
      <w:pPr>
        <w:ind w:left="142"/>
        <w:rPr>
          <w:b/>
        </w:rPr>
      </w:pPr>
    </w:p>
    <w:p w:rsidR="00D50D48" w:rsidRPr="00AD4F9D" w:rsidRDefault="005A4734" w:rsidP="000D2EE9">
      <w:pPr>
        <w:ind w:left="142"/>
        <w:rPr>
          <w:b/>
        </w:rPr>
      </w:pPr>
      <w:r w:rsidRPr="00AD4F9D">
        <w:rPr>
          <w:b/>
        </w:rPr>
        <w:t>EK–</w:t>
      </w:r>
      <w:r w:rsidR="00A24B14" w:rsidRPr="00AD4F9D">
        <w:rPr>
          <w:b/>
        </w:rPr>
        <w:t>5</w:t>
      </w:r>
      <w:r w:rsidRPr="00AD4F9D">
        <w:rPr>
          <w:b/>
        </w:rPr>
        <w:t xml:space="preserve">               </w:t>
      </w:r>
    </w:p>
    <w:p w:rsidR="00A24B14" w:rsidRPr="00AD4F9D" w:rsidRDefault="00A24B14" w:rsidP="000D2EE9">
      <w:pPr>
        <w:ind w:left="567"/>
        <w:jc w:val="center"/>
        <w:rPr>
          <w:b/>
        </w:rPr>
      </w:pPr>
    </w:p>
    <w:p w:rsidR="005A4734" w:rsidRPr="00AD4F9D" w:rsidRDefault="001969E0" w:rsidP="000D2EE9">
      <w:pPr>
        <w:ind w:left="567"/>
        <w:jc w:val="center"/>
        <w:rPr>
          <w:b/>
        </w:rPr>
      </w:pPr>
      <w:r w:rsidRPr="00AD4F9D">
        <w:rPr>
          <w:b/>
        </w:rPr>
        <w:t>İdari Yaptırım Kararı Bildirim Yazısı</w:t>
      </w:r>
    </w:p>
    <w:p w:rsidR="005A4734" w:rsidRPr="00AD4F9D" w:rsidRDefault="005A4734" w:rsidP="000D2EE9">
      <w:pPr>
        <w:ind w:left="567"/>
        <w:rPr>
          <w:b/>
        </w:rPr>
      </w:pPr>
    </w:p>
    <w:p w:rsidR="005A4734" w:rsidRPr="00AD4F9D" w:rsidRDefault="005A4734" w:rsidP="000D2EE9">
      <w:pPr>
        <w:ind w:left="567"/>
        <w:jc w:val="center"/>
        <w:rPr>
          <w:b/>
        </w:rPr>
      </w:pPr>
    </w:p>
    <w:p w:rsidR="005A4734" w:rsidRPr="00AD4F9D" w:rsidRDefault="005A4734" w:rsidP="000D2EE9">
      <w:pPr>
        <w:ind w:left="567"/>
        <w:jc w:val="center"/>
        <w:rPr>
          <w:b/>
        </w:rPr>
      </w:pPr>
      <w:r w:rsidRPr="00AD4F9D">
        <w:rPr>
          <w:b/>
        </w:rPr>
        <w:t>T.C.</w:t>
      </w:r>
    </w:p>
    <w:p w:rsidR="005A4734" w:rsidRPr="00AD4F9D" w:rsidRDefault="005A4734" w:rsidP="000D2EE9">
      <w:pPr>
        <w:ind w:left="567"/>
        <w:jc w:val="center"/>
        <w:rPr>
          <w:b/>
        </w:rPr>
      </w:pPr>
      <w:r w:rsidRPr="00AD4F9D">
        <w:rPr>
          <w:b/>
        </w:rPr>
        <w:t>………………….VALİLİĞİ/KAYMAKAMLIĞI</w:t>
      </w:r>
    </w:p>
    <w:p w:rsidR="005A4734" w:rsidRPr="00AD4F9D" w:rsidRDefault="001969E0" w:rsidP="000D2EE9">
      <w:pPr>
        <w:ind w:left="567"/>
        <w:jc w:val="center"/>
        <w:rPr>
          <w:b/>
        </w:rPr>
      </w:pPr>
      <w:r w:rsidRPr="00AD4F9D">
        <w:rPr>
          <w:b/>
        </w:rPr>
        <w:t>İl/İlçe Gıda, Tarım Ve Hayvancılık Müdürlüğü</w:t>
      </w:r>
    </w:p>
    <w:p w:rsidR="005A4734" w:rsidRPr="00AD4F9D" w:rsidRDefault="005A4734" w:rsidP="000D2EE9">
      <w:pPr>
        <w:ind w:left="567"/>
        <w:rPr>
          <w:i/>
        </w:rPr>
      </w:pPr>
    </w:p>
    <w:p w:rsidR="005A4734" w:rsidRPr="00AD4F9D" w:rsidRDefault="005A4734" w:rsidP="000D2EE9">
      <w:pPr>
        <w:ind w:left="567"/>
        <w:rPr>
          <w:b/>
        </w:rPr>
      </w:pPr>
      <w:r w:rsidRPr="00AD4F9D">
        <w:rPr>
          <w:b/>
        </w:rPr>
        <w:t>Sayı</w:t>
      </w:r>
      <w:r w:rsidRPr="00AD4F9D">
        <w:rPr>
          <w:b/>
        </w:rPr>
        <w:tab/>
        <w:t>:</w:t>
      </w:r>
      <w:r w:rsidRPr="00AD4F9D">
        <w:rPr>
          <w:b/>
        </w:rPr>
        <w:tab/>
      </w:r>
      <w:r w:rsidRPr="00AD4F9D">
        <w:rPr>
          <w:b/>
        </w:rPr>
        <w:tab/>
      </w:r>
      <w:r w:rsidRPr="00AD4F9D">
        <w:rPr>
          <w:b/>
        </w:rPr>
        <w:tab/>
      </w:r>
      <w:r w:rsidRPr="00AD4F9D">
        <w:rPr>
          <w:b/>
        </w:rPr>
        <w:tab/>
      </w:r>
      <w:r w:rsidRPr="00AD4F9D">
        <w:rPr>
          <w:b/>
        </w:rPr>
        <w:tab/>
      </w:r>
      <w:r w:rsidRPr="00AD4F9D">
        <w:rPr>
          <w:b/>
        </w:rPr>
        <w:tab/>
      </w:r>
      <w:r w:rsidRPr="00AD4F9D">
        <w:rPr>
          <w:b/>
        </w:rPr>
        <w:tab/>
        <w:t xml:space="preserve">   </w:t>
      </w:r>
      <w:r w:rsidRPr="00AD4F9D">
        <w:rPr>
          <w:b/>
        </w:rPr>
        <w:tab/>
      </w:r>
      <w:r w:rsidRPr="00AD4F9D">
        <w:rPr>
          <w:b/>
        </w:rPr>
        <w:tab/>
        <w:t>… / … / …</w:t>
      </w:r>
    </w:p>
    <w:p w:rsidR="005A4734" w:rsidRPr="00AD4F9D" w:rsidRDefault="005A4734" w:rsidP="000D2EE9">
      <w:pPr>
        <w:ind w:left="567"/>
        <w:rPr>
          <w:b/>
        </w:rPr>
      </w:pPr>
      <w:r w:rsidRPr="00AD4F9D">
        <w:rPr>
          <w:b/>
        </w:rPr>
        <w:t>Konu</w:t>
      </w:r>
      <w:r w:rsidRPr="00AD4F9D">
        <w:rPr>
          <w:b/>
        </w:rPr>
        <w:tab/>
        <w:t xml:space="preserve">: </w:t>
      </w:r>
      <w:r w:rsidRPr="00AD4F9D">
        <w:rPr>
          <w:b/>
        </w:rPr>
        <w:tab/>
      </w:r>
      <w:r w:rsidRPr="00AD4F9D">
        <w:rPr>
          <w:b/>
        </w:rPr>
        <w:tab/>
      </w:r>
      <w:r w:rsidRPr="00AD4F9D">
        <w:rPr>
          <w:b/>
        </w:rPr>
        <w:tab/>
      </w:r>
      <w:r w:rsidRPr="00AD4F9D">
        <w:rPr>
          <w:b/>
        </w:rPr>
        <w:tab/>
      </w:r>
      <w:r w:rsidRPr="00AD4F9D">
        <w:rPr>
          <w:b/>
        </w:rPr>
        <w:tab/>
      </w:r>
      <w:r w:rsidRPr="00AD4F9D">
        <w:rPr>
          <w:b/>
        </w:rPr>
        <w:tab/>
      </w:r>
      <w:r w:rsidRPr="00AD4F9D">
        <w:rPr>
          <w:b/>
        </w:rPr>
        <w:tab/>
      </w:r>
      <w:r w:rsidRPr="00AD4F9D">
        <w:rPr>
          <w:b/>
        </w:rPr>
        <w:tab/>
      </w:r>
      <w:r w:rsidRPr="00AD4F9D">
        <w:rPr>
          <w:b/>
        </w:rPr>
        <w:tab/>
      </w:r>
      <w:r w:rsidRPr="00AD4F9D">
        <w:rPr>
          <w:b/>
        </w:rPr>
        <w:tab/>
      </w:r>
    </w:p>
    <w:p w:rsidR="005A4734" w:rsidRPr="00AD4F9D" w:rsidRDefault="005A4734" w:rsidP="000D2EE9">
      <w:pPr>
        <w:ind w:left="567"/>
      </w:pPr>
    </w:p>
    <w:p w:rsidR="005A4734" w:rsidRPr="00AD4F9D" w:rsidRDefault="005A4734" w:rsidP="000D2EE9">
      <w:pPr>
        <w:ind w:left="567"/>
      </w:pPr>
    </w:p>
    <w:p w:rsidR="005A4734" w:rsidRPr="00AD4F9D" w:rsidRDefault="005A4734" w:rsidP="000D2EE9">
      <w:pPr>
        <w:ind w:left="567"/>
        <w:jc w:val="center"/>
      </w:pPr>
      <w:r w:rsidRPr="00AD4F9D">
        <w:t>……………………………………..</w:t>
      </w:r>
    </w:p>
    <w:p w:rsidR="005A4734" w:rsidRPr="00AD4F9D" w:rsidRDefault="005A4734" w:rsidP="000D2EE9">
      <w:pPr>
        <w:ind w:left="567"/>
        <w:jc w:val="center"/>
      </w:pPr>
      <w:r w:rsidRPr="00AD4F9D">
        <w:t>………………………………………………………………….</w:t>
      </w:r>
    </w:p>
    <w:p w:rsidR="005A4734" w:rsidRPr="00AD4F9D" w:rsidRDefault="005A4734" w:rsidP="000D2EE9">
      <w:pPr>
        <w:ind w:left="567"/>
        <w:jc w:val="center"/>
        <w:rPr>
          <w:i/>
        </w:rPr>
      </w:pPr>
      <w:r w:rsidRPr="00AD4F9D">
        <w:rPr>
          <w:i/>
        </w:rPr>
        <w:t>(Üretici Adı ve Adresi)</w:t>
      </w:r>
    </w:p>
    <w:p w:rsidR="005A4734" w:rsidRPr="00AD4F9D" w:rsidRDefault="005A4734" w:rsidP="000D2EE9">
      <w:pPr>
        <w:ind w:left="567"/>
        <w:jc w:val="center"/>
      </w:pPr>
    </w:p>
    <w:p w:rsidR="005A4734" w:rsidRPr="00AD4F9D" w:rsidRDefault="005A4734" w:rsidP="000D2EE9">
      <w:pPr>
        <w:pStyle w:val="GvdeMetni"/>
        <w:spacing w:before="120"/>
        <w:ind w:left="567" w:firstLine="720"/>
        <w:jc w:val="both"/>
      </w:pPr>
      <w:r w:rsidRPr="00AD4F9D">
        <w:t>…/ … / 20… tarihli Resmi Kontrol sonucunda ………………………………</w:t>
      </w:r>
      <w:r w:rsidR="00D50D48" w:rsidRPr="00AD4F9D">
        <w:t xml:space="preserve"> </w:t>
      </w:r>
      <w:r w:rsidRPr="00AD4F9D">
        <w:t>…</w:t>
      </w:r>
      <w:r w:rsidR="00D50D48" w:rsidRPr="00AD4F9D">
        <w:t>.......................................................</w:t>
      </w:r>
      <w:r w:rsidRPr="00AD4F9D">
        <w:t xml:space="preserve">’da bulunan birincil üretim alanından alınan numunenin yetkili laboratuvarda yaptırılan muayene ve analizleri sonucunda düzenlenen Muayene ve Analiz Raporunda </w:t>
      </w:r>
      <w:r w:rsidRPr="00AD4F9D">
        <w:rPr>
          <w:b/>
        </w:rPr>
        <w:t>tavsiye dışı / MRL üstü ( Hasat esnasında numune alınması durumunda) pestisit</w:t>
      </w:r>
      <w:r w:rsidR="00D50D48" w:rsidRPr="00AD4F9D">
        <w:rPr>
          <w:b/>
        </w:rPr>
        <w:t xml:space="preserve"> kullanımı</w:t>
      </w:r>
      <w:r w:rsidRPr="00AD4F9D">
        <w:rPr>
          <w:b/>
        </w:rPr>
        <w:t xml:space="preserve"> tespit edilmiş </w:t>
      </w:r>
      <w:r w:rsidRPr="00AD4F9D">
        <w:t xml:space="preserve">olup hakkınızda 5996 sayılı Veteriner Hizmetleri, Bitki Sağlığı, Gıda ve Yem Kanunun ……… ıncı maddesinin ……. bendi gereği idari yaptırım uygulanacaktır. </w:t>
      </w:r>
    </w:p>
    <w:p w:rsidR="005A4734" w:rsidRPr="00AD4F9D" w:rsidRDefault="005A4734" w:rsidP="000D2EE9">
      <w:pPr>
        <w:pStyle w:val="GvdeMetni"/>
        <w:spacing w:before="120"/>
        <w:ind w:left="567" w:firstLine="720"/>
        <w:jc w:val="both"/>
      </w:pPr>
      <w:r w:rsidRPr="00AD4F9D">
        <w:t>Tebliğ tarihinden itibaren 7 gün içerisinde belirlenen tespitler ile ilgili itiraz hakkınız bulunmaktadır.</w:t>
      </w:r>
    </w:p>
    <w:p w:rsidR="005A4734" w:rsidRPr="00AD4F9D" w:rsidRDefault="005A4734" w:rsidP="000D2EE9">
      <w:pPr>
        <w:pStyle w:val="GvdeMetni"/>
        <w:spacing w:before="120"/>
        <w:ind w:left="567" w:firstLine="720"/>
      </w:pPr>
      <w:r w:rsidRPr="00AD4F9D">
        <w:t>Bilgilerinizi rica ederim.</w:t>
      </w:r>
    </w:p>
    <w:p w:rsidR="005A4734" w:rsidRPr="00AD4F9D" w:rsidRDefault="005A4734" w:rsidP="000D2EE9">
      <w:pPr>
        <w:ind w:left="567" w:firstLine="720"/>
      </w:pPr>
      <w:r w:rsidRPr="00AD4F9D">
        <w:tab/>
      </w:r>
      <w:r w:rsidRPr="00AD4F9D">
        <w:tab/>
      </w:r>
      <w:r w:rsidRPr="00AD4F9D">
        <w:tab/>
      </w:r>
      <w:r w:rsidRPr="00AD4F9D">
        <w:tab/>
      </w:r>
      <w:r w:rsidRPr="00AD4F9D">
        <w:tab/>
      </w:r>
      <w:r w:rsidRPr="00AD4F9D">
        <w:tab/>
      </w:r>
      <w:r w:rsidRPr="00AD4F9D">
        <w:tab/>
      </w:r>
      <w:r w:rsidRPr="00AD4F9D">
        <w:tab/>
      </w:r>
    </w:p>
    <w:p w:rsidR="005A4734" w:rsidRPr="00AD4F9D" w:rsidRDefault="005A4734" w:rsidP="000D2EE9">
      <w:pPr>
        <w:ind w:left="567" w:firstLine="720"/>
      </w:pPr>
      <w:r w:rsidRPr="00AD4F9D">
        <w:t xml:space="preserve">          </w:t>
      </w:r>
      <w:r w:rsidRPr="00AD4F9D">
        <w:tab/>
      </w:r>
      <w:r w:rsidRPr="00AD4F9D">
        <w:tab/>
        <w:t xml:space="preserve">  </w:t>
      </w:r>
      <w:r w:rsidRPr="00AD4F9D">
        <w:tab/>
      </w:r>
      <w:r w:rsidRPr="00AD4F9D">
        <w:tab/>
      </w:r>
      <w:r w:rsidRPr="00AD4F9D">
        <w:tab/>
      </w:r>
      <w:r w:rsidRPr="00AD4F9D">
        <w:tab/>
      </w:r>
      <w:r w:rsidRPr="00AD4F9D">
        <w:tab/>
      </w:r>
      <w:r w:rsidRPr="00AD4F9D">
        <w:tab/>
        <w:t>Adı ve Soyadı</w:t>
      </w:r>
    </w:p>
    <w:p w:rsidR="005A4734" w:rsidRPr="00AD4F9D" w:rsidRDefault="005A4734" w:rsidP="000D2EE9">
      <w:pPr>
        <w:ind w:left="567" w:firstLine="720"/>
        <w:jc w:val="center"/>
      </w:pPr>
      <w:r w:rsidRPr="00AD4F9D">
        <w:t xml:space="preserve">                  </w:t>
      </w:r>
      <w:r w:rsidRPr="00AD4F9D">
        <w:tab/>
      </w:r>
      <w:r w:rsidRPr="00AD4F9D">
        <w:tab/>
      </w:r>
      <w:r w:rsidRPr="00AD4F9D">
        <w:tab/>
      </w:r>
      <w:r w:rsidRPr="00AD4F9D">
        <w:tab/>
      </w:r>
      <w:r w:rsidRPr="00AD4F9D">
        <w:tab/>
      </w:r>
      <w:r w:rsidRPr="00AD4F9D">
        <w:tab/>
        <w:t>Unvanı</w:t>
      </w:r>
    </w:p>
    <w:p w:rsidR="005A4734" w:rsidRPr="00AD4F9D" w:rsidRDefault="005A4734" w:rsidP="000D2EE9">
      <w:pPr>
        <w:ind w:left="567" w:firstLine="720"/>
      </w:pPr>
      <w:r w:rsidRPr="00AD4F9D">
        <w:t xml:space="preserve">             </w:t>
      </w:r>
      <w:r w:rsidRPr="00AD4F9D">
        <w:tab/>
        <w:t xml:space="preserve">         </w:t>
      </w:r>
      <w:r w:rsidRPr="00AD4F9D">
        <w:tab/>
      </w:r>
      <w:r w:rsidRPr="00AD4F9D">
        <w:tab/>
      </w:r>
      <w:r w:rsidRPr="00AD4F9D">
        <w:tab/>
      </w:r>
      <w:r w:rsidRPr="00AD4F9D">
        <w:tab/>
      </w:r>
      <w:r w:rsidRPr="00AD4F9D">
        <w:tab/>
      </w:r>
      <w:r w:rsidRPr="00AD4F9D">
        <w:tab/>
      </w:r>
      <w:r w:rsidRPr="00AD4F9D">
        <w:tab/>
        <w:t xml:space="preserve">     İmzası</w:t>
      </w:r>
    </w:p>
    <w:p w:rsidR="005A4734" w:rsidRPr="00AD4F9D" w:rsidRDefault="005A4734" w:rsidP="000D2EE9">
      <w:pPr>
        <w:pStyle w:val="GvdeMetni"/>
        <w:rPr>
          <w:b/>
        </w:rPr>
      </w:pPr>
      <w:r w:rsidRPr="00AD4F9D">
        <w:rPr>
          <w:b/>
        </w:rPr>
        <w:tab/>
      </w:r>
    </w:p>
    <w:p w:rsidR="005A4734" w:rsidRPr="00AD4F9D" w:rsidRDefault="005A4734" w:rsidP="000D2EE9">
      <w:pPr>
        <w:pStyle w:val="GvdeMetni"/>
        <w:rPr>
          <w:b/>
          <w:u w:val="single"/>
        </w:rPr>
      </w:pPr>
    </w:p>
    <w:p w:rsidR="005A4734" w:rsidRPr="00AD4F9D" w:rsidRDefault="005A4734" w:rsidP="000D2EE9">
      <w:pPr>
        <w:pStyle w:val="GvdeMetni"/>
        <w:rPr>
          <w:b/>
          <w:u w:val="single"/>
        </w:rPr>
      </w:pPr>
    </w:p>
    <w:p w:rsidR="005A4734" w:rsidRPr="00AD4F9D" w:rsidRDefault="005A4734" w:rsidP="000D2EE9">
      <w:pPr>
        <w:pStyle w:val="GvdeMetni"/>
      </w:pPr>
    </w:p>
    <w:p w:rsidR="005A4734" w:rsidRPr="00AD4F9D" w:rsidRDefault="005A4734" w:rsidP="000D2EE9">
      <w:pPr>
        <w:pStyle w:val="GvdeMetni"/>
        <w:rPr>
          <w:u w:val="single"/>
        </w:rPr>
      </w:pPr>
    </w:p>
    <w:p w:rsidR="005A4734" w:rsidRPr="00AD4F9D" w:rsidRDefault="005A4734" w:rsidP="000D2EE9">
      <w:pPr>
        <w:pStyle w:val="GvdeMetni"/>
        <w:ind w:firstLine="705"/>
      </w:pPr>
      <w:r w:rsidRPr="00AD4F9D">
        <w:rPr>
          <w:u w:val="single"/>
        </w:rPr>
        <w:t>EK:</w:t>
      </w:r>
      <w:r w:rsidRPr="00AD4F9D">
        <w:t xml:space="preserve"> Analiz Raporu (1 adet)</w:t>
      </w:r>
    </w:p>
    <w:p w:rsidR="005A4734" w:rsidRPr="00AD4F9D" w:rsidRDefault="005A4734" w:rsidP="000D2EE9">
      <w:pPr>
        <w:pStyle w:val="NormalWeb"/>
        <w:spacing w:before="120" w:beforeAutospacing="0" w:after="120" w:afterAutospacing="0" w:line="240" w:lineRule="exact"/>
        <w:ind w:left="567"/>
        <w:jc w:val="both"/>
        <w:rPr>
          <w:rStyle w:val="Gl"/>
          <w:b w:val="0"/>
        </w:rPr>
      </w:pPr>
    </w:p>
    <w:p w:rsidR="005A4734" w:rsidRPr="00AD4F9D" w:rsidRDefault="005A4734" w:rsidP="000D2EE9">
      <w:pPr>
        <w:spacing w:before="120" w:after="120"/>
        <w:rPr>
          <w:b/>
          <w:bCs/>
        </w:rPr>
      </w:pPr>
    </w:p>
    <w:p w:rsidR="005A4734" w:rsidRPr="00AD4F9D" w:rsidRDefault="005A4734" w:rsidP="000D2EE9">
      <w:pPr>
        <w:spacing w:before="120" w:after="120"/>
        <w:rPr>
          <w:b/>
          <w:bCs/>
        </w:rPr>
      </w:pPr>
    </w:p>
    <w:p w:rsidR="005A4734" w:rsidRPr="00AD4F9D" w:rsidRDefault="005A4734" w:rsidP="000D2EE9">
      <w:pPr>
        <w:spacing w:before="120" w:after="120"/>
        <w:rPr>
          <w:b/>
          <w:bCs/>
        </w:rPr>
      </w:pPr>
    </w:p>
    <w:p w:rsidR="005A4734" w:rsidRPr="00AD4F9D" w:rsidRDefault="005A4734" w:rsidP="000D2EE9">
      <w:pPr>
        <w:spacing w:before="120" w:after="120"/>
        <w:rPr>
          <w:b/>
          <w:bCs/>
        </w:rPr>
      </w:pPr>
    </w:p>
    <w:p w:rsidR="005A4734" w:rsidRPr="00AD4F9D" w:rsidRDefault="005A4734" w:rsidP="000D2EE9">
      <w:pPr>
        <w:spacing w:before="120" w:after="120"/>
        <w:rPr>
          <w:b/>
          <w:bCs/>
        </w:rPr>
      </w:pPr>
    </w:p>
    <w:p w:rsidR="005A4734" w:rsidRPr="00AD4F9D" w:rsidRDefault="005A4734" w:rsidP="000D2EE9">
      <w:pPr>
        <w:spacing w:before="120" w:after="120"/>
        <w:rPr>
          <w:b/>
          <w:bCs/>
        </w:rPr>
      </w:pPr>
    </w:p>
    <w:p w:rsidR="00C87AD0" w:rsidRPr="00AD4F9D" w:rsidRDefault="00C87AD0" w:rsidP="000D2EE9">
      <w:pPr>
        <w:spacing w:before="120" w:after="120"/>
        <w:rPr>
          <w:b/>
          <w:bCs/>
        </w:rPr>
      </w:pPr>
    </w:p>
    <w:p w:rsidR="00C87AD0" w:rsidRPr="00AD4F9D" w:rsidRDefault="00C87AD0" w:rsidP="000D2EE9">
      <w:pPr>
        <w:spacing w:before="120" w:after="120"/>
        <w:rPr>
          <w:b/>
          <w:bCs/>
        </w:rPr>
      </w:pPr>
    </w:p>
    <w:p w:rsidR="005A4734" w:rsidRPr="00AD4F9D" w:rsidRDefault="005A4734" w:rsidP="000D2EE9">
      <w:pPr>
        <w:spacing w:before="120" w:after="120"/>
        <w:rPr>
          <w:b/>
          <w:bCs/>
        </w:rPr>
      </w:pPr>
    </w:p>
    <w:p w:rsidR="00D50D48" w:rsidRPr="00AD4F9D" w:rsidRDefault="005A4734" w:rsidP="000D2EE9">
      <w:pPr>
        <w:spacing w:before="120" w:after="120"/>
        <w:rPr>
          <w:b/>
          <w:bCs/>
        </w:rPr>
      </w:pPr>
      <w:r w:rsidRPr="00AD4F9D">
        <w:rPr>
          <w:b/>
          <w:bCs/>
        </w:rPr>
        <w:t xml:space="preserve">EK – 6                        </w:t>
      </w:r>
    </w:p>
    <w:p w:rsidR="005A4734" w:rsidRPr="00AD4F9D" w:rsidRDefault="00D370BB" w:rsidP="000D2EE9">
      <w:pPr>
        <w:tabs>
          <w:tab w:val="left" w:pos="993"/>
        </w:tabs>
        <w:spacing w:before="120" w:after="120"/>
        <w:jc w:val="center"/>
        <w:rPr>
          <w:b/>
          <w:bCs/>
        </w:rPr>
      </w:pPr>
      <w:r w:rsidRPr="00AD4F9D">
        <w:rPr>
          <w:b/>
          <w:bCs/>
        </w:rPr>
        <w:t>İdari Para Cezası Yaptırım Kararı</w:t>
      </w:r>
    </w:p>
    <w:p w:rsidR="005A4734" w:rsidRPr="00AD4F9D" w:rsidRDefault="005A4734" w:rsidP="000D2EE9">
      <w:pPr>
        <w:spacing w:before="120" w:after="120"/>
        <w:jc w:val="center"/>
        <w:rPr>
          <w:b/>
          <w:bC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5"/>
        <w:gridCol w:w="671"/>
        <w:gridCol w:w="37"/>
        <w:gridCol w:w="4800"/>
        <w:gridCol w:w="38"/>
      </w:tblGrid>
      <w:tr w:rsidR="00AD4F9D" w:rsidRPr="00AD4F9D" w:rsidTr="001770CB">
        <w:trPr>
          <w:trHeight w:val="533"/>
        </w:trPr>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jc w:val="center"/>
              <w:rPr>
                <w:b/>
                <w:bCs/>
              </w:rPr>
            </w:pPr>
            <w:r w:rsidRPr="00AD4F9D">
              <w:rPr>
                <w:b/>
                <w:bCs/>
              </w:rPr>
              <w:t>T.C.</w:t>
            </w:r>
          </w:p>
          <w:p w:rsidR="005A4734" w:rsidRPr="00AD4F9D" w:rsidRDefault="005A4734" w:rsidP="000D2EE9">
            <w:pPr>
              <w:spacing w:before="120" w:after="120"/>
              <w:jc w:val="center"/>
              <w:rPr>
                <w:b/>
                <w:bCs/>
              </w:rPr>
            </w:pPr>
            <w:r w:rsidRPr="00AD4F9D">
              <w:rPr>
                <w:b/>
                <w:bCs/>
              </w:rPr>
              <w:t>……………..………VALİLİĞİ/KAYMAKAMLIĞI</w:t>
            </w:r>
          </w:p>
          <w:p w:rsidR="005A4734" w:rsidRPr="00AD4F9D" w:rsidRDefault="00D370BB" w:rsidP="000D2EE9">
            <w:pPr>
              <w:spacing w:before="120" w:after="120"/>
              <w:jc w:val="center"/>
              <w:rPr>
                <w:b/>
                <w:bCs/>
              </w:rPr>
            </w:pPr>
            <w:r w:rsidRPr="00AD4F9D">
              <w:rPr>
                <w:b/>
                <w:bCs/>
              </w:rPr>
              <w:t>………………… İl/İlçe Gıda, Tarım Ve Hayvancılık Müdürlüğü</w:t>
            </w:r>
          </w:p>
        </w:tc>
      </w:tr>
      <w:tr w:rsidR="00AD4F9D" w:rsidRPr="00AD4F9D" w:rsidTr="001770CB">
        <w:trPr>
          <w:trHeight w:val="280"/>
        </w:trPr>
        <w:tc>
          <w:tcPr>
            <w:tcW w:w="4110"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
                <w:bCs/>
                <w:noProof/>
              </w:rPr>
            </w:pPr>
            <w:r w:rsidRPr="00AD4F9D">
              <w:rPr>
                <w:b/>
                <w:bCs/>
              </w:rPr>
              <w:t>Tarih</w:t>
            </w:r>
          </w:p>
        </w:tc>
        <w:tc>
          <w:tcPr>
            <w:tcW w:w="4821"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
                <w:bCs/>
                <w:noProof/>
              </w:rPr>
            </w:pPr>
          </w:p>
        </w:tc>
      </w:tr>
      <w:tr w:rsidR="00AD4F9D" w:rsidRPr="00AD4F9D" w:rsidTr="001770CB">
        <w:trPr>
          <w:trHeight w:val="267"/>
        </w:trPr>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D370BB" w:rsidP="000D2EE9">
            <w:pPr>
              <w:spacing w:before="120" w:after="120"/>
              <w:jc w:val="center"/>
              <w:rPr>
                <w:b/>
                <w:bCs/>
                <w:noProof/>
              </w:rPr>
            </w:pPr>
            <w:r w:rsidRPr="00AD4F9D">
              <w:rPr>
                <w:b/>
                <w:bCs/>
                <w:sz w:val="22"/>
              </w:rPr>
              <w:t>İdari Para Cezası Yaptırım Kararı</w:t>
            </w:r>
          </w:p>
        </w:tc>
      </w:tr>
      <w:tr w:rsidR="00AD4F9D" w:rsidRPr="00AD4F9D" w:rsidTr="001770CB">
        <w:trPr>
          <w:trHeight w:val="612"/>
        </w:trPr>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D370BB" w:rsidP="000D2EE9">
            <w:pPr>
              <w:spacing w:before="120" w:after="120"/>
              <w:rPr>
                <w:b/>
                <w:bCs/>
              </w:rPr>
            </w:pPr>
            <w:r w:rsidRPr="00AD4F9D">
              <w:rPr>
                <w:b/>
                <w:bCs/>
              </w:rPr>
              <w:t xml:space="preserve">İdari Yaptırımının Muhatabı </w:t>
            </w:r>
          </w:p>
        </w:tc>
      </w:tr>
      <w:tr w:rsidR="00AD4F9D" w:rsidRPr="00AD4F9D" w:rsidTr="001770CB">
        <w:trPr>
          <w:trHeight w:val="612"/>
        </w:trPr>
        <w:tc>
          <w:tcPr>
            <w:tcW w:w="4110"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widowControl w:val="0"/>
              <w:autoSpaceDE w:val="0"/>
              <w:autoSpaceDN w:val="0"/>
              <w:adjustRightInd w:val="0"/>
              <w:spacing w:line="360" w:lineRule="auto"/>
              <w:jc w:val="both"/>
            </w:pPr>
            <w:r w:rsidRPr="00AD4F9D">
              <w:t xml:space="preserve">Üretici Adı ve Soyadı            </w:t>
            </w:r>
          </w:p>
        </w:tc>
        <w:tc>
          <w:tcPr>
            <w:tcW w:w="4821"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pStyle w:val="Balk2"/>
              <w:spacing w:before="120" w:after="120"/>
            </w:pPr>
          </w:p>
        </w:tc>
      </w:tr>
      <w:tr w:rsidR="00AD4F9D" w:rsidRPr="00AD4F9D" w:rsidTr="001770CB">
        <w:trPr>
          <w:trHeight w:val="266"/>
        </w:trPr>
        <w:tc>
          <w:tcPr>
            <w:tcW w:w="4110"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widowControl w:val="0"/>
              <w:autoSpaceDE w:val="0"/>
              <w:autoSpaceDN w:val="0"/>
              <w:adjustRightInd w:val="0"/>
              <w:spacing w:line="360" w:lineRule="auto"/>
              <w:jc w:val="both"/>
            </w:pPr>
            <w:r w:rsidRPr="00AD4F9D">
              <w:t>TC Kimlik Numarası</w:t>
            </w:r>
          </w:p>
        </w:tc>
        <w:tc>
          <w:tcPr>
            <w:tcW w:w="4821"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p>
        </w:tc>
      </w:tr>
      <w:tr w:rsidR="00AD4F9D" w:rsidRPr="00AD4F9D" w:rsidTr="001770CB">
        <w:tc>
          <w:tcPr>
            <w:tcW w:w="4110"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widowControl w:val="0"/>
              <w:autoSpaceDE w:val="0"/>
              <w:autoSpaceDN w:val="0"/>
              <w:adjustRightInd w:val="0"/>
              <w:spacing w:line="360" w:lineRule="auto"/>
              <w:jc w:val="both"/>
            </w:pPr>
            <w:r w:rsidRPr="00AD4F9D">
              <w:t xml:space="preserve">Ürün Adı                           </w:t>
            </w:r>
          </w:p>
        </w:tc>
        <w:tc>
          <w:tcPr>
            <w:tcW w:w="4821"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p>
        </w:tc>
      </w:tr>
      <w:tr w:rsidR="00AD4F9D" w:rsidRPr="00AD4F9D" w:rsidTr="001770CB">
        <w:trPr>
          <w:trHeight w:val="503"/>
        </w:trPr>
        <w:tc>
          <w:tcPr>
            <w:tcW w:w="4110"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widowControl w:val="0"/>
              <w:autoSpaceDE w:val="0"/>
              <w:autoSpaceDN w:val="0"/>
              <w:adjustRightInd w:val="0"/>
              <w:spacing w:line="360" w:lineRule="auto"/>
              <w:jc w:val="both"/>
            </w:pPr>
            <w:r w:rsidRPr="00AD4F9D">
              <w:t xml:space="preserve">Üretim Yeri Adresi </w:t>
            </w:r>
          </w:p>
        </w:tc>
        <w:tc>
          <w:tcPr>
            <w:tcW w:w="4821"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p>
        </w:tc>
      </w:tr>
      <w:tr w:rsidR="00AD4F9D" w:rsidRPr="00AD4F9D" w:rsidTr="001770CB">
        <w:trPr>
          <w:trHeight w:val="370"/>
        </w:trPr>
        <w:tc>
          <w:tcPr>
            <w:tcW w:w="4110"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widowControl w:val="0"/>
              <w:autoSpaceDE w:val="0"/>
              <w:autoSpaceDN w:val="0"/>
              <w:adjustRightInd w:val="0"/>
              <w:spacing w:line="360" w:lineRule="auto"/>
              <w:jc w:val="both"/>
            </w:pPr>
            <w:r w:rsidRPr="00AD4F9D">
              <w:t xml:space="preserve">Numunenin Alındığı Tarih    </w:t>
            </w:r>
          </w:p>
        </w:tc>
        <w:tc>
          <w:tcPr>
            <w:tcW w:w="4821"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p>
        </w:tc>
      </w:tr>
      <w:tr w:rsidR="00AD4F9D" w:rsidRPr="00AD4F9D" w:rsidTr="001770CB">
        <w:trPr>
          <w:trHeight w:val="768"/>
        </w:trPr>
        <w:tc>
          <w:tcPr>
            <w:tcW w:w="4110"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
                <w:bCs/>
              </w:rPr>
            </w:pPr>
            <w:r w:rsidRPr="00AD4F9D">
              <w:rPr>
                <w:b/>
                <w:bCs/>
              </w:rPr>
              <w:t>İkametgâh Adresi</w:t>
            </w:r>
          </w:p>
        </w:tc>
        <w:tc>
          <w:tcPr>
            <w:tcW w:w="4821"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p>
        </w:tc>
      </w:tr>
      <w:tr w:rsidR="00AD4F9D" w:rsidRPr="00AD4F9D" w:rsidTr="001770CB">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
                <w:bCs/>
              </w:rPr>
            </w:pPr>
            <w:r w:rsidRPr="00AD4F9D">
              <w:rPr>
                <w:b/>
                <w:bCs/>
              </w:rPr>
              <w:t>İdari Yaptırımın Nedeni:</w:t>
            </w:r>
          </w:p>
          <w:p w:rsidR="005A4734" w:rsidRPr="00AD4F9D" w:rsidRDefault="005A4734" w:rsidP="000D2EE9">
            <w:pPr>
              <w:spacing w:before="120" w:after="120"/>
            </w:pPr>
          </w:p>
        </w:tc>
      </w:tr>
      <w:tr w:rsidR="00AD4F9D" w:rsidRPr="00AD4F9D" w:rsidTr="001770CB">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5A4734" w:rsidP="000D2EE9">
            <w:pPr>
              <w:pStyle w:val="NormalWeb"/>
              <w:spacing w:before="120" w:beforeAutospacing="0" w:after="120" w:afterAutospacing="0"/>
              <w:jc w:val="both"/>
              <w:rPr>
                <w:b/>
                <w:bCs/>
              </w:rPr>
            </w:pPr>
            <w:r w:rsidRPr="00AD4F9D">
              <w:rPr>
                <w:b/>
                <w:bCs/>
              </w:rPr>
              <w:t xml:space="preserve">Yasal Dayanağı: </w:t>
            </w:r>
            <w:r w:rsidRPr="00AD4F9D">
              <w:t xml:space="preserve">5996 sayılı Kanunun…… maddesinin …… fıkrası ……..bendine göre </w:t>
            </w:r>
          </w:p>
        </w:tc>
      </w:tr>
      <w:tr w:rsidR="00AD4F9D" w:rsidRPr="00AD4F9D" w:rsidTr="001770CB">
        <w:trPr>
          <w:trHeight w:val="237"/>
        </w:trPr>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1969E0" w:rsidP="000D2EE9">
            <w:pPr>
              <w:spacing w:before="120" w:after="120"/>
            </w:pPr>
            <w:r w:rsidRPr="00AD4F9D">
              <w:rPr>
                <w:b/>
                <w:bCs/>
              </w:rPr>
              <w:t>İdari Para Cezasının</w:t>
            </w:r>
          </w:p>
        </w:tc>
      </w:tr>
      <w:tr w:rsidR="00AD4F9D" w:rsidRPr="00AD4F9D" w:rsidTr="001770CB">
        <w:trPr>
          <w:trHeight w:val="284"/>
        </w:trPr>
        <w:tc>
          <w:tcPr>
            <w:tcW w:w="4073"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Cs/>
              </w:rPr>
            </w:pPr>
            <w:r w:rsidRPr="00AD4F9D">
              <w:rPr>
                <w:bCs/>
              </w:rPr>
              <w:t>Miktarı</w:t>
            </w:r>
          </w:p>
        </w:tc>
        <w:tc>
          <w:tcPr>
            <w:tcW w:w="4858"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p>
        </w:tc>
      </w:tr>
      <w:tr w:rsidR="00AD4F9D" w:rsidRPr="00AD4F9D" w:rsidTr="001770CB">
        <w:trPr>
          <w:trHeight w:val="259"/>
        </w:trPr>
        <w:tc>
          <w:tcPr>
            <w:tcW w:w="4073"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Cs/>
              </w:rPr>
            </w:pPr>
            <w:r w:rsidRPr="00AD4F9D">
              <w:rPr>
                <w:bCs/>
              </w:rPr>
              <w:t>Ödenecek Yer</w:t>
            </w:r>
          </w:p>
        </w:tc>
        <w:tc>
          <w:tcPr>
            <w:tcW w:w="4858"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t xml:space="preserve">……………İl/İlçe Muhasebe/Mal Müdürlüğü </w:t>
            </w:r>
          </w:p>
        </w:tc>
      </w:tr>
      <w:tr w:rsidR="00AD4F9D" w:rsidRPr="00AD4F9D" w:rsidTr="001770CB">
        <w:trPr>
          <w:trHeight w:val="278"/>
        </w:trPr>
        <w:tc>
          <w:tcPr>
            <w:tcW w:w="4073"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Cs/>
              </w:rPr>
            </w:pPr>
            <w:r w:rsidRPr="00AD4F9D">
              <w:rPr>
                <w:bCs/>
              </w:rPr>
              <w:t xml:space="preserve">Son Ödeme Tarihi </w:t>
            </w:r>
          </w:p>
        </w:tc>
        <w:tc>
          <w:tcPr>
            <w:tcW w:w="4858"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t xml:space="preserve">Tebliğ tarihinden itibaren </w:t>
            </w:r>
            <w:r w:rsidRPr="00AD4F9D">
              <w:rPr>
                <w:u w:val="single"/>
              </w:rPr>
              <w:t>otuz gün</w:t>
            </w:r>
            <w:r w:rsidRPr="00AD4F9D">
              <w:t xml:space="preserve"> içerisinde</w:t>
            </w:r>
          </w:p>
        </w:tc>
      </w:tr>
      <w:tr w:rsidR="00AD4F9D" w:rsidRPr="00AD4F9D" w:rsidTr="001770CB">
        <w:trPr>
          <w:trHeight w:val="237"/>
        </w:trPr>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1969E0" w:rsidP="000D2EE9">
            <w:pPr>
              <w:spacing w:before="120" w:after="120"/>
            </w:pPr>
            <w:r w:rsidRPr="00AD4F9D">
              <w:rPr>
                <w:b/>
                <w:bCs/>
              </w:rPr>
              <w:t>İdari Para Cezasının Peşin Ödenmesi Halinde</w:t>
            </w:r>
          </w:p>
        </w:tc>
      </w:tr>
      <w:tr w:rsidR="00AD4F9D" w:rsidRPr="00AD4F9D" w:rsidTr="001770CB">
        <w:trPr>
          <w:trHeight w:val="284"/>
        </w:trPr>
        <w:tc>
          <w:tcPr>
            <w:tcW w:w="4073"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Cs/>
              </w:rPr>
            </w:pPr>
            <w:r w:rsidRPr="00AD4F9D">
              <w:rPr>
                <w:bCs/>
              </w:rPr>
              <w:t>Tahsil edilecek tutar (1/4 oranında indirimli)</w:t>
            </w:r>
          </w:p>
        </w:tc>
        <w:tc>
          <w:tcPr>
            <w:tcW w:w="4858"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p>
        </w:tc>
      </w:tr>
      <w:tr w:rsidR="00AD4F9D" w:rsidRPr="00AD4F9D" w:rsidTr="001770CB">
        <w:trPr>
          <w:trHeight w:val="284"/>
        </w:trPr>
        <w:tc>
          <w:tcPr>
            <w:tcW w:w="4073"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Cs/>
              </w:rPr>
            </w:pPr>
            <w:r w:rsidRPr="00AD4F9D">
              <w:rPr>
                <w:bCs/>
              </w:rPr>
              <w:t xml:space="preserve">Ödenecek Yer </w:t>
            </w:r>
          </w:p>
        </w:tc>
        <w:tc>
          <w:tcPr>
            <w:tcW w:w="4858"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tabs>
                <w:tab w:val="center" w:pos="2357"/>
              </w:tabs>
              <w:spacing w:before="120" w:after="120"/>
            </w:pPr>
            <w:r w:rsidRPr="00AD4F9D">
              <w:t>…………… İl/İlçe Muhasebe/Mal Müdürlüğü</w:t>
            </w:r>
          </w:p>
        </w:tc>
      </w:tr>
      <w:tr w:rsidR="00AD4F9D" w:rsidRPr="00AD4F9D" w:rsidTr="001770CB">
        <w:trPr>
          <w:trHeight w:val="278"/>
        </w:trPr>
        <w:tc>
          <w:tcPr>
            <w:tcW w:w="4073" w:type="dxa"/>
            <w:gridSpan w:val="2"/>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Cs/>
              </w:rPr>
            </w:pPr>
            <w:r w:rsidRPr="00AD4F9D">
              <w:rPr>
                <w:bCs/>
              </w:rPr>
              <w:t xml:space="preserve">Son Ödeme Tarihi </w:t>
            </w:r>
          </w:p>
        </w:tc>
        <w:tc>
          <w:tcPr>
            <w:tcW w:w="4858" w:type="dxa"/>
            <w:gridSpan w:val="3"/>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t>Tebliğ tarihinden itibaren 15 gün sonraki tarih</w:t>
            </w:r>
          </w:p>
        </w:tc>
      </w:tr>
      <w:tr w:rsidR="00AD4F9D" w:rsidRPr="00AD4F9D" w:rsidTr="001770CB">
        <w:trPr>
          <w:trHeight w:val="237"/>
        </w:trPr>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jc w:val="both"/>
            </w:pPr>
            <w:r w:rsidRPr="00AD4F9D">
              <w:rPr>
                <w:b/>
                <w:bCs/>
              </w:rPr>
              <w:t xml:space="preserve">İDARİ PARA CEZASININ TAKSİTLE ÖDENMEK İSTENMESİ HALİNDE 30 </w:t>
            </w:r>
            <w:r w:rsidRPr="00AD4F9D">
              <w:rPr>
                <w:b/>
                <w:bCs/>
              </w:rPr>
              <w:lastRenderedPageBreak/>
              <w:t>(OTUZ) GÜN İÇERİSİNDE İL/İLÇE MÜDÜRLÜĞÜNE BAŞVURMA ZORUNLULUĞU BULUNMAKTADIR.</w:t>
            </w:r>
          </w:p>
        </w:tc>
      </w:tr>
      <w:tr w:rsidR="00AD4F9D" w:rsidRPr="00AD4F9D" w:rsidTr="001770CB">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DD506D" w:rsidP="000D2EE9">
            <w:pPr>
              <w:spacing w:before="120" w:after="120"/>
              <w:rPr>
                <w:b/>
                <w:bCs/>
              </w:rPr>
            </w:pPr>
            <w:r w:rsidRPr="00AD4F9D">
              <w:rPr>
                <w:b/>
                <w:bCs/>
              </w:rPr>
              <w:lastRenderedPageBreak/>
              <w:t>İdari Yaptırıma İtiraz Edilmesi Halinde ;</w:t>
            </w:r>
          </w:p>
          <w:p w:rsidR="005A4734" w:rsidRPr="00AD4F9D" w:rsidRDefault="005A4734" w:rsidP="000D2EE9">
            <w:pPr>
              <w:spacing w:before="120" w:after="120"/>
              <w:jc w:val="both"/>
            </w:pPr>
            <w:r w:rsidRPr="00AD4F9D">
              <w:t>Kararın tebliği veya tefhimi tarihinden itibaren en geç 15 (on beş) gün içinde, Sulh Ceza Mahkemesine başvurulabilir. Bu süre içinde başvurunun yapılmamış olması halinde idarî yaptırım kararı kesinleşir.</w:t>
            </w:r>
          </w:p>
          <w:p w:rsidR="005A4734" w:rsidRPr="00AD4F9D" w:rsidRDefault="005A4734" w:rsidP="000D2EE9">
            <w:pPr>
              <w:spacing w:before="120" w:after="120"/>
              <w:jc w:val="both"/>
              <w:rPr>
                <w:b/>
                <w:bCs/>
              </w:rPr>
            </w:pPr>
            <w:r w:rsidRPr="00AD4F9D">
              <w:t>Mücbir sebebin varlığı dolayısıyla bu sürenin geçirilmiş olması halinde bu sebebin ortadan kalktığı tarihten itibaren en geç 7 (yedi) gün içinde karara karşı başvuruda bulunulabilir. Bu başvuru, kararın kesinleşmesini engellemez; ancak, mahkeme yerine getirmeyi durdurabilir.</w:t>
            </w:r>
          </w:p>
        </w:tc>
      </w:tr>
      <w:tr w:rsidR="00AD4F9D" w:rsidRPr="00AD4F9D" w:rsidTr="001770CB">
        <w:tc>
          <w:tcPr>
            <w:tcW w:w="3399" w:type="dxa"/>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
                <w:bCs/>
              </w:rPr>
            </w:pPr>
            <w:r w:rsidRPr="00AD4F9D">
              <w:rPr>
                <w:b/>
                <w:bCs/>
              </w:rPr>
              <w:t>İtiraz Merci</w:t>
            </w:r>
          </w:p>
        </w:tc>
        <w:tc>
          <w:tcPr>
            <w:tcW w:w="5532" w:type="dxa"/>
            <w:gridSpan w:val="4"/>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t>:.......................... Sulh Ceza Mahkemesi</w:t>
            </w:r>
          </w:p>
        </w:tc>
      </w:tr>
      <w:tr w:rsidR="00AD4F9D" w:rsidRPr="00AD4F9D" w:rsidTr="001770CB">
        <w:tc>
          <w:tcPr>
            <w:tcW w:w="3399" w:type="dxa"/>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rPr>
                <w:b/>
                <w:bCs/>
              </w:rPr>
            </w:pPr>
            <w:r w:rsidRPr="00AD4F9D">
              <w:rPr>
                <w:b/>
                <w:bCs/>
              </w:rPr>
              <w:t xml:space="preserve">Son İtiraz Tarihi </w:t>
            </w:r>
          </w:p>
        </w:tc>
        <w:tc>
          <w:tcPr>
            <w:tcW w:w="5532" w:type="dxa"/>
            <w:gridSpan w:val="4"/>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t>:…………. Tebliğ tarihinden itibaren 15 (on beş) gün sonraki tarih</w:t>
            </w:r>
          </w:p>
        </w:tc>
      </w:tr>
      <w:tr w:rsidR="00AD4F9D" w:rsidRPr="00AD4F9D" w:rsidTr="001770CB">
        <w:tc>
          <w:tcPr>
            <w:tcW w:w="3399" w:type="dxa"/>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t>İtirazın reddi halinde cezanın ödeme yeri</w:t>
            </w:r>
          </w:p>
        </w:tc>
        <w:tc>
          <w:tcPr>
            <w:tcW w:w="5532" w:type="dxa"/>
            <w:gridSpan w:val="4"/>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t>:…………………….. Vergi Dairesi</w:t>
            </w:r>
          </w:p>
        </w:tc>
      </w:tr>
      <w:tr w:rsidR="00AD4F9D" w:rsidRPr="00AD4F9D" w:rsidTr="001770CB">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t xml:space="preserve">Belirlenen süreler içerisinde ödenmeyen cezaların kesinleşmesi halinde takip ve tahsil işlemleri 6183 sayılı Kanun çerçevesinde yerine getirilecektir. </w:t>
            </w:r>
          </w:p>
        </w:tc>
      </w:tr>
      <w:tr w:rsidR="00AD4F9D" w:rsidRPr="00AD4F9D" w:rsidTr="001770CB">
        <w:tc>
          <w:tcPr>
            <w:tcW w:w="8931" w:type="dxa"/>
            <w:gridSpan w:val="5"/>
            <w:tcBorders>
              <w:top w:val="single" w:sz="4" w:space="0" w:color="auto"/>
              <w:left w:val="single" w:sz="4" w:space="0" w:color="auto"/>
              <w:bottom w:val="single" w:sz="4" w:space="0" w:color="auto"/>
              <w:right w:val="single" w:sz="4" w:space="0" w:color="auto"/>
            </w:tcBorders>
          </w:tcPr>
          <w:p w:rsidR="005A4734" w:rsidRPr="00AD4F9D" w:rsidRDefault="005A4734" w:rsidP="000D2EE9">
            <w:pPr>
              <w:spacing w:before="120" w:after="120"/>
            </w:pPr>
            <w:r w:rsidRPr="00AD4F9D">
              <w:rPr>
                <w:b/>
                <w:bCs/>
              </w:rPr>
              <w:t>Kararı Veren:</w:t>
            </w:r>
          </w:p>
        </w:tc>
      </w:tr>
      <w:tr w:rsidR="00AD4F9D" w:rsidRPr="00AD4F9D" w:rsidTr="00177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Pr>
        <w:tc>
          <w:tcPr>
            <w:tcW w:w="8931" w:type="dxa"/>
            <w:gridSpan w:val="4"/>
            <w:tcBorders>
              <w:top w:val="nil"/>
              <w:left w:val="single" w:sz="4" w:space="0" w:color="auto"/>
              <w:bottom w:val="nil"/>
              <w:right w:val="single" w:sz="4" w:space="0" w:color="auto"/>
            </w:tcBorders>
          </w:tcPr>
          <w:p w:rsidR="005A4734" w:rsidRPr="00AD4F9D" w:rsidRDefault="005A4734" w:rsidP="000D2EE9">
            <w:pPr>
              <w:spacing w:before="120" w:after="120"/>
              <w:jc w:val="right"/>
            </w:pPr>
          </w:p>
        </w:tc>
      </w:tr>
      <w:tr w:rsidR="00AD4F9D" w:rsidRPr="00AD4F9D" w:rsidTr="00177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Pr>
        <w:tc>
          <w:tcPr>
            <w:tcW w:w="8931" w:type="dxa"/>
            <w:gridSpan w:val="4"/>
            <w:tcBorders>
              <w:top w:val="nil"/>
              <w:left w:val="single" w:sz="4" w:space="0" w:color="auto"/>
              <w:bottom w:val="nil"/>
              <w:right w:val="single" w:sz="4" w:space="0" w:color="auto"/>
            </w:tcBorders>
          </w:tcPr>
          <w:p w:rsidR="005A4734" w:rsidRPr="00AD4F9D" w:rsidRDefault="005A4734" w:rsidP="000D2EE9">
            <w:pPr>
              <w:spacing w:before="120" w:after="120"/>
              <w:jc w:val="center"/>
            </w:pPr>
            <w:r w:rsidRPr="00AD4F9D">
              <w:rPr>
                <w:b/>
                <w:bCs/>
              </w:rPr>
              <w:t xml:space="preserve">                                                                           İmza</w:t>
            </w:r>
          </w:p>
        </w:tc>
      </w:tr>
      <w:tr w:rsidR="00AD4F9D" w:rsidRPr="00AD4F9D" w:rsidTr="00177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Pr>
        <w:tc>
          <w:tcPr>
            <w:tcW w:w="8931" w:type="dxa"/>
            <w:gridSpan w:val="4"/>
            <w:tcBorders>
              <w:top w:val="nil"/>
              <w:left w:val="single" w:sz="4" w:space="0" w:color="auto"/>
              <w:bottom w:val="nil"/>
              <w:right w:val="single" w:sz="4" w:space="0" w:color="auto"/>
            </w:tcBorders>
          </w:tcPr>
          <w:p w:rsidR="005A4734" w:rsidRPr="00AD4F9D" w:rsidRDefault="005A4734" w:rsidP="000D2EE9">
            <w:pPr>
              <w:spacing w:before="120" w:after="120"/>
              <w:jc w:val="center"/>
              <w:rPr>
                <w:b/>
                <w:bCs/>
              </w:rPr>
            </w:pPr>
            <w:r w:rsidRPr="00AD4F9D">
              <w:rPr>
                <w:b/>
                <w:bCs/>
              </w:rPr>
              <w:t xml:space="preserve">                                                                           Adı-Soyadı</w:t>
            </w:r>
          </w:p>
        </w:tc>
      </w:tr>
      <w:tr w:rsidR="00AD4F9D" w:rsidRPr="00AD4F9D" w:rsidTr="00177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668"/>
        </w:trPr>
        <w:tc>
          <w:tcPr>
            <w:tcW w:w="8931" w:type="dxa"/>
            <w:gridSpan w:val="4"/>
            <w:tcBorders>
              <w:top w:val="nil"/>
              <w:left w:val="single" w:sz="4" w:space="0" w:color="auto"/>
              <w:bottom w:val="nil"/>
              <w:right w:val="single" w:sz="4" w:space="0" w:color="auto"/>
            </w:tcBorders>
          </w:tcPr>
          <w:p w:rsidR="005A4734" w:rsidRPr="00AD4F9D" w:rsidRDefault="005A4734" w:rsidP="000D2EE9">
            <w:pPr>
              <w:spacing w:before="120" w:after="120"/>
              <w:jc w:val="center"/>
              <w:rPr>
                <w:b/>
                <w:bCs/>
              </w:rPr>
            </w:pPr>
            <w:r w:rsidRPr="00AD4F9D">
              <w:rPr>
                <w:b/>
                <w:bCs/>
              </w:rPr>
              <w:t xml:space="preserve">                                                                                İl Müdürü/İlçe Müdürü</w:t>
            </w:r>
          </w:p>
          <w:p w:rsidR="005A4734" w:rsidRPr="00AD4F9D" w:rsidRDefault="005A4734" w:rsidP="000D2EE9">
            <w:pPr>
              <w:spacing w:before="120" w:after="120"/>
              <w:jc w:val="center"/>
              <w:rPr>
                <w:b/>
                <w:bCs/>
              </w:rPr>
            </w:pPr>
          </w:p>
          <w:p w:rsidR="005A4734" w:rsidRPr="00AD4F9D" w:rsidRDefault="005A4734" w:rsidP="000D2EE9">
            <w:pPr>
              <w:spacing w:before="120" w:after="120"/>
            </w:pPr>
            <w:r w:rsidRPr="00AD4F9D">
              <w:t xml:space="preserve">… / … / 20... Kontrol Görevlisi: </w:t>
            </w:r>
            <w:r w:rsidRPr="00AD4F9D">
              <w:rPr>
                <w:i/>
                <w:iCs/>
              </w:rPr>
              <w:t>(Paraf)</w:t>
            </w:r>
          </w:p>
          <w:p w:rsidR="005A4734" w:rsidRPr="00AD4F9D" w:rsidRDefault="005A4734" w:rsidP="000D2EE9">
            <w:pPr>
              <w:spacing w:before="120" w:after="120"/>
            </w:pPr>
            <w:r w:rsidRPr="00AD4F9D">
              <w:t xml:space="preserve">… / … / 20... Şube Müdürü: </w:t>
            </w:r>
            <w:r w:rsidRPr="00AD4F9D">
              <w:rPr>
                <w:i/>
                <w:iCs/>
              </w:rPr>
              <w:t>(Paraf)</w:t>
            </w:r>
          </w:p>
          <w:p w:rsidR="005A4734" w:rsidRPr="00AD4F9D" w:rsidRDefault="005A4734" w:rsidP="000D2EE9">
            <w:pPr>
              <w:spacing w:before="120" w:after="120"/>
              <w:rPr>
                <w:b/>
                <w:bCs/>
              </w:rPr>
            </w:pPr>
            <w:r w:rsidRPr="00AD4F9D">
              <w:t xml:space="preserve">… / … / 20... İl Müdür Yrd.: </w:t>
            </w:r>
            <w:r w:rsidRPr="00AD4F9D">
              <w:rPr>
                <w:i/>
                <w:iCs/>
              </w:rPr>
              <w:t>(Paraf)</w:t>
            </w:r>
          </w:p>
        </w:tc>
      </w:tr>
      <w:tr w:rsidR="00AD4F9D" w:rsidRPr="00AD4F9D" w:rsidTr="00177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8" w:type="dxa"/>
          <w:trHeight w:val="668"/>
        </w:trPr>
        <w:tc>
          <w:tcPr>
            <w:tcW w:w="8931" w:type="dxa"/>
            <w:gridSpan w:val="4"/>
            <w:tcBorders>
              <w:top w:val="nil"/>
              <w:left w:val="single" w:sz="4" w:space="0" w:color="auto"/>
              <w:bottom w:val="single" w:sz="4" w:space="0" w:color="auto"/>
              <w:right w:val="single" w:sz="4" w:space="0" w:color="auto"/>
            </w:tcBorders>
          </w:tcPr>
          <w:p w:rsidR="005A4734" w:rsidRPr="00AD4F9D" w:rsidRDefault="005A4734" w:rsidP="000D2EE9">
            <w:pPr>
              <w:spacing w:before="120" w:after="120"/>
              <w:rPr>
                <w:b/>
                <w:bCs/>
              </w:rPr>
            </w:pPr>
          </w:p>
        </w:tc>
      </w:tr>
    </w:tbl>
    <w:p w:rsidR="005A4734" w:rsidRPr="00AD4F9D" w:rsidRDefault="005A4734" w:rsidP="000D2EE9">
      <w:pPr>
        <w:rPr>
          <w:i/>
          <w:iCs/>
        </w:rPr>
        <w:sectPr w:rsidR="005A4734" w:rsidRPr="00AD4F9D" w:rsidSect="001770CB">
          <w:footerReference w:type="default" r:id="rId11"/>
          <w:pgSz w:w="11907" w:h="16840" w:code="9"/>
          <w:pgMar w:top="719" w:right="1134" w:bottom="993" w:left="1797" w:header="708" w:footer="508" w:gutter="0"/>
          <w:cols w:space="708"/>
        </w:sectPr>
      </w:pPr>
      <w:r w:rsidRPr="00AD4F9D">
        <w:rPr>
          <w:i/>
          <w:iCs/>
        </w:rPr>
        <w:t>Not: Bu belge 2 (iki) nüsha düzenlenir. Paraflar alt nüshada bulunacaktır.</w:t>
      </w:r>
    </w:p>
    <w:p w:rsidR="00D50D48" w:rsidRPr="00AD4F9D" w:rsidRDefault="005A4734" w:rsidP="000D2EE9">
      <w:pPr>
        <w:rPr>
          <w:b/>
          <w:bCs/>
        </w:rPr>
      </w:pPr>
      <w:r w:rsidRPr="00AD4F9D">
        <w:rPr>
          <w:b/>
          <w:bCs/>
        </w:rPr>
        <w:lastRenderedPageBreak/>
        <w:t xml:space="preserve">EK – 7                       </w:t>
      </w:r>
    </w:p>
    <w:p w:rsidR="005A4734" w:rsidRPr="00AD4F9D" w:rsidRDefault="00DD506D" w:rsidP="000D2EE9">
      <w:pPr>
        <w:jc w:val="center"/>
        <w:rPr>
          <w:b/>
          <w:bCs/>
        </w:rPr>
      </w:pPr>
      <w:r w:rsidRPr="00AD4F9D">
        <w:rPr>
          <w:b/>
          <w:bCs/>
        </w:rPr>
        <w:t>İdari Para Cezası Üretici Üst Yazı</w:t>
      </w:r>
      <w:r w:rsidR="004100A7" w:rsidRPr="00AD4F9D">
        <w:rPr>
          <w:b/>
          <w:bCs/>
        </w:rPr>
        <w:t>sı</w:t>
      </w:r>
    </w:p>
    <w:p w:rsidR="005A4734" w:rsidRPr="00AD4F9D" w:rsidRDefault="005A4734" w:rsidP="000D2EE9">
      <w:pPr>
        <w:spacing w:before="120" w:after="120"/>
        <w:jc w:val="center"/>
        <w:rPr>
          <w:b/>
          <w:bCs/>
        </w:rPr>
      </w:pPr>
    </w:p>
    <w:p w:rsidR="005A4734" w:rsidRPr="00AD4F9D" w:rsidRDefault="005A4734" w:rsidP="000D2EE9">
      <w:pPr>
        <w:spacing w:before="120" w:after="120"/>
        <w:jc w:val="center"/>
        <w:rPr>
          <w:b/>
          <w:bCs/>
        </w:rPr>
      </w:pPr>
      <w:r w:rsidRPr="00AD4F9D">
        <w:rPr>
          <w:b/>
          <w:bCs/>
        </w:rPr>
        <w:t>T.C</w:t>
      </w:r>
    </w:p>
    <w:p w:rsidR="005A4734" w:rsidRPr="00AD4F9D" w:rsidRDefault="005A4734" w:rsidP="000D2EE9">
      <w:pPr>
        <w:spacing w:before="120" w:after="120"/>
        <w:jc w:val="center"/>
        <w:rPr>
          <w:b/>
          <w:bCs/>
        </w:rPr>
      </w:pPr>
      <w:r w:rsidRPr="00AD4F9D">
        <w:rPr>
          <w:b/>
          <w:bCs/>
        </w:rPr>
        <w:t>…………………. VALİLİĞİ/KAYMAKAMLIĞI</w:t>
      </w:r>
    </w:p>
    <w:p w:rsidR="005A4734" w:rsidRPr="00AD4F9D" w:rsidRDefault="00DD506D" w:rsidP="000D2EE9">
      <w:pPr>
        <w:spacing w:before="120" w:after="120"/>
        <w:jc w:val="center"/>
      </w:pPr>
      <w:r w:rsidRPr="00AD4F9D">
        <w:rPr>
          <w:b/>
          <w:bCs/>
        </w:rPr>
        <w:t>………………… İl/İlçe Gıda, Tarım Ve Hayvancılık Müdürlüğü</w:t>
      </w:r>
    </w:p>
    <w:p w:rsidR="00DD506D" w:rsidRPr="00AD4F9D" w:rsidRDefault="00DD506D" w:rsidP="000D2EE9">
      <w:pPr>
        <w:spacing w:before="120" w:after="120"/>
      </w:pPr>
    </w:p>
    <w:p w:rsidR="005A4734" w:rsidRPr="00AD4F9D" w:rsidRDefault="005A4734" w:rsidP="000D2EE9">
      <w:pPr>
        <w:spacing w:before="120" w:after="120"/>
      </w:pPr>
      <w:r w:rsidRPr="00AD4F9D">
        <w:t xml:space="preserve">Sayı     : …………. /                                                                    </w:t>
      </w:r>
      <w:r w:rsidRPr="00AD4F9D">
        <w:tab/>
      </w:r>
      <w:r w:rsidRPr="00AD4F9D">
        <w:tab/>
        <w:t>… / … / 20 ...</w:t>
      </w:r>
    </w:p>
    <w:p w:rsidR="005A4734" w:rsidRPr="00AD4F9D" w:rsidRDefault="005A4734" w:rsidP="000D2EE9">
      <w:pPr>
        <w:spacing w:before="120" w:after="120"/>
      </w:pPr>
      <w:r w:rsidRPr="00AD4F9D">
        <w:t>Konu   : İdari Para Cezası</w:t>
      </w:r>
    </w:p>
    <w:p w:rsidR="005A4734" w:rsidRPr="00AD4F9D" w:rsidRDefault="005A4734" w:rsidP="000D2EE9">
      <w:r w:rsidRPr="00AD4F9D">
        <w:tab/>
      </w:r>
      <w:r w:rsidRPr="00AD4F9D">
        <w:tab/>
      </w:r>
      <w:r w:rsidRPr="00AD4F9D">
        <w:tab/>
      </w:r>
      <w:r w:rsidRPr="00AD4F9D">
        <w:tab/>
        <w:t>……………………………………</w:t>
      </w:r>
    </w:p>
    <w:p w:rsidR="005A4734" w:rsidRPr="00AD4F9D" w:rsidRDefault="005A4734" w:rsidP="000D2EE9">
      <w:r w:rsidRPr="00AD4F9D">
        <w:tab/>
      </w:r>
      <w:r w:rsidRPr="00AD4F9D">
        <w:tab/>
      </w:r>
      <w:r w:rsidRPr="00AD4F9D">
        <w:tab/>
        <w:t>…………………………………… ………………..</w:t>
      </w:r>
    </w:p>
    <w:p w:rsidR="005A4734" w:rsidRPr="00AD4F9D" w:rsidRDefault="005A4734" w:rsidP="000D2EE9">
      <w:pPr>
        <w:jc w:val="center"/>
        <w:rPr>
          <w:i/>
          <w:iCs/>
        </w:rPr>
      </w:pPr>
      <w:r w:rsidRPr="00AD4F9D">
        <w:rPr>
          <w:i/>
          <w:iCs/>
        </w:rPr>
        <w:t>(Üretici Adı ve Adresi)</w:t>
      </w:r>
    </w:p>
    <w:p w:rsidR="005A4734" w:rsidRPr="00AD4F9D" w:rsidRDefault="005A4734" w:rsidP="000D2EE9">
      <w:pPr>
        <w:jc w:val="center"/>
      </w:pPr>
    </w:p>
    <w:p w:rsidR="005A4734" w:rsidRPr="00AD4F9D" w:rsidRDefault="005A4734" w:rsidP="000D2EE9">
      <w:pPr>
        <w:spacing w:after="120"/>
        <w:ind w:firstLine="709"/>
        <w:jc w:val="both"/>
      </w:pPr>
      <w:r w:rsidRPr="00AD4F9D">
        <w:t xml:space="preserve">…………………………………………………………………………….… adresinde bulunan üretim yerinizde …/ … / 20... tarihinde yapılan denetimde, 5996 sayılı Veteriner Hizmetleri, Bitki Sağlığı, Gıda ve Yem Kanunu’nun </w:t>
      </w:r>
      <w:r w:rsidR="007245BD" w:rsidRPr="00AD4F9D">
        <w:t>20. M</w:t>
      </w:r>
      <w:r w:rsidRPr="00AD4F9D">
        <w:t>addesi</w:t>
      </w:r>
      <w:r w:rsidR="007245BD" w:rsidRPr="00AD4F9D">
        <w:t xml:space="preserve">nin </w:t>
      </w:r>
      <w:r w:rsidR="004A692D" w:rsidRPr="00AD4F9D">
        <w:t>3. fıkrasına</w:t>
      </w:r>
      <w:r w:rsidRPr="00AD4F9D">
        <w:t xml:space="preserve"> aykırı olarak </w:t>
      </w:r>
      <w:r w:rsidRPr="00AD4F9D">
        <w:rPr>
          <w:b/>
        </w:rPr>
        <w:t xml:space="preserve">tavsiye dışı </w:t>
      </w:r>
      <w:r w:rsidR="00DD506D" w:rsidRPr="00AD4F9D">
        <w:rPr>
          <w:b/>
        </w:rPr>
        <w:t>pestisit kullanımı / MRL üstü (</w:t>
      </w:r>
      <w:r w:rsidRPr="00AD4F9D">
        <w:rPr>
          <w:b/>
        </w:rPr>
        <w:t xml:space="preserve">Hasat esnasında </w:t>
      </w:r>
      <w:r w:rsidR="004A692D" w:rsidRPr="00AD4F9D">
        <w:rPr>
          <w:b/>
          <w:shd w:val="clear" w:color="auto" w:fill="FFFFFF" w:themeFill="background1"/>
        </w:rPr>
        <w:t>alınan numuneler için</w:t>
      </w:r>
      <w:r w:rsidRPr="00AD4F9D">
        <w:rPr>
          <w:b/>
        </w:rPr>
        <w:t xml:space="preserve">) pestisit </w:t>
      </w:r>
      <w:r w:rsidR="007245BD" w:rsidRPr="00AD4F9D">
        <w:rPr>
          <w:b/>
        </w:rPr>
        <w:t xml:space="preserve">kullanımı </w:t>
      </w:r>
      <w:r w:rsidRPr="00AD4F9D">
        <w:rPr>
          <w:b/>
        </w:rPr>
        <w:t>tespit edilmiştir.</w:t>
      </w:r>
      <w:r w:rsidRPr="00AD4F9D">
        <w:t xml:space="preserve"> Bu nedenle, 5996 Sayılı Kanunun …… maddesinin …... fıkrası gereğince ……………..…..………...…</w:t>
      </w:r>
      <w:r w:rsidR="004A692D" w:rsidRPr="00AD4F9D">
        <w:t>TL</w:t>
      </w:r>
      <w:r w:rsidRPr="00AD4F9D">
        <w:t xml:space="preserve"> idari para cezası verilmiştir. Kararın bir örneği yazımız ekinde gönderilmektedir. Bu yazımızın teslim alındığı tarihte karar tarafınıza tebliğ edilmiş sayılmaktadır.</w:t>
      </w:r>
    </w:p>
    <w:p w:rsidR="005A4734" w:rsidRPr="00AD4F9D" w:rsidRDefault="005A4734" w:rsidP="000D2EE9">
      <w:pPr>
        <w:spacing w:before="120" w:after="120"/>
        <w:ind w:firstLine="851"/>
        <w:jc w:val="both"/>
      </w:pPr>
      <w:r w:rsidRPr="00AD4F9D">
        <w:t>İdari para cezasını tebliğ tarihinden itibaren 30 (otuz) gün içerisinde …………….......….. Defterdarlığı Muhasebe Müdürlüğüne/Mal Müdürlüğüne ödenmesi gerekmektedir. İdari para cezasının indirimli olarak ödenebilmesi için ödemenin Kanun yoluna başvurulmadan önce yapılması gerekmektedir. İdari para cezasını tebliğ tarihinden itibaren en geç 15 (on beş) gün içerisinde ödemeniz halinde ¼ (bir bölü dört) oranında peşin ödeme indiriminden yararlanabilirsiniz.</w:t>
      </w:r>
    </w:p>
    <w:p w:rsidR="005A4734" w:rsidRPr="00AD4F9D" w:rsidRDefault="005A4734" w:rsidP="000D2EE9">
      <w:pPr>
        <w:spacing w:before="120" w:after="120"/>
        <w:ind w:firstLine="851"/>
        <w:jc w:val="both"/>
      </w:pPr>
      <w:r w:rsidRPr="00AD4F9D">
        <w:t xml:space="preserve">İdari para cezasının taksitle ödenmek istenmesi halinde İl/İlçe Müdürlüğümüze başvurmanız gerekmektedir. </w:t>
      </w:r>
    </w:p>
    <w:p w:rsidR="005A4734" w:rsidRPr="00AD4F9D" w:rsidRDefault="005A4734" w:rsidP="000D2EE9">
      <w:pPr>
        <w:spacing w:before="120" w:after="120"/>
        <w:ind w:firstLine="851"/>
        <w:jc w:val="both"/>
      </w:pPr>
      <w:r w:rsidRPr="00AD4F9D">
        <w:t>Ödeme yapıldıktan sonra ödenti makbuzunun mutlaka ……………….…. İl/İlçe Müdürlüğümüze ibraz edilmesi gerekmektedir. İbraz edilmemesi durumunda ödeme yapılmamış sayılacaktır.</w:t>
      </w:r>
    </w:p>
    <w:p w:rsidR="005A4734" w:rsidRPr="00AD4F9D" w:rsidRDefault="005A4734" w:rsidP="000D2EE9">
      <w:pPr>
        <w:spacing w:before="120" w:after="120"/>
        <w:ind w:firstLine="708"/>
        <w:jc w:val="both"/>
      </w:pPr>
      <w:r w:rsidRPr="00AD4F9D">
        <w:t>Süresinde ödenmeyen idari para cezalarının takip ve tahsilinde 6183 sayılı Amme Alacaklarının Tahsili Usulü Hakkında Kanun hükümleri uygulanacaktır. Taksitlendirme durumunda taksitlerin eksik ödenmesi veya zamanında ödenmemesi halinde idari para cezasının kalan kısmı muaccel hale geleceğinden, kalan taksitlerin tamamının takip ve tahsili görevli vergi dairesince, 6183 sayılı Kanun hükümleri çerçevesinde yapılacaktır.</w:t>
      </w:r>
    </w:p>
    <w:p w:rsidR="005A4734" w:rsidRPr="00AD4F9D" w:rsidRDefault="005A4734" w:rsidP="000D2EE9">
      <w:pPr>
        <w:spacing w:before="120" w:after="120"/>
        <w:ind w:firstLine="708"/>
        <w:jc w:val="both"/>
      </w:pPr>
      <w:r w:rsidRPr="00AD4F9D">
        <w:t xml:space="preserve">Kararın tebliği veya tefhimi tarihinden itibaren 15 (on beş) gün içinde Sulh Ceza Mahkemesine itiraz edilebilir. </w:t>
      </w:r>
    </w:p>
    <w:p w:rsidR="005A4734" w:rsidRPr="00AD4F9D" w:rsidRDefault="005A4734" w:rsidP="000D2EE9">
      <w:pPr>
        <w:spacing w:before="120" w:after="120"/>
        <w:ind w:firstLine="851"/>
        <w:jc w:val="both"/>
      </w:pPr>
      <w:r w:rsidRPr="00AD4F9D">
        <w:t>Bilgilerinizi ve gereğini rica ederim.</w:t>
      </w:r>
    </w:p>
    <w:p w:rsidR="005A4734" w:rsidRPr="00AD4F9D" w:rsidRDefault="005A4734" w:rsidP="000D2EE9">
      <w:pPr>
        <w:pStyle w:val="GvdeMetniGirintisi"/>
        <w:spacing w:before="120" w:after="120"/>
        <w:jc w:val="center"/>
      </w:pPr>
      <w:r w:rsidRPr="00AD4F9D">
        <w:tab/>
      </w:r>
      <w:r w:rsidRPr="00AD4F9D">
        <w:tab/>
      </w:r>
      <w:r w:rsidRPr="00AD4F9D">
        <w:tab/>
      </w:r>
      <w:r w:rsidRPr="00AD4F9D">
        <w:tab/>
      </w:r>
      <w:r w:rsidRPr="00AD4F9D">
        <w:tab/>
      </w:r>
      <w:r w:rsidRPr="00AD4F9D">
        <w:tab/>
        <w:t>İl/İlçe Müdürü</w:t>
      </w:r>
    </w:p>
    <w:p w:rsidR="005A4734" w:rsidRPr="00AD4F9D" w:rsidRDefault="005A4734" w:rsidP="000D2EE9">
      <w:pPr>
        <w:spacing w:before="120" w:after="120"/>
      </w:pPr>
      <w:r w:rsidRPr="00AD4F9D">
        <w:rPr>
          <w:u w:val="single"/>
        </w:rPr>
        <w:t>EK:</w:t>
      </w:r>
    </w:p>
    <w:p w:rsidR="005A4734" w:rsidRPr="00AD4F9D" w:rsidRDefault="005A4734" w:rsidP="000D2EE9">
      <w:pPr>
        <w:spacing w:before="120" w:after="120"/>
      </w:pPr>
      <w:r w:rsidRPr="00AD4F9D">
        <w:t>1. İdari Yaptırım Kararı</w:t>
      </w:r>
    </w:p>
    <w:p w:rsidR="005A4734" w:rsidRPr="00AD4F9D" w:rsidRDefault="005A4734" w:rsidP="000D2EE9">
      <w:pPr>
        <w:spacing w:before="120" w:after="120"/>
      </w:pPr>
      <w:r w:rsidRPr="00AD4F9D">
        <w:t>2. Fiilin işlendiğini ispata yarayacak belgelerin onaylı suretleri</w:t>
      </w:r>
    </w:p>
    <w:p w:rsidR="004B4D31" w:rsidRPr="00AD4F9D" w:rsidRDefault="004B4D31" w:rsidP="000D2EE9">
      <w:pPr>
        <w:spacing w:before="120" w:after="120"/>
      </w:pPr>
    </w:p>
    <w:p w:rsidR="004B4D31" w:rsidRPr="00AD4F9D" w:rsidRDefault="004B4D31" w:rsidP="000D2EE9">
      <w:pPr>
        <w:spacing w:before="120" w:after="120"/>
      </w:pPr>
    </w:p>
    <w:p w:rsidR="00D50D48" w:rsidRPr="00AD4F9D" w:rsidRDefault="00D50D48" w:rsidP="000D2EE9">
      <w:pPr>
        <w:spacing w:before="120" w:after="120"/>
        <w:rPr>
          <w:b/>
          <w:sz w:val="22"/>
        </w:rPr>
      </w:pPr>
    </w:p>
    <w:p w:rsidR="004B4D31" w:rsidRPr="00AD4F9D" w:rsidRDefault="004B4D31" w:rsidP="004B4D31">
      <w:pPr>
        <w:rPr>
          <w:b/>
          <w:bCs/>
        </w:rPr>
      </w:pPr>
      <w:r w:rsidRPr="00AD4F9D">
        <w:rPr>
          <w:b/>
          <w:bCs/>
        </w:rPr>
        <w:t xml:space="preserve">EK – 8           </w:t>
      </w:r>
      <w:r w:rsidRPr="00AD4F9D">
        <w:rPr>
          <w:b/>
          <w:bCs/>
        </w:rPr>
        <w:tab/>
      </w:r>
      <w:r w:rsidRPr="00AD4F9D">
        <w:rPr>
          <w:b/>
          <w:bCs/>
        </w:rPr>
        <w:tab/>
        <w:t xml:space="preserve">    </w:t>
      </w:r>
      <w:r w:rsidRPr="00AD4F9D">
        <w:rPr>
          <w:b/>
          <w:szCs w:val="20"/>
        </w:rPr>
        <w:t>2018 Yılı Hasat Öncesi Pestisit Denetim Programı</w:t>
      </w:r>
      <w:r w:rsidRPr="00AD4F9D">
        <w:rPr>
          <w:b/>
          <w:bCs/>
          <w:sz w:val="32"/>
        </w:rPr>
        <w:t xml:space="preserve">           </w:t>
      </w:r>
    </w:p>
    <w:p w:rsidR="00DB5DBF" w:rsidRPr="00AD4F9D" w:rsidRDefault="00DB5DBF" w:rsidP="000D2EE9">
      <w:pPr>
        <w:rPr>
          <w:b/>
          <w:sz w:val="22"/>
        </w:rPr>
      </w:pPr>
    </w:p>
    <w:p w:rsidR="00DB5DBF" w:rsidRPr="00AD4F9D" w:rsidRDefault="00DB5DBF" w:rsidP="000D2EE9">
      <w:pPr>
        <w:rPr>
          <w:b/>
          <w:sz w:val="22"/>
        </w:rPr>
      </w:pPr>
    </w:p>
    <w:tbl>
      <w:tblPr>
        <w:tblW w:w="8434" w:type="dxa"/>
        <w:jc w:val="center"/>
        <w:tblCellMar>
          <w:left w:w="70" w:type="dxa"/>
          <w:right w:w="70" w:type="dxa"/>
        </w:tblCellMar>
        <w:tblLook w:val="04A0" w:firstRow="1" w:lastRow="0" w:firstColumn="1" w:lastColumn="0" w:noHBand="0" w:noVBand="1"/>
      </w:tblPr>
      <w:tblGrid>
        <w:gridCol w:w="335"/>
        <w:gridCol w:w="1684"/>
        <w:gridCol w:w="335"/>
        <w:gridCol w:w="391"/>
        <w:gridCol w:w="391"/>
        <w:gridCol w:w="391"/>
        <w:gridCol w:w="395"/>
        <w:gridCol w:w="335"/>
        <w:gridCol w:w="335"/>
        <w:gridCol w:w="391"/>
        <w:gridCol w:w="335"/>
        <w:gridCol w:w="395"/>
        <w:gridCol w:w="335"/>
        <w:gridCol w:w="391"/>
        <w:gridCol w:w="335"/>
        <w:gridCol w:w="396"/>
        <w:gridCol w:w="1306"/>
      </w:tblGrid>
      <w:tr w:rsidR="00AD4F9D" w:rsidRPr="00AD4F9D" w:rsidTr="00A9525C">
        <w:trPr>
          <w:trHeight w:val="532"/>
          <w:jc w:val="center"/>
        </w:trPr>
        <w:tc>
          <w:tcPr>
            <w:tcW w:w="8434" w:type="dxa"/>
            <w:gridSpan w:val="1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A9525C" w:rsidP="00C333D5">
            <w:pPr>
              <w:jc w:val="center"/>
              <w:rPr>
                <w:sz w:val="20"/>
                <w:szCs w:val="20"/>
              </w:rPr>
            </w:pPr>
            <w:r w:rsidRPr="00AD4F9D">
              <w:rPr>
                <w:sz w:val="20"/>
                <w:szCs w:val="20"/>
              </w:rPr>
              <w:t xml:space="preserve">2018 </w:t>
            </w:r>
            <w:r w:rsidR="004B4D31" w:rsidRPr="00AD4F9D">
              <w:rPr>
                <w:sz w:val="18"/>
                <w:szCs w:val="20"/>
              </w:rPr>
              <w:t xml:space="preserve">Yılı Hasat Öncesi Pestisit Denetim Programı - 1   </w:t>
            </w:r>
          </w:p>
        </w:tc>
      </w:tr>
      <w:tr w:rsidR="00AD4F9D" w:rsidRPr="00AD4F9D" w:rsidTr="00A9525C">
        <w:trPr>
          <w:trHeight w:val="578"/>
          <w:jc w:val="center"/>
        </w:trPr>
        <w:tc>
          <w:tcPr>
            <w:tcW w:w="2013"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Ürünler</w:t>
            </w:r>
          </w:p>
        </w:tc>
        <w:tc>
          <w:tcPr>
            <w:tcW w:w="1897" w:type="dxa"/>
            <w:gridSpan w:val="5"/>
            <w:tcBorders>
              <w:top w:val="single" w:sz="8" w:space="0" w:color="auto"/>
              <w:left w:val="nil"/>
              <w:bottom w:val="single" w:sz="4"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Kiraz</w:t>
            </w:r>
          </w:p>
        </w:tc>
        <w:tc>
          <w:tcPr>
            <w:tcW w:w="1773" w:type="dxa"/>
            <w:gridSpan w:val="5"/>
            <w:tcBorders>
              <w:top w:val="single" w:sz="8" w:space="0" w:color="auto"/>
              <w:left w:val="nil"/>
              <w:bottom w:val="single" w:sz="4"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Kayısı</w:t>
            </w:r>
          </w:p>
        </w:tc>
        <w:tc>
          <w:tcPr>
            <w:tcW w:w="1445" w:type="dxa"/>
            <w:gridSpan w:val="4"/>
            <w:tcBorders>
              <w:top w:val="single" w:sz="8" w:space="0" w:color="auto"/>
              <w:left w:val="nil"/>
              <w:bottom w:val="single" w:sz="4"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Armut</w:t>
            </w:r>
          </w:p>
        </w:tc>
        <w:tc>
          <w:tcPr>
            <w:tcW w:w="1306" w:type="dxa"/>
            <w:vMerge w:val="restart"/>
            <w:tcBorders>
              <w:top w:val="nil"/>
              <w:left w:val="single" w:sz="8" w:space="0" w:color="auto"/>
              <w:right w:val="single" w:sz="8" w:space="0" w:color="auto"/>
            </w:tcBorders>
            <w:shd w:val="clear" w:color="000000" w:fill="FFFFFF"/>
            <w:textDirection w:val="btLr"/>
            <w:vAlign w:val="center"/>
            <w:hideMark/>
          </w:tcPr>
          <w:p w:rsidR="00A9525C" w:rsidRPr="00AD4F9D" w:rsidRDefault="004B4D31" w:rsidP="00C333D5">
            <w:pPr>
              <w:jc w:val="center"/>
              <w:rPr>
                <w:sz w:val="16"/>
                <w:szCs w:val="14"/>
              </w:rPr>
            </w:pPr>
            <w:r w:rsidRPr="00AD4F9D">
              <w:rPr>
                <w:sz w:val="16"/>
                <w:szCs w:val="14"/>
              </w:rPr>
              <w:t>Laboratuvar</w:t>
            </w:r>
          </w:p>
        </w:tc>
      </w:tr>
      <w:tr w:rsidR="00AD4F9D" w:rsidRPr="00AD4F9D" w:rsidTr="00953AF4">
        <w:trPr>
          <w:trHeight w:val="837"/>
          <w:jc w:val="center"/>
        </w:trPr>
        <w:tc>
          <w:tcPr>
            <w:tcW w:w="329" w:type="dxa"/>
            <w:tcBorders>
              <w:top w:val="nil"/>
              <w:left w:val="single" w:sz="8" w:space="0" w:color="auto"/>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Sıra No</w:t>
            </w:r>
          </w:p>
        </w:tc>
        <w:tc>
          <w:tcPr>
            <w:tcW w:w="1684" w:type="dxa"/>
            <w:tcBorders>
              <w:top w:val="nil"/>
              <w:left w:val="nil"/>
              <w:bottom w:val="single" w:sz="8" w:space="0" w:color="auto"/>
              <w:right w:val="single" w:sz="8" w:space="0" w:color="auto"/>
            </w:tcBorders>
            <w:shd w:val="clear" w:color="000000" w:fill="FFFFFF"/>
            <w:textDirection w:val="btLr"/>
            <w:vAlign w:val="center"/>
            <w:hideMark/>
          </w:tcPr>
          <w:p w:rsidR="00A9525C" w:rsidRPr="00AD4F9D" w:rsidRDefault="004B4D31" w:rsidP="00953AF4">
            <w:pPr>
              <w:rPr>
                <w:sz w:val="16"/>
                <w:szCs w:val="14"/>
              </w:rPr>
            </w:pPr>
            <w:r w:rsidRPr="00AD4F9D">
              <w:rPr>
                <w:sz w:val="16"/>
                <w:szCs w:val="14"/>
              </w:rPr>
              <w:t>İller/ Aylar</w:t>
            </w:r>
          </w:p>
        </w:tc>
        <w:tc>
          <w:tcPr>
            <w:tcW w:w="329"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Nisan</w:t>
            </w:r>
          </w:p>
        </w:tc>
        <w:tc>
          <w:tcPr>
            <w:tcW w:w="391"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Mayıs</w:t>
            </w:r>
          </w:p>
        </w:tc>
        <w:tc>
          <w:tcPr>
            <w:tcW w:w="391"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Haziran</w:t>
            </w:r>
          </w:p>
        </w:tc>
        <w:tc>
          <w:tcPr>
            <w:tcW w:w="391"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395" w:type="dxa"/>
            <w:tcBorders>
              <w:top w:val="nil"/>
              <w:left w:val="nil"/>
              <w:bottom w:val="single" w:sz="8" w:space="0" w:color="auto"/>
              <w:right w:val="single" w:sz="8" w:space="0" w:color="auto"/>
            </w:tcBorders>
            <w:shd w:val="clear" w:color="000000" w:fill="D9D9D9"/>
            <w:noWrap/>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329"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Mayıs</w:t>
            </w:r>
          </w:p>
        </w:tc>
        <w:tc>
          <w:tcPr>
            <w:tcW w:w="329"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Haziran</w:t>
            </w:r>
          </w:p>
        </w:tc>
        <w:tc>
          <w:tcPr>
            <w:tcW w:w="391"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329"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Ağustos</w:t>
            </w:r>
          </w:p>
        </w:tc>
        <w:tc>
          <w:tcPr>
            <w:tcW w:w="395" w:type="dxa"/>
            <w:tcBorders>
              <w:top w:val="nil"/>
              <w:left w:val="nil"/>
              <w:bottom w:val="single" w:sz="8" w:space="0" w:color="auto"/>
              <w:right w:val="single" w:sz="8" w:space="0" w:color="auto"/>
            </w:tcBorders>
            <w:shd w:val="clear" w:color="000000" w:fill="D9D9D9"/>
            <w:noWrap/>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329"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391"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Ağustos</w:t>
            </w:r>
          </w:p>
        </w:tc>
        <w:tc>
          <w:tcPr>
            <w:tcW w:w="329"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Eylül</w:t>
            </w:r>
          </w:p>
        </w:tc>
        <w:tc>
          <w:tcPr>
            <w:tcW w:w="396" w:type="dxa"/>
            <w:tcBorders>
              <w:top w:val="nil"/>
              <w:left w:val="nil"/>
              <w:bottom w:val="single" w:sz="8" w:space="0" w:color="auto"/>
              <w:right w:val="single" w:sz="8" w:space="0" w:color="auto"/>
            </w:tcBorders>
            <w:shd w:val="clear" w:color="000000" w:fill="D9D9D9"/>
            <w:noWrap/>
            <w:textDirection w:val="btLr"/>
            <w:vAlign w:val="bottom"/>
            <w:hideMark/>
          </w:tcPr>
          <w:p w:rsidR="00A9525C" w:rsidRPr="00AD4F9D" w:rsidRDefault="00A9525C" w:rsidP="00C333D5">
            <w:pPr>
              <w:jc w:val="center"/>
              <w:rPr>
                <w:sz w:val="16"/>
                <w:szCs w:val="14"/>
              </w:rPr>
            </w:pPr>
            <w:r w:rsidRPr="00AD4F9D">
              <w:rPr>
                <w:sz w:val="16"/>
                <w:szCs w:val="14"/>
              </w:rPr>
              <w:t>Toplam</w:t>
            </w:r>
          </w:p>
        </w:tc>
        <w:tc>
          <w:tcPr>
            <w:tcW w:w="1306" w:type="dxa"/>
            <w:vMerge/>
            <w:tcBorders>
              <w:left w:val="single" w:sz="8" w:space="0" w:color="auto"/>
              <w:bottom w:val="single" w:sz="8" w:space="0" w:color="000000"/>
              <w:right w:val="single" w:sz="8" w:space="0" w:color="auto"/>
            </w:tcBorders>
            <w:vAlign w:val="center"/>
            <w:hideMark/>
          </w:tcPr>
          <w:p w:rsidR="00A9525C" w:rsidRPr="00AD4F9D" w:rsidRDefault="00A9525C" w:rsidP="00C333D5">
            <w:pPr>
              <w:rPr>
                <w:sz w:val="14"/>
                <w:szCs w:val="14"/>
              </w:rPr>
            </w:pP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ERZİNCAN</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AĞRI</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BD785A" w:rsidP="00BD785A">
            <w:pPr>
              <w:rPr>
                <w:sz w:val="14"/>
                <w:szCs w:val="14"/>
              </w:rPr>
            </w:pPr>
            <w:r w:rsidRPr="00AD4F9D">
              <w:rPr>
                <w:sz w:val="14"/>
                <w:szCs w:val="14"/>
              </w:rPr>
              <w:t>Van</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KARS</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624959" w:rsidP="00C333D5">
            <w:pPr>
              <w:rPr>
                <w:sz w:val="14"/>
                <w:szCs w:val="14"/>
              </w:rPr>
            </w:pPr>
            <w:r w:rsidRPr="00AD4F9D">
              <w:rPr>
                <w:sz w:val="14"/>
                <w:szCs w:val="14"/>
              </w:rPr>
              <w:t>Van</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IĞDIR</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16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624959" w:rsidP="00C333D5">
            <w:pPr>
              <w:rPr>
                <w:sz w:val="14"/>
                <w:szCs w:val="14"/>
              </w:rPr>
            </w:pPr>
            <w:r w:rsidRPr="00AD4F9D">
              <w:rPr>
                <w:sz w:val="14"/>
                <w:szCs w:val="14"/>
              </w:rPr>
              <w:t>Van</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MALATYA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20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80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SİVAS</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ELAZIĞ</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16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MARDİN</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9</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TEKİRDAĞ</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EDİRNE</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11</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BALIKESİR</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ÇANAKKALE</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14</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13</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İZMİR</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130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DENİZLİ</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15</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MUĞLA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MANİSA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17</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AFYON</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72</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18</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KÜTAHYA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19</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BURSA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120</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BİLECİK</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21</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KOCAELİ</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22</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SAKARYA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23</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ANKARA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7</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24</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YALOVA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25</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KONYA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26</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ANTALYA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60</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Antalya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27</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ISPARTA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lastRenderedPageBreak/>
              <w:t>28</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BURDUR</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29</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ADANA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MERSİN</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Mersin</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31</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HATAY</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22</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32</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K.MARAŞ</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33</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KASTAMONU</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34</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SAMSUN</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35</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TOKAT</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36</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AMASYA</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11"/>
          <w:jc w:val="center"/>
        </w:trPr>
        <w:tc>
          <w:tcPr>
            <w:tcW w:w="32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37</w:t>
            </w:r>
          </w:p>
        </w:tc>
        <w:tc>
          <w:tcPr>
            <w:tcW w:w="1684"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KAYSERİ</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06"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A9525C">
        <w:trPr>
          <w:trHeight w:val="319"/>
          <w:jc w:val="center"/>
        </w:trPr>
        <w:tc>
          <w:tcPr>
            <w:tcW w:w="2013"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TOPLAM</w:t>
            </w:r>
          </w:p>
        </w:tc>
        <w:tc>
          <w:tcPr>
            <w:tcW w:w="329"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26</w:t>
            </w:r>
          </w:p>
        </w:tc>
        <w:tc>
          <w:tcPr>
            <w:tcW w:w="391"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231</w:t>
            </w:r>
          </w:p>
        </w:tc>
        <w:tc>
          <w:tcPr>
            <w:tcW w:w="391"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321</w:t>
            </w:r>
          </w:p>
        </w:tc>
        <w:tc>
          <w:tcPr>
            <w:tcW w:w="391"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5"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680</w:t>
            </w:r>
          </w:p>
        </w:tc>
        <w:tc>
          <w:tcPr>
            <w:tcW w:w="329"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42</w:t>
            </w:r>
          </w:p>
        </w:tc>
        <w:tc>
          <w:tcPr>
            <w:tcW w:w="329"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48</w:t>
            </w:r>
          </w:p>
        </w:tc>
        <w:tc>
          <w:tcPr>
            <w:tcW w:w="391" w:type="dxa"/>
            <w:tcBorders>
              <w:top w:val="nil"/>
              <w:left w:val="nil"/>
              <w:bottom w:val="single" w:sz="8" w:space="0" w:color="auto"/>
              <w:right w:val="single" w:sz="4" w:space="0" w:color="auto"/>
            </w:tcBorders>
            <w:shd w:val="clear" w:color="000000" w:fill="FFFFFF"/>
            <w:noWrap/>
            <w:vAlign w:val="center"/>
            <w:hideMark/>
          </w:tcPr>
          <w:p w:rsidR="00A9525C" w:rsidRPr="00AD4F9D" w:rsidRDefault="004808C4" w:rsidP="004808C4">
            <w:pPr>
              <w:jc w:val="center"/>
              <w:rPr>
                <w:b/>
                <w:bCs/>
                <w:sz w:val="14"/>
                <w:szCs w:val="14"/>
              </w:rPr>
            </w:pPr>
            <w:r w:rsidRPr="00AD4F9D">
              <w:rPr>
                <w:b/>
                <w:bCs/>
                <w:sz w:val="14"/>
                <w:szCs w:val="14"/>
              </w:rPr>
              <w:t>146</w:t>
            </w:r>
          </w:p>
        </w:tc>
        <w:tc>
          <w:tcPr>
            <w:tcW w:w="329"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p>
        </w:tc>
        <w:tc>
          <w:tcPr>
            <w:tcW w:w="395"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236</w:t>
            </w:r>
          </w:p>
        </w:tc>
        <w:tc>
          <w:tcPr>
            <w:tcW w:w="329"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40</w:t>
            </w:r>
          </w:p>
        </w:tc>
        <w:tc>
          <w:tcPr>
            <w:tcW w:w="391"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138</w:t>
            </w:r>
          </w:p>
        </w:tc>
        <w:tc>
          <w:tcPr>
            <w:tcW w:w="329"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99</w:t>
            </w:r>
          </w:p>
        </w:tc>
        <w:tc>
          <w:tcPr>
            <w:tcW w:w="396"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277</w:t>
            </w:r>
          </w:p>
        </w:tc>
        <w:tc>
          <w:tcPr>
            <w:tcW w:w="1306"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DB5DBF" w:rsidRPr="00AD4F9D" w:rsidRDefault="00DB5DBF" w:rsidP="000D2EE9">
      <w:pPr>
        <w:rPr>
          <w:b/>
          <w:sz w:val="22"/>
        </w:rPr>
      </w:pPr>
    </w:p>
    <w:p w:rsidR="00A9525C" w:rsidRPr="00AD4F9D" w:rsidRDefault="00A9525C" w:rsidP="000D2EE9">
      <w:pPr>
        <w:rPr>
          <w:b/>
          <w:sz w:val="22"/>
        </w:rPr>
      </w:pPr>
    </w:p>
    <w:tbl>
      <w:tblPr>
        <w:tblW w:w="8460" w:type="dxa"/>
        <w:jc w:val="center"/>
        <w:tblCellMar>
          <w:left w:w="70" w:type="dxa"/>
          <w:right w:w="70" w:type="dxa"/>
        </w:tblCellMar>
        <w:tblLook w:val="04A0" w:firstRow="1" w:lastRow="0" w:firstColumn="1" w:lastColumn="0" w:noHBand="0" w:noVBand="1"/>
      </w:tblPr>
      <w:tblGrid>
        <w:gridCol w:w="335"/>
        <w:gridCol w:w="1302"/>
        <w:gridCol w:w="374"/>
        <w:gridCol w:w="374"/>
        <w:gridCol w:w="374"/>
        <w:gridCol w:w="374"/>
        <w:gridCol w:w="335"/>
        <w:gridCol w:w="335"/>
        <w:gridCol w:w="335"/>
        <w:gridCol w:w="515"/>
        <w:gridCol w:w="335"/>
        <w:gridCol w:w="374"/>
        <w:gridCol w:w="335"/>
        <w:gridCol w:w="515"/>
        <w:gridCol w:w="335"/>
        <w:gridCol w:w="418"/>
        <w:gridCol w:w="412"/>
        <w:gridCol w:w="1222"/>
      </w:tblGrid>
      <w:tr w:rsidR="00AD4F9D" w:rsidRPr="00AD4F9D" w:rsidTr="00A9525C">
        <w:trPr>
          <w:trHeight w:val="525"/>
          <w:jc w:val="center"/>
        </w:trPr>
        <w:tc>
          <w:tcPr>
            <w:tcW w:w="8460" w:type="dxa"/>
            <w:gridSpan w:val="1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8"/>
                <w:szCs w:val="18"/>
              </w:rPr>
            </w:pPr>
            <w:r w:rsidRPr="00AD4F9D">
              <w:rPr>
                <w:sz w:val="18"/>
                <w:szCs w:val="18"/>
              </w:rPr>
              <w:t xml:space="preserve">2018 Yılı Hasat Öncesi Pestisit Denetim Programı - 2 </w:t>
            </w:r>
          </w:p>
        </w:tc>
      </w:tr>
      <w:tr w:rsidR="00AD4F9D" w:rsidRPr="00AD4F9D" w:rsidTr="00A9525C">
        <w:trPr>
          <w:trHeight w:val="570"/>
          <w:jc w:val="center"/>
        </w:trPr>
        <w:tc>
          <w:tcPr>
            <w:tcW w:w="161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Ürünler</w:t>
            </w:r>
          </w:p>
        </w:tc>
        <w:tc>
          <w:tcPr>
            <w:tcW w:w="1496" w:type="dxa"/>
            <w:gridSpan w:val="4"/>
            <w:tcBorders>
              <w:top w:val="single" w:sz="8"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Şeftali</w:t>
            </w:r>
          </w:p>
        </w:tc>
        <w:tc>
          <w:tcPr>
            <w:tcW w:w="1460" w:type="dxa"/>
            <w:gridSpan w:val="4"/>
            <w:tcBorders>
              <w:top w:val="single" w:sz="8" w:space="0" w:color="auto"/>
              <w:left w:val="nil"/>
              <w:bottom w:val="single" w:sz="8" w:space="0" w:color="auto"/>
              <w:right w:val="nil"/>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İncir</w:t>
            </w:r>
          </w:p>
        </w:tc>
        <w:tc>
          <w:tcPr>
            <w:tcW w:w="1519"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Nar</w:t>
            </w:r>
          </w:p>
        </w:tc>
        <w:tc>
          <w:tcPr>
            <w:tcW w:w="1145" w:type="dxa"/>
            <w:gridSpan w:val="3"/>
            <w:tcBorders>
              <w:top w:val="single" w:sz="8" w:space="0" w:color="auto"/>
              <w:left w:val="nil"/>
              <w:bottom w:val="nil"/>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Nektarin</w:t>
            </w:r>
          </w:p>
        </w:tc>
        <w:tc>
          <w:tcPr>
            <w:tcW w:w="1222"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A9525C" w:rsidRPr="00AD4F9D" w:rsidRDefault="004B4D31" w:rsidP="00C333D5">
            <w:pPr>
              <w:jc w:val="center"/>
              <w:rPr>
                <w:sz w:val="14"/>
                <w:szCs w:val="14"/>
              </w:rPr>
            </w:pPr>
            <w:r w:rsidRPr="00AD4F9D">
              <w:rPr>
                <w:sz w:val="16"/>
                <w:szCs w:val="14"/>
              </w:rPr>
              <w:t>Laboratuvar</w:t>
            </w:r>
          </w:p>
        </w:tc>
      </w:tr>
      <w:tr w:rsidR="00AD4F9D" w:rsidRPr="00AD4F9D" w:rsidTr="004B4D31">
        <w:trPr>
          <w:trHeight w:val="825"/>
          <w:jc w:val="center"/>
        </w:trPr>
        <w:tc>
          <w:tcPr>
            <w:tcW w:w="316" w:type="dxa"/>
            <w:tcBorders>
              <w:top w:val="nil"/>
              <w:left w:val="single" w:sz="8" w:space="0" w:color="auto"/>
              <w:bottom w:val="single" w:sz="8" w:space="0" w:color="auto"/>
              <w:right w:val="single" w:sz="4" w:space="0" w:color="auto"/>
            </w:tcBorders>
            <w:shd w:val="clear" w:color="000000" w:fill="FFFFFF"/>
            <w:noWrap/>
            <w:textDirection w:val="btLr"/>
            <w:vAlign w:val="bottom"/>
            <w:hideMark/>
          </w:tcPr>
          <w:p w:rsidR="00A9525C" w:rsidRPr="00AD4F9D" w:rsidRDefault="00A9525C" w:rsidP="00C333D5">
            <w:pPr>
              <w:jc w:val="center"/>
              <w:rPr>
                <w:sz w:val="16"/>
                <w:szCs w:val="14"/>
              </w:rPr>
            </w:pPr>
            <w:r w:rsidRPr="00AD4F9D">
              <w:rPr>
                <w:sz w:val="16"/>
                <w:szCs w:val="14"/>
              </w:rPr>
              <w:t>S</w:t>
            </w:r>
            <w:r w:rsidR="004B4D31" w:rsidRPr="00AD4F9D">
              <w:rPr>
                <w:sz w:val="16"/>
                <w:szCs w:val="14"/>
              </w:rPr>
              <w:t>ıra No</w:t>
            </w:r>
          </w:p>
        </w:tc>
        <w:tc>
          <w:tcPr>
            <w:tcW w:w="1302" w:type="dxa"/>
            <w:tcBorders>
              <w:top w:val="nil"/>
              <w:left w:val="nil"/>
              <w:bottom w:val="single" w:sz="8" w:space="0" w:color="auto"/>
              <w:right w:val="single" w:sz="8" w:space="0" w:color="auto"/>
            </w:tcBorders>
            <w:shd w:val="clear" w:color="000000" w:fill="FFFFFF"/>
            <w:textDirection w:val="btLr"/>
            <w:vAlign w:val="center"/>
            <w:hideMark/>
          </w:tcPr>
          <w:p w:rsidR="00A9525C" w:rsidRPr="00AD4F9D" w:rsidRDefault="004B4D31" w:rsidP="004B4D31">
            <w:pPr>
              <w:jc w:val="center"/>
              <w:rPr>
                <w:sz w:val="16"/>
                <w:szCs w:val="14"/>
              </w:rPr>
            </w:pPr>
            <w:r w:rsidRPr="00AD4F9D">
              <w:rPr>
                <w:sz w:val="16"/>
                <w:szCs w:val="14"/>
              </w:rPr>
              <w:t>İller/ Aylar</w:t>
            </w:r>
          </w:p>
        </w:tc>
        <w:tc>
          <w:tcPr>
            <w:tcW w:w="374"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Haziran</w:t>
            </w:r>
          </w:p>
        </w:tc>
        <w:tc>
          <w:tcPr>
            <w:tcW w:w="374"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374" w:type="dxa"/>
            <w:tcBorders>
              <w:top w:val="nil"/>
              <w:left w:val="nil"/>
              <w:bottom w:val="single" w:sz="8" w:space="0" w:color="auto"/>
              <w:right w:val="nil"/>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Ağustos</w:t>
            </w:r>
          </w:p>
        </w:tc>
        <w:tc>
          <w:tcPr>
            <w:tcW w:w="374" w:type="dxa"/>
            <w:tcBorders>
              <w:top w:val="nil"/>
              <w:left w:val="single" w:sz="4" w:space="0" w:color="auto"/>
              <w:bottom w:val="single" w:sz="8" w:space="0" w:color="auto"/>
              <w:right w:val="single" w:sz="8" w:space="0" w:color="auto"/>
            </w:tcBorders>
            <w:shd w:val="clear" w:color="000000" w:fill="D9D9D9"/>
            <w:noWrap/>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315"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315"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Ağustos</w:t>
            </w:r>
          </w:p>
        </w:tc>
        <w:tc>
          <w:tcPr>
            <w:tcW w:w="315"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Eylül</w:t>
            </w:r>
          </w:p>
        </w:tc>
        <w:tc>
          <w:tcPr>
            <w:tcW w:w="515" w:type="dxa"/>
            <w:tcBorders>
              <w:top w:val="nil"/>
              <w:left w:val="nil"/>
              <w:bottom w:val="nil"/>
              <w:right w:val="nil"/>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315" w:type="dxa"/>
            <w:tcBorders>
              <w:top w:val="nil"/>
              <w:left w:val="single" w:sz="8" w:space="0" w:color="auto"/>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Eylül</w:t>
            </w:r>
          </w:p>
        </w:tc>
        <w:tc>
          <w:tcPr>
            <w:tcW w:w="374"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Ekim</w:t>
            </w:r>
          </w:p>
        </w:tc>
        <w:tc>
          <w:tcPr>
            <w:tcW w:w="31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Kasım</w:t>
            </w:r>
          </w:p>
        </w:tc>
        <w:tc>
          <w:tcPr>
            <w:tcW w:w="515" w:type="dxa"/>
            <w:tcBorders>
              <w:top w:val="nil"/>
              <w:left w:val="nil"/>
              <w:bottom w:val="single" w:sz="8" w:space="0" w:color="auto"/>
              <w:right w:val="nil"/>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315" w:type="dxa"/>
            <w:tcBorders>
              <w:top w:val="single" w:sz="8" w:space="0" w:color="auto"/>
              <w:left w:val="single" w:sz="4" w:space="0" w:color="auto"/>
              <w:bottom w:val="nil"/>
              <w:right w:val="single" w:sz="4" w:space="0" w:color="auto"/>
            </w:tcBorders>
            <w:shd w:val="clear" w:color="auto" w:fill="auto"/>
            <w:noWrap/>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418" w:type="dxa"/>
            <w:tcBorders>
              <w:top w:val="single" w:sz="8" w:space="0" w:color="auto"/>
              <w:left w:val="nil"/>
              <w:bottom w:val="nil"/>
              <w:right w:val="single" w:sz="4" w:space="0" w:color="auto"/>
            </w:tcBorders>
            <w:shd w:val="clear" w:color="auto" w:fill="auto"/>
            <w:noWrap/>
            <w:textDirection w:val="btLr"/>
            <w:vAlign w:val="bottom"/>
            <w:hideMark/>
          </w:tcPr>
          <w:p w:rsidR="00A9525C" w:rsidRPr="00AD4F9D" w:rsidRDefault="004B4D31" w:rsidP="00C333D5">
            <w:pPr>
              <w:jc w:val="center"/>
              <w:rPr>
                <w:sz w:val="16"/>
                <w:szCs w:val="14"/>
              </w:rPr>
            </w:pPr>
            <w:r w:rsidRPr="00AD4F9D">
              <w:rPr>
                <w:sz w:val="16"/>
                <w:szCs w:val="14"/>
              </w:rPr>
              <w:t>Ağustos</w:t>
            </w:r>
          </w:p>
        </w:tc>
        <w:tc>
          <w:tcPr>
            <w:tcW w:w="412" w:type="dxa"/>
            <w:tcBorders>
              <w:top w:val="single" w:sz="8" w:space="0" w:color="auto"/>
              <w:left w:val="nil"/>
              <w:bottom w:val="nil"/>
              <w:right w:val="single" w:sz="8" w:space="0" w:color="auto"/>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1222" w:type="dxa"/>
            <w:vMerge/>
            <w:tcBorders>
              <w:top w:val="nil"/>
              <w:left w:val="single" w:sz="8" w:space="0" w:color="auto"/>
              <w:bottom w:val="single" w:sz="8" w:space="0" w:color="000000"/>
              <w:right w:val="single" w:sz="8" w:space="0" w:color="auto"/>
            </w:tcBorders>
            <w:vAlign w:val="center"/>
            <w:hideMark/>
          </w:tcPr>
          <w:p w:rsidR="00A9525C" w:rsidRPr="00AD4F9D" w:rsidRDefault="00A9525C" w:rsidP="00C333D5">
            <w:pPr>
              <w:rPr>
                <w:sz w:val="14"/>
                <w:szCs w:val="14"/>
              </w:rPr>
            </w:pP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G.ANTEP</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single" w:sz="8" w:space="0" w:color="auto"/>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F1080C" w:rsidP="00C333D5">
            <w:pPr>
              <w:jc w:val="center"/>
              <w:rPr>
                <w:b/>
                <w:bCs/>
                <w:sz w:val="14"/>
                <w:szCs w:val="14"/>
              </w:rPr>
            </w:pPr>
            <w:r w:rsidRPr="00AD4F9D">
              <w:rPr>
                <w:b/>
                <w:bCs/>
                <w:sz w:val="14"/>
                <w:szCs w:val="14"/>
              </w:rPr>
              <w:t>6</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F1080C" w:rsidP="00C333D5">
            <w:pPr>
              <w:jc w:val="center"/>
              <w:rPr>
                <w:b/>
                <w:bCs/>
                <w:sz w:val="14"/>
                <w:szCs w:val="14"/>
              </w:rPr>
            </w:pPr>
            <w:r w:rsidRPr="00AD4F9D">
              <w:rPr>
                <w:b/>
                <w:bCs/>
                <w:sz w:val="14"/>
                <w:szCs w:val="14"/>
              </w:rPr>
              <w:t>2</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single" w:sz="8" w:space="0" w:color="auto"/>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single" w:sz="8" w:space="0" w:color="auto"/>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Ş.URFA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F1080C" w:rsidP="00C333D5">
            <w:pPr>
              <w:jc w:val="center"/>
              <w:rPr>
                <w:b/>
                <w:bCs/>
                <w:sz w:val="14"/>
                <w:szCs w:val="14"/>
              </w:rPr>
            </w:pPr>
            <w:r w:rsidRPr="00AD4F9D">
              <w:rPr>
                <w:b/>
                <w:bCs/>
                <w:sz w:val="14"/>
                <w:szCs w:val="14"/>
              </w:rPr>
              <w:t>12</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F1080C" w:rsidP="00C333D5">
            <w:pPr>
              <w:jc w:val="center"/>
              <w:rPr>
                <w:b/>
                <w:bCs/>
                <w:sz w:val="14"/>
                <w:szCs w:val="14"/>
              </w:rPr>
            </w:pPr>
            <w:r w:rsidRPr="00AD4F9D">
              <w:rPr>
                <w:b/>
                <w:bCs/>
                <w:sz w:val="14"/>
                <w:szCs w:val="14"/>
              </w:rPr>
              <w:t>6</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18</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SİİRT</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r w:rsidR="00F1080C" w:rsidRPr="00AD4F9D">
              <w:rPr>
                <w:b/>
                <w:bCs/>
                <w:sz w:val="14"/>
                <w:szCs w:val="14"/>
              </w:rPr>
              <w:t>2</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F1080C" w:rsidP="00C333D5">
            <w:pPr>
              <w:jc w:val="center"/>
              <w:rPr>
                <w:b/>
                <w:bCs/>
                <w:sz w:val="14"/>
                <w:szCs w:val="14"/>
              </w:rPr>
            </w:pPr>
            <w:r w:rsidRPr="00AD4F9D">
              <w:rPr>
                <w:b/>
                <w:bCs/>
                <w:sz w:val="14"/>
                <w:szCs w:val="14"/>
              </w:rPr>
              <w:t>2</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MARDİN</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r w:rsidR="00F1080C" w:rsidRPr="00AD4F9D">
              <w:rPr>
                <w:b/>
                <w:bCs/>
                <w:sz w:val="14"/>
                <w:szCs w:val="14"/>
              </w:rPr>
              <w:t>4</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F1080C" w:rsidP="00C333D5">
            <w:pPr>
              <w:jc w:val="center"/>
              <w:rPr>
                <w:b/>
                <w:bCs/>
                <w:sz w:val="14"/>
                <w:szCs w:val="14"/>
              </w:rPr>
            </w:pPr>
            <w:r w:rsidRPr="00AD4F9D">
              <w:rPr>
                <w:b/>
                <w:bCs/>
                <w:sz w:val="14"/>
                <w:szCs w:val="14"/>
              </w:rPr>
              <w:t>2</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TEKİRDAĞ</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BALIKESİR</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4</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Ç.KALE</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55</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24</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14</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38</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İZMİR</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70</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F1080C" w:rsidP="00C333D5">
            <w:pPr>
              <w:jc w:val="center"/>
              <w:rPr>
                <w:sz w:val="14"/>
                <w:szCs w:val="14"/>
              </w:rPr>
            </w:pPr>
            <w:r w:rsidRPr="00AD4F9D">
              <w:rPr>
                <w:sz w:val="14"/>
                <w:szCs w:val="14"/>
              </w:rPr>
              <w:t>8</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F1080C" w:rsidP="00C333D5">
            <w:pPr>
              <w:jc w:val="center"/>
              <w:rPr>
                <w:sz w:val="14"/>
                <w:szCs w:val="14"/>
              </w:rPr>
            </w:pPr>
            <w:r w:rsidRPr="00AD4F9D">
              <w:rPr>
                <w:sz w:val="14"/>
                <w:szCs w:val="14"/>
              </w:rPr>
              <w:t>2</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9</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AYDIN</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24</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40</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F1080C" w:rsidP="00C333D5">
            <w:pPr>
              <w:jc w:val="center"/>
              <w:rPr>
                <w:sz w:val="14"/>
                <w:szCs w:val="14"/>
              </w:rPr>
            </w:pPr>
            <w:r w:rsidRPr="00AD4F9D">
              <w:rPr>
                <w:sz w:val="14"/>
                <w:szCs w:val="14"/>
              </w:rPr>
              <w:t>14</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F1080C" w:rsidP="00C333D5">
            <w:pPr>
              <w:jc w:val="center"/>
              <w:rPr>
                <w:sz w:val="14"/>
                <w:szCs w:val="14"/>
              </w:rPr>
            </w:pPr>
            <w:r w:rsidRPr="00AD4F9D">
              <w:rPr>
                <w:sz w:val="14"/>
                <w:szCs w:val="14"/>
              </w:rPr>
              <w:t>6</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DENİZLİ</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F1080C" w:rsidP="00C333D5">
            <w:pPr>
              <w:jc w:val="center"/>
              <w:rPr>
                <w:sz w:val="14"/>
                <w:szCs w:val="14"/>
              </w:rPr>
            </w:pPr>
            <w:r w:rsidRPr="00AD4F9D">
              <w:rPr>
                <w:sz w:val="14"/>
                <w:szCs w:val="14"/>
              </w:rPr>
              <w:t>32</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32</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11</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MUĞLA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F1080C" w:rsidP="00C333D5">
            <w:pPr>
              <w:jc w:val="center"/>
              <w:rPr>
                <w:sz w:val="14"/>
                <w:szCs w:val="14"/>
              </w:rPr>
            </w:pPr>
            <w:r w:rsidRPr="00AD4F9D">
              <w:rPr>
                <w:sz w:val="14"/>
                <w:szCs w:val="14"/>
              </w:rPr>
              <w:t>38</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38</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MANİSA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13</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BURSA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130</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26</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20</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46</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BİLECİK</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18</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15</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SAKARYA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YALOVA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4</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17</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ANTALYA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50</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20</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60</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10</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90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Antalya</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18</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ISPARTA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lastRenderedPageBreak/>
              <w:t>19</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BURDUR</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ADANA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5</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5</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8</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4</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21</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MERSİN</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50</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100</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10</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30</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46</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20</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Mersin</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22</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HATAY</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16</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6</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23</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SAMSUN</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15</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25</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24</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TOKAT</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25</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AMASYA</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4B4D31">
        <w:trPr>
          <w:trHeight w:val="405"/>
          <w:jc w:val="center"/>
        </w:trPr>
        <w:tc>
          <w:tcPr>
            <w:tcW w:w="31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26</w:t>
            </w:r>
          </w:p>
        </w:tc>
        <w:tc>
          <w:tcPr>
            <w:tcW w:w="130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ADIYAMAN</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74"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15"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 </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22"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4B4D31">
        <w:trPr>
          <w:trHeight w:val="405"/>
          <w:jc w:val="center"/>
        </w:trPr>
        <w:tc>
          <w:tcPr>
            <w:tcW w:w="316"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27</w:t>
            </w:r>
          </w:p>
        </w:tc>
        <w:tc>
          <w:tcPr>
            <w:tcW w:w="1302" w:type="dxa"/>
            <w:tcBorders>
              <w:top w:val="nil"/>
              <w:left w:val="nil"/>
              <w:bottom w:val="nil"/>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NİĞDE</w:t>
            </w:r>
          </w:p>
        </w:tc>
        <w:tc>
          <w:tcPr>
            <w:tcW w:w="374" w:type="dxa"/>
            <w:tcBorders>
              <w:top w:val="nil"/>
              <w:left w:val="nil"/>
              <w:bottom w:val="nil"/>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nil"/>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nil"/>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nil"/>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nil"/>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nil"/>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nil"/>
              <w:bottom w:val="nil"/>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515" w:type="dxa"/>
            <w:tcBorders>
              <w:top w:val="nil"/>
              <w:left w:val="nil"/>
              <w:bottom w:val="nil"/>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nil"/>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4" w:type="dxa"/>
            <w:tcBorders>
              <w:top w:val="nil"/>
              <w:left w:val="nil"/>
              <w:bottom w:val="nil"/>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5" w:type="dxa"/>
            <w:tcBorders>
              <w:top w:val="nil"/>
              <w:left w:val="nil"/>
              <w:bottom w:val="nil"/>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nil"/>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15"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w:t>
            </w:r>
          </w:p>
        </w:tc>
        <w:tc>
          <w:tcPr>
            <w:tcW w:w="418"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w:t>
            </w:r>
          </w:p>
        </w:tc>
        <w:tc>
          <w:tcPr>
            <w:tcW w:w="412"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22" w:type="dxa"/>
            <w:tcBorders>
              <w:top w:val="nil"/>
              <w:left w:val="nil"/>
              <w:bottom w:val="nil"/>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4B4D31">
        <w:trPr>
          <w:trHeight w:val="435"/>
          <w:jc w:val="center"/>
        </w:trPr>
        <w:tc>
          <w:tcPr>
            <w:tcW w:w="1618"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TOPLAM</w:t>
            </w:r>
          </w:p>
        </w:tc>
        <w:tc>
          <w:tcPr>
            <w:tcW w:w="374" w:type="dxa"/>
            <w:tcBorders>
              <w:top w:val="single" w:sz="4" w:space="0" w:color="auto"/>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110</w:t>
            </w:r>
          </w:p>
        </w:tc>
        <w:tc>
          <w:tcPr>
            <w:tcW w:w="374" w:type="dxa"/>
            <w:tcBorders>
              <w:top w:val="single" w:sz="4" w:space="0" w:color="auto"/>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322</w:t>
            </w:r>
          </w:p>
        </w:tc>
        <w:tc>
          <w:tcPr>
            <w:tcW w:w="374" w:type="dxa"/>
            <w:tcBorders>
              <w:top w:val="single" w:sz="4" w:space="0" w:color="auto"/>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179</w:t>
            </w:r>
          </w:p>
        </w:tc>
        <w:tc>
          <w:tcPr>
            <w:tcW w:w="374" w:type="dxa"/>
            <w:tcBorders>
              <w:top w:val="single" w:sz="4" w:space="0" w:color="auto"/>
              <w:left w:val="nil"/>
              <w:bottom w:val="single" w:sz="8"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606</w:t>
            </w:r>
          </w:p>
        </w:tc>
        <w:tc>
          <w:tcPr>
            <w:tcW w:w="315"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78</w:t>
            </w:r>
          </w:p>
        </w:tc>
        <w:tc>
          <w:tcPr>
            <w:tcW w:w="315" w:type="dxa"/>
            <w:tcBorders>
              <w:top w:val="single" w:sz="4" w:space="0" w:color="auto"/>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65</w:t>
            </w:r>
          </w:p>
        </w:tc>
        <w:tc>
          <w:tcPr>
            <w:tcW w:w="315" w:type="dxa"/>
            <w:tcBorders>
              <w:top w:val="single" w:sz="4" w:space="0" w:color="auto"/>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22</w:t>
            </w:r>
          </w:p>
        </w:tc>
        <w:tc>
          <w:tcPr>
            <w:tcW w:w="515" w:type="dxa"/>
            <w:tcBorders>
              <w:top w:val="single" w:sz="4" w:space="0" w:color="auto"/>
              <w:left w:val="nil"/>
              <w:bottom w:val="single" w:sz="8"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165</w:t>
            </w:r>
          </w:p>
        </w:tc>
        <w:tc>
          <w:tcPr>
            <w:tcW w:w="315"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79</w:t>
            </w:r>
          </w:p>
        </w:tc>
        <w:tc>
          <w:tcPr>
            <w:tcW w:w="374" w:type="dxa"/>
            <w:tcBorders>
              <w:top w:val="single" w:sz="4" w:space="0" w:color="auto"/>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217</w:t>
            </w:r>
          </w:p>
        </w:tc>
        <w:tc>
          <w:tcPr>
            <w:tcW w:w="315" w:type="dxa"/>
            <w:tcBorders>
              <w:top w:val="single" w:sz="4" w:space="0" w:color="auto"/>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16</w:t>
            </w:r>
          </w:p>
        </w:tc>
        <w:tc>
          <w:tcPr>
            <w:tcW w:w="515" w:type="dxa"/>
            <w:tcBorders>
              <w:top w:val="single" w:sz="4" w:space="0" w:color="auto"/>
              <w:left w:val="nil"/>
              <w:bottom w:val="single" w:sz="8" w:space="0" w:color="auto"/>
              <w:right w:val="nil"/>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312</w:t>
            </w:r>
          </w:p>
        </w:tc>
        <w:tc>
          <w:tcPr>
            <w:tcW w:w="315" w:type="dxa"/>
            <w:tcBorders>
              <w:top w:val="nil"/>
              <w:left w:val="single" w:sz="8" w:space="0" w:color="auto"/>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94</w:t>
            </w:r>
          </w:p>
        </w:tc>
        <w:tc>
          <w:tcPr>
            <w:tcW w:w="418" w:type="dxa"/>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58</w:t>
            </w:r>
          </w:p>
        </w:tc>
        <w:tc>
          <w:tcPr>
            <w:tcW w:w="412"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152</w:t>
            </w:r>
          </w:p>
        </w:tc>
        <w:tc>
          <w:tcPr>
            <w:tcW w:w="1222" w:type="dxa"/>
            <w:tcBorders>
              <w:top w:val="single" w:sz="4" w:space="0" w:color="auto"/>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A9525C" w:rsidRPr="00AD4F9D" w:rsidRDefault="00A9525C" w:rsidP="000D2EE9">
      <w:pPr>
        <w:rPr>
          <w:b/>
          <w:sz w:val="22"/>
        </w:rPr>
      </w:pPr>
    </w:p>
    <w:p w:rsidR="00DB5DBF" w:rsidRPr="00AD4F9D" w:rsidRDefault="00DB5DBF" w:rsidP="000D2EE9">
      <w:pPr>
        <w:rPr>
          <w:b/>
          <w:sz w:val="22"/>
        </w:rPr>
      </w:pPr>
    </w:p>
    <w:p w:rsidR="00A9525C" w:rsidRPr="00AD4F9D" w:rsidRDefault="00A9525C" w:rsidP="000D2EE9">
      <w:pPr>
        <w:rPr>
          <w:b/>
          <w:sz w:val="22"/>
        </w:rPr>
      </w:pPr>
    </w:p>
    <w:tbl>
      <w:tblPr>
        <w:tblW w:w="8421" w:type="dxa"/>
        <w:jc w:val="center"/>
        <w:tblCellMar>
          <w:left w:w="70" w:type="dxa"/>
          <w:right w:w="70" w:type="dxa"/>
        </w:tblCellMar>
        <w:tblLook w:val="04A0" w:firstRow="1" w:lastRow="0" w:firstColumn="1" w:lastColumn="0" w:noHBand="0" w:noVBand="1"/>
      </w:tblPr>
      <w:tblGrid>
        <w:gridCol w:w="335"/>
        <w:gridCol w:w="1684"/>
        <w:gridCol w:w="456"/>
        <w:gridCol w:w="335"/>
        <w:gridCol w:w="363"/>
        <w:gridCol w:w="335"/>
        <w:gridCol w:w="484"/>
        <w:gridCol w:w="335"/>
        <w:gridCol w:w="335"/>
        <w:gridCol w:w="335"/>
        <w:gridCol w:w="335"/>
        <w:gridCol w:w="484"/>
        <w:gridCol w:w="335"/>
        <w:gridCol w:w="363"/>
        <w:gridCol w:w="335"/>
        <w:gridCol w:w="484"/>
        <w:gridCol w:w="1349"/>
      </w:tblGrid>
      <w:tr w:rsidR="00AD4F9D" w:rsidRPr="00AD4F9D" w:rsidTr="00A9525C">
        <w:trPr>
          <w:trHeight w:val="555"/>
          <w:jc w:val="center"/>
        </w:trPr>
        <w:tc>
          <w:tcPr>
            <w:tcW w:w="8421" w:type="dxa"/>
            <w:gridSpan w:val="1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8"/>
                <w:szCs w:val="18"/>
              </w:rPr>
            </w:pPr>
            <w:r w:rsidRPr="00AD4F9D">
              <w:rPr>
                <w:sz w:val="18"/>
                <w:szCs w:val="18"/>
              </w:rPr>
              <w:t>2018 Yılı Hasat Öncesi Pestisit Denetim Programı - 3</w:t>
            </w:r>
          </w:p>
        </w:tc>
      </w:tr>
      <w:tr w:rsidR="00AD4F9D" w:rsidRPr="00AD4F9D" w:rsidTr="00A9525C">
        <w:trPr>
          <w:trHeight w:val="600"/>
          <w:jc w:val="center"/>
        </w:trPr>
        <w:tc>
          <w:tcPr>
            <w:tcW w:w="199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Ürünler</w:t>
            </w:r>
          </w:p>
        </w:tc>
        <w:tc>
          <w:tcPr>
            <w:tcW w:w="1915" w:type="dxa"/>
            <w:gridSpan w:val="5"/>
            <w:tcBorders>
              <w:top w:val="single" w:sz="8" w:space="0" w:color="auto"/>
              <w:left w:val="nil"/>
              <w:bottom w:val="nil"/>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Elma</w:t>
            </w:r>
          </w:p>
        </w:tc>
        <w:tc>
          <w:tcPr>
            <w:tcW w:w="1708" w:type="dxa"/>
            <w:gridSpan w:val="5"/>
            <w:tcBorders>
              <w:top w:val="single" w:sz="8"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Erik</w:t>
            </w:r>
          </w:p>
        </w:tc>
        <w:tc>
          <w:tcPr>
            <w:tcW w:w="145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9525C" w:rsidRPr="00AD4F9D" w:rsidRDefault="004B4D31" w:rsidP="00C333D5">
            <w:pPr>
              <w:jc w:val="center"/>
              <w:rPr>
                <w:sz w:val="16"/>
                <w:szCs w:val="14"/>
              </w:rPr>
            </w:pPr>
            <w:r w:rsidRPr="00AD4F9D">
              <w:rPr>
                <w:sz w:val="16"/>
                <w:szCs w:val="14"/>
              </w:rPr>
              <w:t>Ayva</w:t>
            </w:r>
          </w:p>
        </w:tc>
        <w:tc>
          <w:tcPr>
            <w:tcW w:w="134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A9525C" w:rsidRPr="00AD4F9D" w:rsidRDefault="004B4D31" w:rsidP="00C333D5">
            <w:pPr>
              <w:jc w:val="center"/>
              <w:rPr>
                <w:sz w:val="14"/>
                <w:szCs w:val="14"/>
              </w:rPr>
            </w:pPr>
            <w:r w:rsidRPr="00AD4F9D">
              <w:rPr>
                <w:sz w:val="16"/>
                <w:szCs w:val="14"/>
              </w:rPr>
              <w:t>Laboratuvar</w:t>
            </w:r>
          </w:p>
        </w:tc>
      </w:tr>
      <w:tr w:rsidR="00AD4F9D" w:rsidRPr="00AD4F9D" w:rsidTr="004B4D31">
        <w:trPr>
          <w:trHeight w:val="810"/>
          <w:jc w:val="center"/>
        </w:trPr>
        <w:tc>
          <w:tcPr>
            <w:tcW w:w="306" w:type="dxa"/>
            <w:tcBorders>
              <w:top w:val="nil"/>
              <w:left w:val="single" w:sz="8" w:space="0" w:color="auto"/>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Sıra No</w:t>
            </w:r>
          </w:p>
        </w:tc>
        <w:tc>
          <w:tcPr>
            <w:tcW w:w="1684" w:type="dxa"/>
            <w:tcBorders>
              <w:top w:val="nil"/>
              <w:left w:val="nil"/>
              <w:bottom w:val="single" w:sz="8" w:space="0" w:color="auto"/>
              <w:right w:val="nil"/>
            </w:tcBorders>
            <w:shd w:val="clear" w:color="000000" w:fill="FFFFFF"/>
            <w:textDirection w:val="btLr"/>
            <w:vAlign w:val="center"/>
            <w:hideMark/>
          </w:tcPr>
          <w:p w:rsidR="00A9525C" w:rsidRPr="00AD4F9D" w:rsidRDefault="004B4D31" w:rsidP="004B4D31">
            <w:pPr>
              <w:jc w:val="center"/>
              <w:rPr>
                <w:sz w:val="16"/>
                <w:szCs w:val="14"/>
              </w:rPr>
            </w:pPr>
            <w:r w:rsidRPr="00AD4F9D">
              <w:rPr>
                <w:sz w:val="16"/>
                <w:szCs w:val="14"/>
              </w:rPr>
              <w:t>İller/ Aylar</w:t>
            </w:r>
          </w:p>
        </w:tc>
        <w:tc>
          <w:tcPr>
            <w:tcW w:w="456" w:type="dxa"/>
            <w:tcBorders>
              <w:top w:val="single" w:sz="8" w:space="0" w:color="auto"/>
              <w:left w:val="single" w:sz="8" w:space="0" w:color="auto"/>
              <w:bottom w:val="single" w:sz="8" w:space="0" w:color="auto"/>
              <w:right w:val="single" w:sz="4" w:space="0" w:color="auto"/>
            </w:tcBorders>
            <w:shd w:val="clear" w:color="000000" w:fill="FFFFFF"/>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306" w:type="dxa"/>
            <w:tcBorders>
              <w:top w:val="single" w:sz="8" w:space="0" w:color="auto"/>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Ağustos</w:t>
            </w:r>
          </w:p>
        </w:tc>
        <w:tc>
          <w:tcPr>
            <w:tcW w:w="363" w:type="dxa"/>
            <w:tcBorders>
              <w:top w:val="single" w:sz="8" w:space="0" w:color="auto"/>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Eylül</w:t>
            </w:r>
          </w:p>
        </w:tc>
        <w:tc>
          <w:tcPr>
            <w:tcW w:w="306" w:type="dxa"/>
            <w:tcBorders>
              <w:top w:val="single" w:sz="8" w:space="0" w:color="auto"/>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Ekim</w:t>
            </w:r>
          </w:p>
        </w:tc>
        <w:tc>
          <w:tcPr>
            <w:tcW w:w="484" w:type="dxa"/>
            <w:tcBorders>
              <w:top w:val="single" w:sz="8" w:space="0" w:color="auto"/>
              <w:left w:val="nil"/>
              <w:bottom w:val="single" w:sz="8" w:space="0" w:color="auto"/>
              <w:right w:val="single" w:sz="8" w:space="0" w:color="auto"/>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306"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Mayıs</w:t>
            </w:r>
          </w:p>
        </w:tc>
        <w:tc>
          <w:tcPr>
            <w:tcW w:w="306"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Haziran</w:t>
            </w:r>
          </w:p>
        </w:tc>
        <w:tc>
          <w:tcPr>
            <w:tcW w:w="306"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306"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Ağustos</w:t>
            </w:r>
          </w:p>
        </w:tc>
        <w:tc>
          <w:tcPr>
            <w:tcW w:w="484" w:type="dxa"/>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306" w:type="dxa"/>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C333D5">
            <w:pPr>
              <w:jc w:val="center"/>
              <w:rPr>
                <w:sz w:val="16"/>
                <w:szCs w:val="14"/>
              </w:rPr>
            </w:pPr>
            <w:r w:rsidRPr="00AD4F9D">
              <w:rPr>
                <w:sz w:val="16"/>
                <w:szCs w:val="14"/>
              </w:rPr>
              <w:t>Eylül</w:t>
            </w:r>
          </w:p>
        </w:tc>
        <w:tc>
          <w:tcPr>
            <w:tcW w:w="363" w:type="dxa"/>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C333D5">
            <w:pPr>
              <w:jc w:val="center"/>
              <w:rPr>
                <w:sz w:val="16"/>
                <w:szCs w:val="14"/>
              </w:rPr>
            </w:pPr>
            <w:r w:rsidRPr="00AD4F9D">
              <w:rPr>
                <w:sz w:val="16"/>
                <w:szCs w:val="14"/>
              </w:rPr>
              <w:t>Ekim</w:t>
            </w:r>
          </w:p>
        </w:tc>
        <w:tc>
          <w:tcPr>
            <w:tcW w:w="306" w:type="dxa"/>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C333D5">
            <w:pPr>
              <w:jc w:val="center"/>
              <w:rPr>
                <w:sz w:val="16"/>
                <w:szCs w:val="14"/>
              </w:rPr>
            </w:pPr>
            <w:r w:rsidRPr="00AD4F9D">
              <w:rPr>
                <w:sz w:val="16"/>
                <w:szCs w:val="14"/>
              </w:rPr>
              <w:t>Kasım</w:t>
            </w:r>
          </w:p>
        </w:tc>
        <w:tc>
          <w:tcPr>
            <w:tcW w:w="484" w:type="dxa"/>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1349" w:type="dxa"/>
            <w:vMerge/>
            <w:tcBorders>
              <w:top w:val="nil"/>
              <w:left w:val="single" w:sz="8" w:space="0" w:color="auto"/>
              <w:bottom w:val="single" w:sz="8" w:space="0" w:color="000000"/>
              <w:right w:val="single" w:sz="8" w:space="0" w:color="auto"/>
            </w:tcBorders>
            <w:vAlign w:val="center"/>
            <w:hideMark/>
          </w:tcPr>
          <w:p w:rsidR="00A9525C" w:rsidRPr="00AD4F9D" w:rsidRDefault="00A9525C" w:rsidP="00C333D5">
            <w:pPr>
              <w:rPr>
                <w:sz w:val="14"/>
                <w:szCs w:val="14"/>
              </w:rPr>
            </w:pPr>
          </w:p>
        </w:tc>
      </w:tr>
      <w:tr w:rsidR="00AD4F9D" w:rsidRPr="00AD4F9D" w:rsidTr="00A9525C">
        <w:trPr>
          <w:trHeight w:val="405"/>
          <w:jc w:val="center"/>
        </w:trPr>
        <w:tc>
          <w:tcPr>
            <w:tcW w:w="30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w:t>
            </w:r>
          </w:p>
        </w:tc>
        <w:tc>
          <w:tcPr>
            <w:tcW w:w="1684" w:type="dxa"/>
            <w:tcBorders>
              <w:top w:val="single" w:sz="4" w:space="0" w:color="auto"/>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ERZİNCAN</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single" w:sz="4" w:space="0" w:color="auto"/>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single" w:sz="4" w:space="0" w:color="auto"/>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single" w:sz="4" w:space="0" w:color="auto"/>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ARDAHAN</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BD785A" w:rsidP="00C333D5">
            <w:pPr>
              <w:rPr>
                <w:sz w:val="14"/>
                <w:szCs w:val="14"/>
              </w:rPr>
            </w:pPr>
            <w:r w:rsidRPr="00AD4F9D">
              <w:rPr>
                <w:sz w:val="14"/>
                <w:szCs w:val="14"/>
              </w:rPr>
              <w:t>Van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KARS</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624959" w:rsidP="00C333D5">
            <w:pPr>
              <w:rPr>
                <w:sz w:val="14"/>
                <w:szCs w:val="14"/>
              </w:rPr>
            </w:pPr>
            <w:r w:rsidRPr="00AD4F9D">
              <w:rPr>
                <w:sz w:val="14"/>
                <w:szCs w:val="14"/>
              </w:rPr>
              <w:t>Van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IĞDIR</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624959" w:rsidP="00C333D5">
            <w:pPr>
              <w:rPr>
                <w:sz w:val="14"/>
                <w:szCs w:val="14"/>
              </w:rPr>
            </w:pPr>
            <w:r w:rsidRPr="00AD4F9D">
              <w:rPr>
                <w:sz w:val="14"/>
                <w:szCs w:val="14"/>
              </w:rPr>
              <w:t>Van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MALATYA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BİNGÖL</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TUNCELİ</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HAKKARİ</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624959" w:rsidP="00C333D5">
            <w:pPr>
              <w:rPr>
                <w:sz w:val="14"/>
                <w:szCs w:val="14"/>
              </w:rPr>
            </w:pPr>
            <w:r w:rsidRPr="00AD4F9D">
              <w:rPr>
                <w:sz w:val="16"/>
                <w:szCs w:val="14"/>
              </w:rPr>
              <w:t>Van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9</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KIRKLARELİ</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BALIKESİR</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8</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11</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ÇANAKKALE</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İZMİR</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13</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AYDIN</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DENİZLİ</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4808C4" w:rsidP="00C333D5">
            <w:pPr>
              <w:jc w:val="center"/>
              <w:rPr>
                <w:sz w:val="14"/>
                <w:szCs w:val="14"/>
              </w:rPr>
            </w:pPr>
            <w:r w:rsidRPr="00AD4F9D">
              <w:rPr>
                <w:sz w:val="14"/>
                <w:szCs w:val="14"/>
              </w:rPr>
              <w:t>15</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15</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34</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38</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15</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MUĞLA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MANİSA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17</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BURSA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24</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20</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24</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18</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BİLECİK</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30</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34</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lastRenderedPageBreak/>
              <w:t>19</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SAKARYA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60</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70</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İstanbul</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BOLU</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21</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ANKARA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22</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KONYA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23</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KARAMAN</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24</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ANTALYA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10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40</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Antalya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25</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ISPARTA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6</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26</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MERSİN</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15</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25</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Mersin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27</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HATAY</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28</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K.MARAŞ</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29</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AKSARAY</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NİĞDE</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31</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KIRŞEHİR</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32</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KAYSERİ</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33</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SİVAS</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34</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YOZGAT</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35</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ZONGULDAK</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36</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SAMSUN</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37</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SİNOP</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38</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BARTIN</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39</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TOKAT</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40</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ÇORUM</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41</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AMASYA</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42</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ORDU</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43</w:t>
            </w:r>
          </w:p>
        </w:tc>
        <w:tc>
          <w:tcPr>
            <w:tcW w:w="1684"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GÜMÜŞHANE</w:t>
            </w:r>
          </w:p>
        </w:tc>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44</w:t>
            </w:r>
          </w:p>
        </w:tc>
        <w:tc>
          <w:tcPr>
            <w:tcW w:w="1684" w:type="dxa"/>
            <w:tcBorders>
              <w:top w:val="nil"/>
              <w:left w:val="nil"/>
              <w:bottom w:val="single" w:sz="4" w:space="0" w:color="auto"/>
              <w:right w:val="nil"/>
            </w:tcBorders>
            <w:shd w:val="clear" w:color="000000" w:fill="FFFFFF"/>
            <w:noWrap/>
            <w:vAlign w:val="bottom"/>
            <w:hideMark/>
          </w:tcPr>
          <w:p w:rsidR="00A9525C" w:rsidRPr="00AD4F9D" w:rsidRDefault="00A9525C" w:rsidP="00C333D5">
            <w:pPr>
              <w:rPr>
                <w:sz w:val="14"/>
                <w:szCs w:val="14"/>
              </w:rPr>
            </w:pPr>
            <w:r w:rsidRPr="00AD4F9D">
              <w:rPr>
                <w:sz w:val="14"/>
                <w:szCs w:val="14"/>
              </w:rPr>
              <w:t>ÇANKIRI</w:t>
            </w:r>
          </w:p>
        </w:tc>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bottom"/>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bottom"/>
            <w:hideMark/>
          </w:tcPr>
          <w:p w:rsidR="00A9525C" w:rsidRPr="00AD4F9D" w:rsidRDefault="00A9525C" w:rsidP="00C333D5">
            <w:pP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bottom"/>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45</w:t>
            </w:r>
          </w:p>
        </w:tc>
        <w:tc>
          <w:tcPr>
            <w:tcW w:w="1684" w:type="dxa"/>
            <w:tcBorders>
              <w:top w:val="nil"/>
              <w:left w:val="nil"/>
              <w:bottom w:val="single" w:sz="4" w:space="0" w:color="auto"/>
              <w:right w:val="nil"/>
            </w:tcBorders>
            <w:shd w:val="clear" w:color="000000" w:fill="FFFFFF"/>
            <w:noWrap/>
            <w:vAlign w:val="bottom"/>
            <w:hideMark/>
          </w:tcPr>
          <w:p w:rsidR="00A9525C" w:rsidRPr="00AD4F9D" w:rsidRDefault="00A9525C" w:rsidP="00C333D5">
            <w:pPr>
              <w:rPr>
                <w:sz w:val="14"/>
                <w:szCs w:val="14"/>
              </w:rPr>
            </w:pPr>
            <w:r w:rsidRPr="00AD4F9D">
              <w:rPr>
                <w:sz w:val="14"/>
                <w:szCs w:val="14"/>
              </w:rPr>
              <w:t>KOCAELİ</w:t>
            </w:r>
          </w:p>
        </w:tc>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jc w:val="cente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2</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06"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4</w:t>
            </w:r>
          </w:p>
        </w:tc>
        <w:tc>
          <w:tcPr>
            <w:tcW w:w="306"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bottom"/>
            <w:hideMark/>
          </w:tcPr>
          <w:p w:rsidR="00A9525C" w:rsidRPr="00AD4F9D" w:rsidRDefault="00A9525C" w:rsidP="00C333D5">
            <w:pPr>
              <w:rPr>
                <w:b/>
                <w:bCs/>
                <w:sz w:val="14"/>
                <w:szCs w:val="14"/>
              </w:rPr>
            </w:pPr>
            <w:r w:rsidRPr="00AD4F9D">
              <w:rPr>
                <w:b/>
                <w:bCs/>
                <w:sz w:val="14"/>
                <w:szCs w:val="14"/>
              </w:rPr>
              <w:t>4</w:t>
            </w:r>
          </w:p>
        </w:tc>
        <w:tc>
          <w:tcPr>
            <w:tcW w:w="1349" w:type="dxa"/>
            <w:tcBorders>
              <w:top w:val="nil"/>
              <w:left w:val="nil"/>
              <w:bottom w:val="single" w:sz="4" w:space="0" w:color="auto"/>
              <w:right w:val="single" w:sz="8" w:space="0" w:color="auto"/>
            </w:tcBorders>
            <w:shd w:val="clear" w:color="000000" w:fill="FFFFFF"/>
            <w:noWrap/>
            <w:vAlign w:val="bottom"/>
            <w:hideMark/>
          </w:tcPr>
          <w:p w:rsidR="00A9525C" w:rsidRPr="00AD4F9D" w:rsidRDefault="004B4D31" w:rsidP="00C333D5">
            <w:pPr>
              <w:rPr>
                <w:sz w:val="14"/>
                <w:szCs w:val="14"/>
              </w:rPr>
            </w:pPr>
            <w:r w:rsidRPr="00AD4F9D">
              <w:rPr>
                <w:sz w:val="14"/>
                <w:szCs w:val="14"/>
              </w:rPr>
              <w:t>Kocaeli</w:t>
            </w:r>
          </w:p>
        </w:tc>
      </w:tr>
      <w:tr w:rsidR="00AD4F9D" w:rsidRPr="00AD4F9D" w:rsidTr="00A9525C">
        <w:trPr>
          <w:trHeight w:val="405"/>
          <w:jc w:val="center"/>
        </w:trPr>
        <w:tc>
          <w:tcPr>
            <w:tcW w:w="306"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46</w:t>
            </w:r>
          </w:p>
        </w:tc>
        <w:tc>
          <w:tcPr>
            <w:tcW w:w="1684" w:type="dxa"/>
            <w:tcBorders>
              <w:top w:val="nil"/>
              <w:left w:val="nil"/>
              <w:bottom w:val="single" w:sz="4" w:space="0" w:color="auto"/>
              <w:right w:val="nil"/>
            </w:tcBorders>
            <w:shd w:val="clear" w:color="000000" w:fill="FFFFFF"/>
            <w:noWrap/>
            <w:vAlign w:val="bottom"/>
            <w:hideMark/>
          </w:tcPr>
          <w:p w:rsidR="00A9525C" w:rsidRPr="00AD4F9D" w:rsidRDefault="00A9525C" w:rsidP="00C333D5">
            <w:pPr>
              <w:rPr>
                <w:sz w:val="14"/>
                <w:szCs w:val="14"/>
              </w:rPr>
            </w:pPr>
            <w:r w:rsidRPr="00AD4F9D">
              <w:rPr>
                <w:sz w:val="14"/>
                <w:szCs w:val="14"/>
              </w:rPr>
              <w:t>MUŞ</w:t>
            </w:r>
          </w:p>
        </w:tc>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jc w:val="center"/>
              <w:rPr>
                <w:sz w:val="14"/>
                <w:szCs w:val="14"/>
              </w:rPr>
            </w:pPr>
            <w:r w:rsidRPr="00AD4F9D">
              <w:rPr>
                <w:sz w:val="14"/>
                <w:szCs w:val="14"/>
              </w:rPr>
              <w:t>3</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jc w:val="cente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bottom"/>
            <w:hideMark/>
          </w:tcPr>
          <w:p w:rsidR="00A9525C" w:rsidRPr="00AD4F9D" w:rsidRDefault="00A9525C" w:rsidP="00C333D5">
            <w:pPr>
              <w:jc w:val="center"/>
              <w:rPr>
                <w:b/>
                <w:bCs/>
                <w:sz w:val="14"/>
                <w:szCs w:val="14"/>
              </w:rPr>
            </w:pPr>
            <w:r w:rsidRPr="00AD4F9D">
              <w:rPr>
                <w:b/>
                <w:bCs/>
                <w:sz w:val="14"/>
                <w:szCs w:val="14"/>
              </w:rPr>
              <w:t> </w:t>
            </w:r>
          </w:p>
        </w:tc>
        <w:tc>
          <w:tcPr>
            <w:tcW w:w="306"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 </w:t>
            </w:r>
          </w:p>
        </w:tc>
        <w:tc>
          <w:tcPr>
            <w:tcW w:w="363"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 </w:t>
            </w:r>
          </w:p>
        </w:tc>
        <w:tc>
          <w:tcPr>
            <w:tcW w:w="306" w:type="dxa"/>
            <w:tcBorders>
              <w:top w:val="nil"/>
              <w:left w:val="nil"/>
              <w:bottom w:val="single" w:sz="4" w:space="0" w:color="auto"/>
              <w:right w:val="single" w:sz="4" w:space="0" w:color="auto"/>
            </w:tcBorders>
            <w:shd w:val="clear" w:color="auto" w:fill="auto"/>
            <w:noWrap/>
            <w:vAlign w:val="bottom"/>
            <w:hideMark/>
          </w:tcPr>
          <w:p w:rsidR="00A9525C" w:rsidRPr="00AD4F9D" w:rsidRDefault="00A9525C" w:rsidP="00C333D5">
            <w:pPr>
              <w:rPr>
                <w:sz w:val="14"/>
                <w:szCs w:val="14"/>
              </w:rPr>
            </w:pPr>
            <w:r w:rsidRPr="00AD4F9D">
              <w:rPr>
                <w:sz w:val="14"/>
                <w:szCs w:val="14"/>
              </w:rPr>
              <w:t> </w:t>
            </w:r>
          </w:p>
        </w:tc>
        <w:tc>
          <w:tcPr>
            <w:tcW w:w="484" w:type="dxa"/>
            <w:tcBorders>
              <w:top w:val="nil"/>
              <w:left w:val="nil"/>
              <w:bottom w:val="single" w:sz="4" w:space="0" w:color="auto"/>
              <w:right w:val="single" w:sz="8" w:space="0" w:color="auto"/>
            </w:tcBorders>
            <w:shd w:val="clear" w:color="000000" w:fill="D9D9D9"/>
            <w:noWrap/>
            <w:vAlign w:val="bottom"/>
            <w:hideMark/>
          </w:tcPr>
          <w:p w:rsidR="00A9525C" w:rsidRPr="00AD4F9D" w:rsidRDefault="00A9525C" w:rsidP="00C333D5">
            <w:pPr>
              <w:rPr>
                <w:b/>
                <w:bCs/>
                <w:sz w:val="14"/>
                <w:szCs w:val="14"/>
              </w:rPr>
            </w:pPr>
            <w:r w:rsidRPr="00AD4F9D">
              <w:rPr>
                <w:b/>
                <w:bCs/>
                <w:sz w:val="14"/>
                <w:szCs w:val="14"/>
              </w:rPr>
              <w:t> </w:t>
            </w:r>
          </w:p>
        </w:tc>
        <w:tc>
          <w:tcPr>
            <w:tcW w:w="1349"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A9525C">
        <w:trPr>
          <w:trHeight w:val="405"/>
          <w:jc w:val="center"/>
        </w:trPr>
        <w:tc>
          <w:tcPr>
            <w:tcW w:w="1990"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TOPLAM</w:t>
            </w:r>
          </w:p>
        </w:tc>
        <w:tc>
          <w:tcPr>
            <w:tcW w:w="456" w:type="dxa"/>
            <w:tcBorders>
              <w:top w:val="nil"/>
              <w:left w:val="single" w:sz="4" w:space="0" w:color="auto"/>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24</w:t>
            </w:r>
          </w:p>
        </w:tc>
        <w:tc>
          <w:tcPr>
            <w:tcW w:w="30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97</w:t>
            </w:r>
          </w:p>
        </w:tc>
        <w:tc>
          <w:tcPr>
            <w:tcW w:w="363"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245</w:t>
            </w:r>
          </w:p>
        </w:tc>
        <w:tc>
          <w:tcPr>
            <w:tcW w:w="30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36</w:t>
            </w:r>
          </w:p>
        </w:tc>
        <w:tc>
          <w:tcPr>
            <w:tcW w:w="484"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402</w:t>
            </w:r>
          </w:p>
        </w:tc>
        <w:tc>
          <w:tcPr>
            <w:tcW w:w="30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23</w:t>
            </w:r>
          </w:p>
        </w:tc>
        <w:tc>
          <w:tcPr>
            <w:tcW w:w="30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30</w:t>
            </w:r>
          </w:p>
        </w:tc>
        <w:tc>
          <w:tcPr>
            <w:tcW w:w="30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41</w:t>
            </w:r>
          </w:p>
        </w:tc>
        <w:tc>
          <w:tcPr>
            <w:tcW w:w="30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24</w:t>
            </w:r>
          </w:p>
        </w:tc>
        <w:tc>
          <w:tcPr>
            <w:tcW w:w="484"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118</w:t>
            </w:r>
          </w:p>
        </w:tc>
        <w:tc>
          <w:tcPr>
            <w:tcW w:w="306" w:type="dxa"/>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18</w:t>
            </w:r>
          </w:p>
        </w:tc>
        <w:tc>
          <w:tcPr>
            <w:tcW w:w="363" w:type="dxa"/>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176</w:t>
            </w:r>
          </w:p>
        </w:tc>
        <w:tc>
          <w:tcPr>
            <w:tcW w:w="306" w:type="dxa"/>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4</w:t>
            </w:r>
          </w:p>
        </w:tc>
        <w:tc>
          <w:tcPr>
            <w:tcW w:w="484"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198</w:t>
            </w:r>
          </w:p>
        </w:tc>
        <w:tc>
          <w:tcPr>
            <w:tcW w:w="1349"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A9525C" w:rsidRPr="00AD4F9D" w:rsidRDefault="00A9525C" w:rsidP="000D2EE9">
      <w:pPr>
        <w:rPr>
          <w:b/>
          <w:sz w:val="22"/>
        </w:rPr>
      </w:pPr>
    </w:p>
    <w:p w:rsidR="00AD1A55" w:rsidRPr="00AD4F9D" w:rsidRDefault="00AD1A55" w:rsidP="000D2EE9">
      <w:pPr>
        <w:rPr>
          <w:b/>
          <w:sz w:val="22"/>
        </w:rPr>
      </w:pPr>
    </w:p>
    <w:p w:rsidR="00AD1A55" w:rsidRPr="00AD4F9D" w:rsidRDefault="00AD1A55" w:rsidP="000D2EE9">
      <w:pPr>
        <w:rPr>
          <w:b/>
          <w:sz w:val="22"/>
        </w:rPr>
      </w:pPr>
    </w:p>
    <w:p w:rsidR="00AD1A55" w:rsidRPr="00AD4F9D" w:rsidRDefault="00AD1A55" w:rsidP="000D2EE9">
      <w:pPr>
        <w:rPr>
          <w:b/>
          <w:sz w:val="22"/>
        </w:rPr>
      </w:pPr>
    </w:p>
    <w:p w:rsidR="00AD1A55" w:rsidRPr="00AD4F9D" w:rsidRDefault="00AD1A55" w:rsidP="000D2EE9">
      <w:pPr>
        <w:rPr>
          <w:b/>
          <w:sz w:val="22"/>
        </w:rPr>
      </w:pPr>
    </w:p>
    <w:p w:rsidR="00AD1A55" w:rsidRPr="00AD4F9D" w:rsidRDefault="00AD1A55" w:rsidP="000D2EE9">
      <w:pPr>
        <w:rPr>
          <w:b/>
          <w:sz w:val="22"/>
        </w:rPr>
      </w:pPr>
    </w:p>
    <w:p w:rsidR="00AD1A55" w:rsidRPr="00AD4F9D" w:rsidRDefault="00AD1A55" w:rsidP="000D2EE9">
      <w:pPr>
        <w:rPr>
          <w:b/>
          <w:sz w:val="22"/>
        </w:rPr>
      </w:pPr>
    </w:p>
    <w:p w:rsidR="00AD1A55" w:rsidRPr="00AD4F9D" w:rsidRDefault="00AD1A55" w:rsidP="000D2EE9">
      <w:pPr>
        <w:rPr>
          <w:b/>
          <w:sz w:val="22"/>
        </w:rPr>
      </w:pPr>
    </w:p>
    <w:tbl>
      <w:tblPr>
        <w:tblW w:w="9328" w:type="dxa"/>
        <w:jc w:val="center"/>
        <w:tblCellMar>
          <w:left w:w="70" w:type="dxa"/>
          <w:right w:w="70" w:type="dxa"/>
        </w:tblCellMar>
        <w:tblLook w:val="04A0" w:firstRow="1" w:lastRow="0" w:firstColumn="1" w:lastColumn="0" w:noHBand="0" w:noVBand="1"/>
      </w:tblPr>
      <w:tblGrid>
        <w:gridCol w:w="335"/>
        <w:gridCol w:w="62"/>
        <w:gridCol w:w="1056"/>
        <w:gridCol w:w="335"/>
        <w:gridCol w:w="134"/>
        <w:gridCol w:w="201"/>
        <w:gridCol w:w="275"/>
        <w:gridCol w:w="60"/>
        <w:gridCol w:w="291"/>
        <w:gridCol w:w="44"/>
        <w:gridCol w:w="333"/>
        <w:gridCol w:w="41"/>
        <w:gridCol w:w="343"/>
        <w:gridCol w:w="31"/>
        <w:gridCol w:w="354"/>
        <w:gridCol w:w="20"/>
        <w:gridCol w:w="335"/>
        <w:gridCol w:w="335"/>
        <w:gridCol w:w="257"/>
        <w:gridCol w:w="78"/>
        <w:gridCol w:w="270"/>
        <w:gridCol w:w="65"/>
        <w:gridCol w:w="272"/>
        <w:gridCol w:w="189"/>
        <w:gridCol w:w="153"/>
        <w:gridCol w:w="182"/>
        <w:gridCol w:w="218"/>
        <w:gridCol w:w="117"/>
        <w:gridCol w:w="292"/>
        <w:gridCol w:w="43"/>
        <w:gridCol w:w="337"/>
        <w:gridCol w:w="37"/>
        <w:gridCol w:w="345"/>
        <w:gridCol w:w="30"/>
        <w:gridCol w:w="320"/>
        <w:gridCol w:w="15"/>
        <w:gridCol w:w="335"/>
        <w:gridCol w:w="263"/>
        <w:gridCol w:w="72"/>
        <w:gridCol w:w="464"/>
        <w:gridCol w:w="737"/>
      </w:tblGrid>
      <w:tr w:rsidR="00AD4F9D" w:rsidRPr="00AD4F9D" w:rsidTr="004B4D31">
        <w:trPr>
          <w:trHeight w:val="531"/>
          <w:jc w:val="center"/>
        </w:trPr>
        <w:tc>
          <w:tcPr>
            <w:tcW w:w="9328" w:type="dxa"/>
            <w:gridSpan w:val="4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8"/>
                <w:szCs w:val="18"/>
              </w:rPr>
            </w:pPr>
            <w:r w:rsidRPr="00AD4F9D">
              <w:rPr>
                <w:sz w:val="18"/>
                <w:szCs w:val="18"/>
              </w:rPr>
              <w:lastRenderedPageBreak/>
              <w:t>2018 Yılı Hasat Öncesi Pestisit Denetim Programı - 4</w:t>
            </w:r>
          </w:p>
        </w:tc>
      </w:tr>
      <w:tr w:rsidR="00AD4F9D" w:rsidRPr="00AD4F9D" w:rsidTr="004B4D31">
        <w:trPr>
          <w:trHeight w:val="558"/>
          <w:jc w:val="center"/>
        </w:trPr>
        <w:tc>
          <w:tcPr>
            <w:tcW w:w="143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525C" w:rsidRPr="00AD4F9D" w:rsidRDefault="004B4D31" w:rsidP="00C333D5">
            <w:pPr>
              <w:jc w:val="center"/>
              <w:rPr>
                <w:sz w:val="16"/>
                <w:szCs w:val="14"/>
              </w:rPr>
            </w:pPr>
            <w:r w:rsidRPr="00AD4F9D">
              <w:rPr>
                <w:sz w:val="16"/>
                <w:szCs w:val="14"/>
              </w:rPr>
              <w:t>Ürünler</w:t>
            </w:r>
          </w:p>
        </w:tc>
        <w:tc>
          <w:tcPr>
            <w:tcW w:w="3258" w:type="dxa"/>
            <w:gridSpan w:val="16"/>
            <w:tcBorders>
              <w:top w:val="single" w:sz="8" w:space="0" w:color="auto"/>
              <w:left w:val="nil"/>
              <w:bottom w:val="single" w:sz="8" w:space="0" w:color="auto"/>
              <w:right w:val="single" w:sz="8" w:space="0" w:color="000000"/>
            </w:tcBorders>
            <w:shd w:val="clear" w:color="auto" w:fill="auto"/>
            <w:noWrap/>
            <w:vAlign w:val="center"/>
            <w:hideMark/>
          </w:tcPr>
          <w:p w:rsidR="00A9525C" w:rsidRPr="00AD4F9D" w:rsidRDefault="004B4D31" w:rsidP="00C333D5">
            <w:pPr>
              <w:jc w:val="center"/>
              <w:rPr>
                <w:sz w:val="16"/>
                <w:szCs w:val="14"/>
              </w:rPr>
            </w:pPr>
            <w:r w:rsidRPr="00AD4F9D">
              <w:rPr>
                <w:sz w:val="16"/>
                <w:szCs w:val="14"/>
              </w:rPr>
              <w:t>Mantar</w:t>
            </w:r>
          </w:p>
        </w:tc>
        <w:tc>
          <w:tcPr>
            <w:tcW w:w="3372" w:type="dxa"/>
            <w:gridSpan w:val="19"/>
            <w:tcBorders>
              <w:top w:val="single" w:sz="8" w:space="0" w:color="auto"/>
              <w:left w:val="nil"/>
              <w:bottom w:val="single" w:sz="8" w:space="0" w:color="auto"/>
              <w:right w:val="single" w:sz="8" w:space="0" w:color="000000"/>
            </w:tcBorders>
            <w:shd w:val="clear" w:color="auto" w:fill="auto"/>
            <w:noWrap/>
            <w:vAlign w:val="center"/>
            <w:hideMark/>
          </w:tcPr>
          <w:p w:rsidR="00A9525C" w:rsidRPr="00AD4F9D" w:rsidRDefault="004B4D31" w:rsidP="00C333D5">
            <w:pPr>
              <w:jc w:val="center"/>
              <w:rPr>
                <w:sz w:val="16"/>
                <w:szCs w:val="14"/>
              </w:rPr>
            </w:pPr>
            <w:r w:rsidRPr="00AD4F9D">
              <w:rPr>
                <w:sz w:val="16"/>
                <w:szCs w:val="14"/>
              </w:rPr>
              <w:t>Çilek</w:t>
            </w:r>
          </w:p>
        </w:tc>
        <w:tc>
          <w:tcPr>
            <w:tcW w:w="1268" w:type="dxa"/>
            <w:gridSpan w:val="3"/>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9525C" w:rsidRPr="00AD4F9D" w:rsidRDefault="004B4D31" w:rsidP="00953AF4">
            <w:pPr>
              <w:rPr>
                <w:sz w:val="14"/>
                <w:szCs w:val="14"/>
              </w:rPr>
            </w:pPr>
            <w:r w:rsidRPr="00AD4F9D">
              <w:rPr>
                <w:sz w:val="16"/>
                <w:szCs w:val="14"/>
              </w:rPr>
              <w:t>Laboratuvar</w:t>
            </w:r>
          </w:p>
        </w:tc>
      </w:tr>
      <w:tr w:rsidR="00AD4F9D" w:rsidRPr="00AD4F9D" w:rsidTr="00953AF4">
        <w:trPr>
          <w:trHeight w:val="846"/>
          <w:jc w:val="center"/>
        </w:trPr>
        <w:tc>
          <w:tcPr>
            <w:tcW w:w="312" w:type="dxa"/>
            <w:tcBorders>
              <w:top w:val="nil"/>
              <w:left w:val="single" w:sz="8" w:space="0" w:color="auto"/>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Sıra No</w:t>
            </w:r>
          </w:p>
        </w:tc>
        <w:tc>
          <w:tcPr>
            <w:tcW w:w="1118" w:type="dxa"/>
            <w:gridSpan w:val="2"/>
            <w:tcBorders>
              <w:top w:val="nil"/>
              <w:left w:val="nil"/>
              <w:bottom w:val="single" w:sz="8" w:space="0" w:color="auto"/>
              <w:right w:val="single" w:sz="8" w:space="0" w:color="auto"/>
            </w:tcBorders>
            <w:shd w:val="clear" w:color="auto" w:fill="auto"/>
            <w:textDirection w:val="btLr"/>
            <w:vAlign w:val="center"/>
            <w:hideMark/>
          </w:tcPr>
          <w:p w:rsidR="00A9525C" w:rsidRPr="00AD4F9D" w:rsidRDefault="004B4D31" w:rsidP="00953AF4">
            <w:pPr>
              <w:rPr>
                <w:sz w:val="16"/>
                <w:szCs w:val="14"/>
              </w:rPr>
            </w:pPr>
            <w:r w:rsidRPr="00AD4F9D">
              <w:rPr>
                <w:sz w:val="16"/>
                <w:szCs w:val="14"/>
              </w:rPr>
              <w:t>İller/ Aylar</w:t>
            </w:r>
          </w:p>
        </w:tc>
        <w:tc>
          <w:tcPr>
            <w:tcW w:w="458"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Şubat</w:t>
            </w:r>
          </w:p>
        </w:tc>
        <w:tc>
          <w:tcPr>
            <w:tcW w:w="452"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Mart</w:t>
            </w:r>
          </w:p>
        </w:tc>
        <w:tc>
          <w:tcPr>
            <w:tcW w:w="324"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Nisan</w:t>
            </w:r>
          </w:p>
        </w:tc>
        <w:tc>
          <w:tcPr>
            <w:tcW w:w="375"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Mayıs</w:t>
            </w:r>
          </w:p>
        </w:tc>
        <w:tc>
          <w:tcPr>
            <w:tcW w:w="384"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Ekim</w:t>
            </w:r>
          </w:p>
        </w:tc>
        <w:tc>
          <w:tcPr>
            <w:tcW w:w="385"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Kasım</w:t>
            </w:r>
          </w:p>
        </w:tc>
        <w:tc>
          <w:tcPr>
            <w:tcW w:w="327"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Aralık</w:t>
            </w:r>
          </w:p>
        </w:tc>
        <w:tc>
          <w:tcPr>
            <w:tcW w:w="553" w:type="dxa"/>
            <w:gridSpan w:val="2"/>
            <w:tcBorders>
              <w:top w:val="nil"/>
              <w:left w:val="nil"/>
              <w:bottom w:val="single" w:sz="8" w:space="0" w:color="auto"/>
              <w:right w:val="nil"/>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324" w:type="dxa"/>
            <w:gridSpan w:val="2"/>
            <w:tcBorders>
              <w:top w:val="nil"/>
              <w:left w:val="single" w:sz="8" w:space="0" w:color="auto"/>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Şubat</w:t>
            </w:r>
          </w:p>
        </w:tc>
        <w:tc>
          <w:tcPr>
            <w:tcW w:w="314"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Mart</w:t>
            </w:r>
          </w:p>
        </w:tc>
        <w:tc>
          <w:tcPr>
            <w:tcW w:w="320"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Nisan</w:t>
            </w:r>
          </w:p>
        </w:tc>
        <w:tc>
          <w:tcPr>
            <w:tcW w:w="376"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Mayıs</w:t>
            </w:r>
          </w:p>
        </w:tc>
        <w:tc>
          <w:tcPr>
            <w:tcW w:w="381"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Haziran</w:t>
            </w:r>
          </w:p>
        </w:tc>
        <w:tc>
          <w:tcPr>
            <w:tcW w:w="377"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Temmuz</w:t>
            </w:r>
          </w:p>
        </w:tc>
        <w:tc>
          <w:tcPr>
            <w:tcW w:w="382"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Kasım</w:t>
            </w:r>
          </w:p>
        </w:tc>
        <w:tc>
          <w:tcPr>
            <w:tcW w:w="327" w:type="dxa"/>
            <w:gridSpan w:val="2"/>
            <w:tcBorders>
              <w:top w:val="nil"/>
              <w:left w:val="nil"/>
              <w:bottom w:val="single" w:sz="8" w:space="0" w:color="auto"/>
              <w:right w:val="single" w:sz="4" w:space="0" w:color="auto"/>
            </w:tcBorders>
            <w:shd w:val="clear" w:color="auto" w:fill="auto"/>
            <w:noWrap/>
            <w:textDirection w:val="btLr"/>
            <w:vAlign w:val="bottom"/>
            <w:hideMark/>
          </w:tcPr>
          <w:p w:rsidR="00A9525C" w:rsidRPr="00AD4F9D" w:rsidRDefault="004B4D31" w:rsidP="00953AF4">
            <w:pPr>
              <w:rPr>
                <w:sz w:val="16"/>
                <w:szCs w:val="14"/>
              </w:rPr>
            </w:pPr>
            <w:r w:rsidRPr="00AD4F9D">
              <w:rPr>
                <w:sz w:val="16"/>
                <w:szCs w:val="14"/>
              </w:rPr>
              <w:t>Aralık</w:t>
            </w:r>
          </w:p>
        </w:tc>
        <w:tc>
          <w:tcPr>
            <w:tcW w:w="571" w:type="dxa"/>
            <w:gridSpan w:val="3"/>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1268" w:type="dxa"/>
            <w:gridSpan w:val="3"/>
            <w:vMerge/>
            <w:tcBorders>
              <w:top w:val="nil"/>
              <w:left w:val="single" w:sz="8" w:space="0" w:color="auto"/>
              <w:bottom w:val="single" w:sz="8" w:space="0" w:color="000000"/>
              <w:right w:val="single" w:sz="8" w:space="0" w:color="auto"/>
            </w:tcBorders>
            <w:vAlign w:val="center"/>
            <w:hideMark/>
          </w:tcPr>
          <w:p w:rsidR="00A9525C" w:rsidRPr="00AD4F9D" w:rsidRDefault="00A9525C" w:rsidP="00C333D5">
            <w:pPr>
              <w:rPr>
                <w:sz w:val="14"/>
                <w:szCs w:val="14"/>
              </w:rPr>
            </w:pP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İZMİR</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18</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AYDIN</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8</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40</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16</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64</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3</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MANİSA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18</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AFYON</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5</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BURSA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30</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20</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50</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KOCAELİ</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7</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SAKARYA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8</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DÜZCE</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9</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KONYA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8</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10</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KÜTAHYA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11</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ANTALYA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10</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16</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16</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10</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10</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14</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14</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90</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20</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20</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20</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10</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10</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18</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98</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Antalya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12</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BURDUR</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36</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13</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MERSİN</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60</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40</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30</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130</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Mersin</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14</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HATAY</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6</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4</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15</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ESKİŞEHİR</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3</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16</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MUĞLA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5</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17</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TRABZON</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18</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SAMSUN</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r w:rsidR="004808C4" w:rsidRPr="00AD4F9D">
              <w:rPr>
                <w:sz w:val="14"/>
                <w:szCs w:val="14"/>
              </w:rPr>
              <w:t>2</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4808C4" w:rsidP="00C333D5">
            <w:pPr>
              <w:jc w:val="center"/>
              <w:rPr>
                <w:sz w:val="14"/>
                <w:szCs w:val="14"/>
              </w:rPr>
            </w:pPr>
            <w:r w:rsidRPr="00AD4F9D">
              <w:rPr>
                <w:sz w:val="14"/>
                <w:szCs w:val="14"/>
              </w:rPr>
              <w:t>4</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4808C4" w:rsidP="00C333D5">
            <w:pPr>
              <w:jc w:val="center"/>
              <w:rPr>
                <w:sz w:val="14"/>
                <w:szCs w:val="14"/>
              </w:rPr>
            </w:pPr>
            <w:r w:rsidRPr="00AD4F9D">
              <w:rPr>
                <w:sz w:val="14"/>
                <w:szCs w:val="14"/>
              </w:rPr>
              <w:t>2</w:t>
            </w:r>
            <w:r w:rsidR="00A9525C"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19</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ADANA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20</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BALIKESİR</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21</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Ç.KALE</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22</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DENİZLİ</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23</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NİĞDE</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24</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YALOVA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25</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ISPARTA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26</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K.MARAŞ</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27</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SİVAS</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4B4D31">
        <w:trPr>
          <w:trHeight w:val="410"/>
          <w:jc w:val="center"/>
        </w:trPr>
        <w:tc>
          <w:tcPr>
            <w:tcW w:w="312" w:type="dxa"/>
            <w:tcBorders>
              <w:top w:val="nil"/>
              <w:left w:val="single" w:sz="8" w:space="0" w:color="auto"/>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28</w:t>
            </w:r>
          </w:p>
        </w:tc>
        <w:tc>
          <w:tcPr>
            <w:tcW w:w="1118" w:type="dxa"/>
            <w:gridSpan w:val="2"/>
            <w:tcBorders>
              <w:top w:val="nil"/>
              <w:left w:val="nil"/>
              <w:bottom w:val="single" w:sz="4" w:space="0" w:color="auto"/>
              <w:right w:val="single" w:sz="8" w:space="0" w:color="auto"/>
            </w:tcBorders>
            <w:shd w:val="clear" w:color="auto" w:fill="auto"/>
            <w:noWrap/>
            <w:vAlign w:val="center"/>
            <w:hideMark/>
          </w:tcPr>
          <w:p w:rsidR="00A9525C" w:rsidRPr="00AD4F9D" w:rsidRDefault="00A9525C" w:rsidP="00C333D5">
            <w:pPr>
              <w:rPr>
                <w:sz w:val="14"/>
                <w:szCs w:val="14"/>
              </w:rPr>
            </w:pPr>
            <w:r w:rsidRPr="00AD4F9D">
              <w:rPr>
                <w:sz w:val="14"/>
                <w:szCs w:val="14"/>
              </w:rPr>
              <w:t>MALATYA</w:t>
            </w:r>
          </w:p>
        </w:tc>
        <w:tc>
          <w:tcPr>
            <w:tcW w:w="458"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5"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53" w:type="dxa"/>
            <w:gridSpan w:val="2"/>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14"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0"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81"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2</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82"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327" w:type="dxa"/>
            <w:gridSpan w:val="2"/>
            <w:tcBorders>
              <w:top w:val="nil"/>
              <w:left w:val="nil"/>
              <w:bottom w:val="single" w:sz="4" w:space="0" w:color="auto"/>
              <w:right w:val="single" w:sz="4" w:space="0" w:color="auto"/>
            </w:tcBorders>
            <w:shd w:val="clear" w:color="auto" w:fill="auto"/>
            <w:noWrap/>
            <w:vAlign w:val="center"/>
            <w:hideMark/>
          </w:tcPr>
          <w:p w:rsidR="00A9525C" w:rsidRPr="00AD4F9D" w:rsidRDefault="00A9525C" w:rsidP="00C333D5">
            <w:pPr>
              <w:jc w:val="center"/>
              <w:rPr>
                <w:sz w:val="14"/>
                <w:szCs w:val="14"/>
              </w:rPr>
            </w:pPr>
            <w:r w:rsidRPr="00AD4F9D">
              <w:rPr>
                <w:sz w:val="14"/>
                <w:szCs w:val="14"/>
              </w:rPr>
              <w:t> </w:t>
            </w:r>
          </w:p>
        </w:tc>
        <w:tc>
          <w:tcPr>
            <w:tcW w:w="571" w:type="dxa"/>
            <w:gridSpan w:val="3"/>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68" w:type="dxa"/>
            <w:gridSpan w:val="3"/>
            <w:tcBorders>
              <w:top w:val="nil"/>
              <w:left w:val="nil"/>
              <w:bottom w:val="single" w:sz="4" w:space="0" w:color="auto"/>
              <w:right w:val="single" w:sz="8" w:space="0" w:color="auto"/>
            </w:tcBorders>
            <w:shd w:val="clear" w:color="auto" w:fill="auto"/>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4B4D31">
        <w:trPr>
          <w:trHeight w:val="410"/>
          <w:jc w:val="center"/>
        </w:trPr>
        <w:tc>
          <w:tcPr>
            <w:tcW w:w="143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9525C" w:rsidRPr="00AD4F9D" w:rsidRDefault="00A9525C" w:rsidP="00C333D5">
            <w:pPr>
              <w:jc w:val="center"/>
              <w:rPr>
                <w:sz w:val="14"/>
                <w:szCs w:val="14"/>
              </w:rPr>
            </w:pPr>
            <w:r w:rsidRPr="00AD4F9D">
              <w:rPr>
                <w:sz w:val="14"/>
                <w:szCs w:val="14"/>
              </w:rPr>
              <w:t>TOPLAM</w:t>
            </w:r>
          </w:p>
        </w:tc>
        <w:tc>
          <w:tcPr>
            <w:tcW w:w="458"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14</w:t>
            </w:r>
          </w:p>
        </w:tc>
        <w:tc>
          <w:tcPr>
            <w:tcW w:w="452"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30</w:t>
            </w:r>
          </w:p>
        </w:tc>
        <w:tc>
          <w:tcPr>
            <w:tcW w:w="324"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41</w:t>
            </w:r>
          </w:p>
        </w:tc>
        <w:tc>
          <w:tcPr>
            <w:tcW w:w="375"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18</w:t>
            </w:r>
          </w:p>
        </w:tc>
        <w:tc>
          <w:tcPr>
            <w:tcW w:w="384"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26</w:t>
            </w:r>
          </w:p>
        </w:tc>
        <w:tc>
          <w:tcPr>
            <w:tcW w:w="385"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24</w:t>
            </w:r>
          </w:p>
        </w:tc>
        <w:tc>
          <w:tcPr>
            <w:tcW w:w="327"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22</w:t>
            </w:r>
          </w:p>
        </w:tc>
        <w:tc>
          <w:tcPr>
            <w:tcW w:w="553" w:type="dxa"/>
            <w:gridSpan w:val="2"/>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175</w:t>
            </w:r>
          </w:p>
        </w:tc>
        <w:tc>
          <w:tcPr>
            <w:tcW w:w="324"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14"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20"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98</w:t>
            </w:r>
          </w:p>
        </w:tc>
        <w:tc>
          <w:tcPr>
            <w:tcW w:w="376"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149</w:t>
            </w:r>
          </w:p>
        </w:tc>
        <w:tc>
          <w:tcPr>
            <w:tcW w:w="381"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100</w:t>
            </w:r>
          </w:p>
        </w:tc>
        <w:tc>
          <w:tcPr>
            <w:tcW w:w="377"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82"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7" w:type="dxa"/>
            <w:gridSpan w:val="2"/>
            <w:tcBorders>
              <w:top w:val="nil"/>
              <w:left w:val="nil"/>
              <w:bottom w:val="single" w:sz="8" w:space="0" w:color="auto"/>
              <w:right w:val="single" w:sz="4" w:space="0" w:color="auto"/>
            </w:tcBorders>
            <w:shd w:val="clear" w:color="auto" w:fill="auto"/>
            <w:noWrap/>
            <w:vAlign w:val="center"/>
            <w:hideMark/>
          </w:tcPr>
          <w:p w:rsidR="00A9525C" w:rsidRPr="00AD4F9D" w:rsidRDefault="00A9525C" w:rsidP="00C333D5">
            <w:pPr>
              <w:jc w:val="center"/>
              <w:rPr>
                <w:b/>
                <w:bCs/>
                <w:sz w:val="14"/>
                <w:szCs w:val="14"/>
              </w:rPr>
            </w:pPr>
            <w:r w:rsidRPr="00AD4F9D">
              <w:rPr>
                <w:b/>
                <w:bCs/>
                <w:sz w:val="14"/>
                <w:szCs w:val="14"/>
              </w:rPr>
              <w:t>18</w:t>
            </w:r>
          </w:p>
        </w:tc>
        <w:tc>
          <w:tcPr>
            <w:tcW w:w="571" w:type="dxa"/>
            <w:gridSpan w:val="3"/>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435</w:t>
            </w:r>
          </w:p>
        </w:tc>
        <w:tc>
          <w:tcPr>
            <w:tcW w:w="1268" w:type="dxa"/>
            <w:gridSpan w:val="3"/>
            <w:tcBorders>
              <w:top w:val="nil"/>
              <w:left w:val="nil"/>
              <w:bottom w:val="single" w:sz="8" w:space="0" w:color="auto"/>
              <w:right w:val="single" w:sz="8" w:space="0" w:color="auto"/>
            </w:tcBorders>
            <w:shd w:val="clear" w:color="auto" w:fill="auto"/>
            <w:noWrap/>
            <w:vAlign w:val="center"/>
            <w:hideMark/>
          </w:tcPr>
          <w:p w:rsidR="00A9525C" w:rsidRPr="00AD4F9D" w:rsidRDefault="00A9525C" w:rsidP="00C333D5">
            <w:pPr>
              <w:jc w:val="center"/>
              <w:rPr>
                <w:b/>
                <w:bCs/>
                <w:sz w:val="14"/>
                <w:szCs w:val="14"/>
              </w:rPr>
            </w:pPr>
          </w:p>
        </w:tc>
      </w:tr>
      <w:tr w:rsidR="00AD4F9D" w:rsidRPr="00AD4F9D" w:rsidTr="004B4D31">
        <w:trPr>
          <w:trHeight w:val="516"/>
          <w:jc w:val="center"/>
        </w:trPr>
        <w:tc>
          <w:tcPr>
            <w:tcW w:w="9328" w:type="dxa"/>
            <w:gridSpan w:val="4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8"/>
                <w:szCs w:val="18"/>
              </w:rPr>
            </w:pPr>
            <w:r w:rsidRPr="00AD4F9D">
              <w:rPr>
                <w:sz w:val="18"/>
                <w:szCs w:val="18"/>
              </w:rPr>
              <w:lastRenderedPageBreak/>
              <w:t>2018 Yılı Hasat Öncesi Pestisit Denetim Programı - 5</w:t>
            </w:r>
          </w:p>
        </w:tc>
      </w:tr>
      <w:tr w:rsidR="00AD4F9D" w:rsidRPr="00AD4F9D" w:rsidTr="004B4D31">
        <w:trPr>
          <w:trHeight w:val="456"/>
          <w:jc w:val="center"/>
        </w:trPr>
        <w:tc>
          <w:tcPr>
            <w:tcW w:w="142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9525C" w:rsidRPr="00AD4F9D" w:rsidRDefault="004B4D31" w:rsidP="00C333D5">
            <w:pPr>
              <w:jc w:val="center"/>
              <w:rPr>
                <w:rFonts w:ascii="Arial" w:hAnsi="Arial" w:cs="Arial"/>
                <w:sz w:val="16"/>
                <w:szCs w:val="14"/>
              </w:rPr>
            </w:pPr>
            <w:r w:rsidRPr="00AD4F9D">
              <w:rPr>
                <w:rFonts w:ascii="Arial" w:hAnsi="Arial" w:cs="Arial"/>
                <w:sz w:val="16"/>
                <w:szCs w:val="14"/>
              </w:rPr>
              <w:t>Ürünler</w:t>
            </w:r>
          </w:p>
        </w:tc>
        <w:tc>
          <w:tcPr>
            <w:tcW w:w="4082" w:type="dxa"/>
            <w:gridSpan w:val="21"/>
            <w:tcBorders>
              <w:top w:val="single" w:sz="8" w:space="0" w:color="auto"/>
              <w:left w:val="nil"/>
              <w:bottom w:val="single" w:sz="8" w:space="0" w:color="auto"/>
              <w:right w:val="single" w:sz="8" w:space="0" w:color="000000"/>
            </w:tcBorders>
            <w:shd w:val="clear" w:color="000000" w:fill="FFFFFF"/>
            <w:vAlign w:val="center"/>
            <w:hideMark/>
          </w:tcPr>
          <w:p w:rsidR="00A9525C" w:rsidRPr="00AD4F9D" w:rsidRDefault="004B4D31" w:rsidP="00C333D5">
            <w:pPr>
              <w:jc w:val="center"/>
              <w:rPr>
                <w:rFonts w:ascii="Arial" w:hAnsi="Arial" w:cs="Arial"/>
                <w:sz w:val="16"/>
                <w:szCs w:val="14"/>
              </w:rPr>
            </w:pPr>
            <w:r w:rsidRPr="00AD4F9D">
              <w:rPr>
                <w:rFonts w:ascii="Arial" w:hAnsi="Arial" w:cs="Arial"/>
                <w:sz w:val="16"/>
                <w:szCs w:val="14"/>
              </w:rPr>
              <w:t>Domates</w:t>
            </w:r>
          </w:p>
        </w:tc>
        <w:tc>
          <w:tcPr>
            <w:tcW w:w="3084" w:type="dxa"/>
            <w:gridSpan w:val="16"/>
            <w:tcBorders>
              <w:top w:val="single" w:sz="8" w:space="0" w:color="auto"/>
              <w:left w:val="nil"/>
              <w:bottom w:val="single" w:sz="8" w:space="0" w:color="auto"/>
              <w:right w:val="nil"/>
            </w:tcBorders>
            <w:shd w:val="clear" w:color="000000" w:fill="FFFFFF"/>
            <w:vAlign w:val="center"/>
            <w:hideMark/>
          </w:tcPr>
          <w:p w:rsidR="00A9525C" w:rsidRPr="00AD4F9D" w:rsidRDefault="004B4D31" w:rsidP="00C333D5">
            <w:pPr>
              <w:jc w:val="center"/>
              <w:rPr>
                <w:rFonts w:ascii="Arial" w:hAnsi="Arial" w:cs="Arial"/>
                <w:sz w:val="16"/>
                <w:szCs w:val="14"/>
              </w:rPr>
            </w:pPr>
            <w:r w:rsidRPr="00AD4F9D">
              <w:rPr>
                <w:rFonts w:ascii="Arial" w:hAnsi="Arial" w:cs="Arial"/>
                <w:sz w:val="16"/>
                <w:szCs w:val="14"/>
              </w:rPr>
              <w:t>Hıyar</w:t>
            </w:r>
          </w:p>
        </w:tc>
        <w:tc>
          <w:tcPr>
            <w:tcW w:w="737"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A9525C" w:rsidRPr="00AD4F9D" w:rsidRDefault="004B4D31" w:rsidP="00953AF4">
            <w:pPr>
              <w:rPr>
                <w:rFonts w:ascii="Arial" w:hAnsi="Arial" w:cs="Arial"/>
                <w:sz w:val="16"/>
                <w:szCs w:val="14"/>
              </w:rPr>
            </w:pPr>
            <w:r w:rsidRPr="00AD4F9D">
              <w:rPr>
                <w:rFonts w:ascii="Arial" w:hAnsi="Arial" w:cs="Arial"/>
                <w:sz w:val="16"/>
                <w:szCs w:val="14"/>
              </w:rPr>
              <w:t>Laboratuvar</w:t>
            </w:r>
          </w:p>
        </w:tc>
      </w:tr>
      <w:tr w:rsidR="00AD4F9D" w:rsidRPr="00AD4F9D" w:rsidTr="00953AF4">
        <w:trPr>
          <w:trHeight w:val="944"/>
          <w:jc w:val="center"/>
        </w:trPr>
        <w:tc>
          <w:tcPr>
            <w:tcW w:w="374" w:type="dxa"/>
            <w:gridSpan w:val="2"/>
            <w:tcBorders>
              <w:top w:val="nil"/>
              <w:left w:val="single" w:sz="8" w:space="0" w:color="auto"/>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Sıra No</w:t>
            </w:r>
          </w:p>
        </w:tc>
        <w:tc>
          <w:tcPr>
            <w:tcW w:w="1051" w:type="dxa"/>
            <w:tcBorders>
              <w:top w:val="nil"/>
              <w:left w:val="nil"/>
              <w:bottom w:val="single" w:sz="8" w:space="0" w:color="auto"/>
              <w:right w:val="nil"/>
            </w:tcBorders>
            <w:shd w:val="clear" w:color="000000" w:fill="FFFFFF"/>
            <w:textDirection w:val="btLr"/>
            <w:vAlign w:val="center"/>
            <w:hideMark/>
          </w:tcPr>
          <w:p w:rsidR="00A9525C" w:rsidRPr="00AD4F9D" w:rsidRDefault="004B4D31" w:rsidP="00953AF4">
            <w:pPr>
              <w:rPr>
                <w:sz w:val="16"/>
                <w:szCs w:val="14"/>
              </w:rPr>
            </w:pPr>
            <w:r w:rsidRPr="00AD4F9D">
              <w:rPr>
                <w:sz w:val="16"/>
                <w:szCs w:val="14"/>
              </w:rPr>
              <w:t>Aailler/ Aylar</w:t>
            </w:r>
          </w:p>
        </w:tc>
        <w:tc>
          <w:tcPr>
            <w:tcW w:w="328" w:type="dxa"/>
            <w:tcBorders>
              <w:top w:val="nil"/>
              <w:left w:val="single" w:sz="8" w:space="0" w:color="auto"/>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Şubat</w:t>
            </w:r>
          </w:p>
        </w:tc>
        <w:tc>
          <w:tcPr>
            <w:tcW w:w="324" w:type="dxa"/>
            <w:gridSpan w:val="2"/>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Mart</w:t>
            </w:r>
          </w:p>
        </w:tc>
        <w:tc>
          <w:tcPr>
            <w:tcW w:w="312" w:type="dxa"/>
            <w:gridSpan w:val="2"/>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Nisan</w:t>
            </w:r>
          </w:p>
        </w:tc>
        <w:tc>
          <w:tcPr>
            <w:tcW w:w="312" w:type="dxa"/>
            <w:gridSpan w:val="2"/>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Mayıs</w:t>
            </w:r>
          </w:p>
        </w:tc>
        <w:tc>
          <w:tcPr>
            <w:tcW w:w="374" w:type="dxa"/>
            <w:gridSpan w:val="2"/>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Haziran</w:t>
            </w:r>
          </w:p>
        </w:tc>
        <w:tc>
          <w:tcPr>
            <w:tcW w:w="374" w:type="dxa"/>
            <w:gridSpan w:val="2"/>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Temmuz</w:t>
            </w:r>
          </w:p>
        </w:tc>
        <w:tc>
          <w:tcPr>
            <w:tcW w:w="374" w:type="dxa"/>
            <w:gridSpan w:val="2"/>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Ağustos</w:t>
            </w:r>
          </w:p>
        </w:tc>
        <w:tc>
          <w:tcPr>
            <w:tcW w:w="312" w:type="dxa"/>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Eylül</w:t>
            </w:r>
          </w:p>
        </w:tc>
        <w:tc>
          <w:tcPr>
            <w:tcW w:w="312" w:type="dxa"/>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Ekim</w:t>
            </w:r>
          </w:p>
        </w:tc>
        <w:tc>
          <w:tcPr>
            <w:tcW w:w="312" w:type="dxa"/>
            <w:gridSpan w:val="2"/>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Kasım</w:t>
            </w:r>
          </w:p>
        </w:tc>
        <w:tc>
          <w:tcPr>
            <w:tcW w:w="312" w:type="dxa"/>
            <w:gridSpan w:val="2"/>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Aralık</w:t>
            </w:r>
          </w:p>
        </w:tc>
        <w:tc>
          <w:tcPr>
            <w:tcW w:w="436" w:type="dxa"/>
            <w:gridSpan w:val="2"/>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312" w:type="dxa"/>
            <w:gridSpan w:val="2"/>
            <w:tcBorders>
              <w:top w:val="nil"/>
              <w:left w:val="nil"/>
              <w:bottom w:val="nil"/>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Şubat</w:t>
            </w:r>
          </w:p>
        </w:tc>
        <w:tc>
          <w:tcPr>
            <w:tcW w:w="312" w:type="dxa"/>
            <w:gridSpan w:val="2"/>
            <w:tcBorders>
              <w:top w:val="nil"/>
              <w:left w:val="nil"/>
              <w:bottom w:val="nil"/>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Mart</w:t>
            </w:r>
          </w:p>
        </w:tc>
        <w:tc>
          <w:tcPr>
            <w:tcW w:w="312" w:type="dxa"/>
            <w:gridSpan w:val="2"/>
            <w:tcBorders>
              <w:top w:val="nil"/>
              <w:left w:val="nil"/>
              <w:bottom w:val="nil"/>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Nisan</w:t>
            </w:r>
          </w:p>
        </w:tc>
        <w:tc>
          <w:tcPr>
            <w:tcW w:w="374" w:type="dxa"/>
            <w:gridSpan w:val="2"/>
            <w:tcBorders>
              <w:top w:val="nil"/>
              <w:left w:val="nil"/>
              <w:bottom w:val="nil"/>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Mayıs</w:t>
            </w:r>
          </w:p>
        </w:tc>
        <w:tc>
          <w:tcPr>
            <w:tcW w:w="374" w:type="dxa"/>
            <w:gridSpan w:val="2"/>
            <w:tcBorders>
              <w:top w:val="nil"/>
              <w:left w:val="nil"/>
              <w:bottom w:val="nil"/>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Temmuz</w:t>
            </w:r>
          </w:p>
        </w:tc>
        <w:tc>
          <w:tcPr>
            <w:tcW w:w="312" w:type="dxa"/>
            <w:gridSpan w:val="2"/>
            <w:tcBorders>
              <w:top w:val="nil"/>
              <w:left w:val="nil"/>
              <w:bottom w:val="nil"/>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Ekim</w:t>
            </w:r>
          </w:p>
        </w:tc>
        <w:tc>
          <w:tcPr>
            <w:tcW w:w="312" w:type="dxa"/>
            <w:tcBorders>
              <w:top w:val="nil"/>
              <w:left w:val="nil"/>
              <w:bottom w:val="nil"/>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Kasım</w:t>
            </w:r>
          </w:p>
        </w:tc>
        <w:tc>
          <w:tcPr>
            <w:tcW w:w="312" w:type="dxa"/>
            <w:gridSpan w:val="2"/>
            <w:tcBorders>
              <w:top w:val="nil"/>
              <w:left w:val="nil"/>
              <w:bottom w:val="nil"/>
              <w:right w:val="single" w:sz="4" w:space="0" w:color="auto"/>
            </w:tcBorders>
            <w:shd w:val="clear" w:color="000000" w:fill="FFFFFF"/>
            <w:textDirection w:val="btLr"/>
            <w:vAlign w:val="bottom"/>
            <w:hideMark/>
          </w:tcPr>
          <w:p w:rsidR="00A9525C" w:rsidRPr="00AD4F9D" w:rsidRDefault="004B4D31" w:rsidP="00953AF4">
            <w:pPr>
              <w:rPr>
                <w:rFonts w:ascii="Arial" w:hAnsi="Arial" w:cs="Arial"/>
                <w:sz w:val="16"/>
                <w:szCs w:val="14"/>
              </w:rPr>
            </w:pPr>
            <w:r w:rsidRPr="00AD4F9D">
              <w:rPr>
                <w:rFonts w:ascii="Arial" w:hAnsi="Arial" w:cs="Arial"/>
                <w:sz w:val="16"/>
                <w:szCs w:val="14"/>
              </w:rPr>
              <w:t>Aralık</w:t>
            </w:r>
          </w:p>
        </w:tc>
        <w:tc>
          <w:tcPr>
            <w:tcW w:w="464" w:type="dxa"/>
            <w:tcBorders>
              <w:top w:val="nil"/>
              <w:left w:val="nil"/>
              <w:bottom w:val="nil"/>
              <w:right w:val="single" w:sz="8" w:space="0" w:color="auto"/>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737" w:type="dxa"/>
            <w:vMerge/>
            <w:tcBorders>
              <w:top w:val="nil"/>
              <w:left w:val="single" w:sz="8" w:space="0" w:color="auto"/>
              <w:bottom w:val="single" w:sz="8" w:space="0" w:color="000000"/>
              <w:right w:val="single" w:sz="8" w:space="0" w:color="auto"/>
            </w:tcBorders>
            <w:vAlign w:val="center"/>
            <w:hideMark/>
          </w:tcPr>
          <w:p w:rsidR="00A9525C" w:rsidRPr="00AD4F9D" w:rsidRDefault="00A9525C" w:rsidP="00C333D5">
            <w:pPr>
              <w:rPr>
                <w:rFonts w:ascii="Arial" w:hAnsi="Arial" w:cs="Arial"/>
                <w:sz w:val="14"/>
                <w:szCs w:val="14"/>
              </w:rPr>
            </w:pP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ERZURUM</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single" w:sz="4" w:space="0" w:color="auto"/>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single" w:sz="8"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single" w:sz="8"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single" w:sz="8"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single" w:sz="8"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gridSpan w:val="2"/>
            <w:tcBorders>
              <w:top w:val="single" w:sz="8"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single" w:sz="8"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single" w:sz="8"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single" w:sz="8" w:space="0" w:color="auto"/>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BD785A" w:rsidP="00BD785A">
            <w:pPr>
              <w:rPr>
                <w:rFonts w:ascii="Arial" w:hAnsi="Arial" w:cs="Arial"/>
                <w:sz w:val="14"/>
                <w:szCs w:val="14"/>
              </w:rPr>
            </w:pPr>
            <w:r w:rsidRPr="00AD4F9D">
              <w:rPr>
                <w:rFonts w:ascii="Arial" w:hAnsi="Arial" w:cs="Arial"/>
                <w:sz w:val="14"/>
                <w:szCs w:val="14"/>
              </w:rPr>
              <w:t>Van</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ERZİNCAN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Samsun</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IĞDIR</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624959" w:rsidP="00C333D5">
            <w:pPr>
              <w:rPr>
                <w:rFonts w:ascii="Arial" w:hAnsi="Arial" w:cs="Arial"/>
                <w:sz w:val="14"/>
                <w:szCs w:val="14"/>
              </w:rPr>
            </w:pPr>
            <w:r w:rsidRPr="00AD4F9D">
              <w:rPr>
                <w:rFonts w:ascii="Arial" w:hAnsi="Arial" w:cs="Arial"/>
                <w:sz w:val="14"/>
                <w:szCs w:val="14"/>
              </w:rPr>
              <w:t>Van</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BİNGÖL</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D.Bakır</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VAN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8</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Van</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MUŞ</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3</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D.Bakır</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7</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BİTLİS</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D.Bakır</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HAKKARİ</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D.Bakır</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9</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KİLİS</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BD785A" w:rsidP="00C333D5">
            <w:pPr>
              <w:rPr>
                <w:rFonts w:ascii="Arial" w:hAnsi="Arial" w:cs="Arial"/>
                <w:sz w:val="14"/>
                <w:szCs w:val="14"/>
              </w:rPr>
            </w:pPr>
            <w:r w:rsidRPr="00AD4F9D">
              <w:rPr>
                <w:rFonts w:ascii="Arial" w:hAnsi="Arial" w:cs="Arial"/>
                <w:sz w:val="14"/>
                <w:szCs w:val="14"/>
              </w:rPr>
              <w:t>G.Antep</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Ş.URFA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8</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Hatay</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11</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DİYARBAKIR</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D.Bakır</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12</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MARDİN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D.Bakır</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13</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BATMAN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D.Bakır</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14</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SİİRT</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D.Bakır</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15</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İSTANBUL</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15</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İstanbul</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16</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EDİRNE</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Ç.Kale</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17</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BALIKESİR</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Ç.Kale</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18</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ÇANAKKALE</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44085C" w:rsidP="00C333D5">
            <w:pPr>
              <w:jc w:val="center"/>
              <w:rPr>
                <w:rFonts w:ascii="Arial" w:hAnsi="Arial" w:cs="Arial"/>
                <w:sz w:val="14"/>
                <w:szCs w:val="14"/>
              </w:rPr>
            </w:pPr>
            <w:r w:rsidRPr="00AD4F9D">
              <w:rPr>
                <w:rFonts w:ascii="Arial" w:hAnsi="Arial" w:cs="Arial"/>
                <w:sz w:val="14"/>
                <w:szCs w:val="14"/>
              </w:rPr>
              <w:t>22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32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Ç.Kale</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19</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İZMİR</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36</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İzmir</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20</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AYDIN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İzmir</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21</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DENİZLİ</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5</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Denizli</w:t>
            </w:r>
          </w:p>
        </w:tc>
      </w:tr>
      <w:tr w:rsidR="00AD4F9D" w:rsidRPr="00AD4F9D" w:rsidTr="00F1080C">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22</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MUĞLA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F1080C" w:rsidP="00C333D5">
            <w:pPr>
              <w:jc w:val="center"/>
              <w:rPr>
                <w:rFonts w:ascii="Arial" w:hAnsi="Arial" w:cs="Arial"/>
                <w:sz w:val="14"/>
                <w:szCs w:val="14"/>
              </w:rPr>
            </w:pPr>
            <w:r w:rsidRPr="00AD4F9D">
              <w:rPr>
                <w:rFonts w:ascii="Arial" w:hAnsi="Arial" w:cs="Arial"/>
                <w:sz w:val="14"/>
                <w:szCs w:val="14"/>
              </w:rPr>
              <w:t>30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1E08AD" w:rsidP="00C333D5">
            <w:pPr>
              <w:jc w:val="center"/>
              <w:rPr>
                <w:rFonts w:ascii="Arial" w:hAnsi="Arial" w:cs="Arial"/>
                <w:sz w:val="14"/>
                <w:szCs w:val="14"/>
              </w:rPr>
            </w:pPr>
            <w:r w:rsidRPr="00AD4F9D">
              <w:rPr>
                <w:rFonts w:ascii="Arial" w:hAnsi="Arial" w:cs="Arial"/>
                <w:sz w:val="14"/>
                <w:szCs w:val="14"/>
              </w:rPr>
              <w:t>1</w:t>
            </w:r>
            <w:r w:rsidR="00A9525C" w:rsidRPr="00AD4F9D">
              <w:rPr>
                <w:rFonts w:ascii="Arial" w:hAnsi="Arial" w:cs="Arial"/>
                <w:sz w:val="14"/>
                <w:szCs w:val="14"/>
              </w:rPr>
              <w:t>8</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12" w:type="dxa"/>
            <w:gridSpan w:val="2"/>
            <w:tcBorders>
              <w:top w:val="nil"/>
              <w:left w:val="nil"/>
              <w:bottom w:val="single" w:sz="4" w:space="0" w:color="auto"/>
              <w:right w:val="single" w:sz="4" w:space="0" w:color="auto"/>
            </w:tcBorders>
            <w:shd w:val="clear" w:color="000000" w:fill="FFFFFF"/>
            <w:vAlign w:val="center"/>
          </w:tcPr>
          <w:p w:rsidR="00A9525C" w:rsidRPr="00AD4F9D" w:rsidRDefault="00A9525C" w:rsidP="00C333D5">
            <w:pPr>
              <w:jc w:val="center"/>
              <w:rPr>
                <w:rFonts w:ascii="Arial" w:hAnsi="Arial" w:cs="Arial"/>
                <w:sz w:val="14"/>
                <w:szCs w:val="14"/>
              </w:rPr>
            </w:pP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76</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F1080C" w:rsidP="00C333D5">
            <w:pPr>
              <w:jc w:val="center"/>
              <w:rPr>
                <w:rFonts w:ascii="Arial" w:hAnsi="Arial" w:cs="Arial"/>
                <w:sz w:val="14"/>
                <w:szCs w:val="14"/>
              </w:rPr>
            </w:pPr>
            <w:r w:rsidRPr="00AD4F9D">
              <w:rPr>
                <w:rFonts w:ascii="Arial" w:hAnsi="Arial" w:cs="Arial"/>
                <w:sz w:val="14"/>
                <w:szCs w:val="14"/>
              </w:rPr>
              <w:t>8</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F1080C" w:rsidP="00C333D5">
            <w:pPr>
              <w:jc w:val="center"/>
              <w:rPr>
                <w:rFonts w:ascii="Arial" w:hAnsi="Arial" w:cs="Arial"/>
                <w:sz w:val="14"/>
                <w:szCs w:val="14"/>
              </w:rPr>
            </w:pPr>
            <w:r w:rsidRPr="00AD4F9D">
              <w:rPr>
                <w:rFonts w:ascii="Arial" w:hAnsi="Arial" w:cs="Arial"/>
                <w:sz w:val="14"/>
                <w:szCs w:val="14"/>
              </w:rPr>
              <w:t>14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F1080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F1080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r w:rsidR="00F1080C" w:rsidRPr="00AD4F9D">
              <w:rPr>
                <w:rFonts w:ascii="Arial" w:hAnsi="Arial" w:cs="Arial"/>
                <w:sz w:val="14"/>
                <w:szCs w:val="14"/>
              </w:rPr>
              <w:t>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F1080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38</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İzmir</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23</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MANİSA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Denizli</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24</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AFYON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Isparta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25</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KÜTAHYA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Bursa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26</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UŞAK</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Denizli</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27</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BURSA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30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30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Bursa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28</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ESKİŞEHİR</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Ankara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29</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BİLECİK</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auto" w:fill="auto"/>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Bursa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lastRenderedPageBreak/>
              <w:t>30</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DÜZCE</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Kocaeli</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31</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BOLU</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Ankara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32</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ANKARA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Ankara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33</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YALOVA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8</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Bursa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34</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KONYA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Konya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35</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ANTALYA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14</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24</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150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10</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40</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230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Antalya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36</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ISPARTA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Isparta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37</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BURDUR</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Isparta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38</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ADANA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16</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Adana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39</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MERSİN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20</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20</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100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20</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16</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16</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16</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100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Mersin</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40</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HATAY</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44085C" w:rsidP="00C333D5">
            <w:pPr>
              <w:jc w:val="center"/>
              <w:rPr>
                <w:rFonts w:ascii="Arial" w:hAnsi="Arial" w:cs="Arial"/>
                <w:sz w:val="14"/>
                <w:szCs w:val="14"/>
              </w:rPr>
            </w:pPr>
            <w:r w:rsidRPr="00AD4F9D">
              <w:rPr>
                <w:rFonts w:ascii="Arial" w:hAnsi="Arial" w:cs="Arial"/>
                <w:sz w:val="14"/>
                <w:szCs w:val="14"/>
              </w:rPr>
              <w:t>10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6</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Hatay</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41</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K.MARAŞ</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Adana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42</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KIRIKKALE</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Ankara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43</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AKSARAY</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Konya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44</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NEVŞEHİR</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Konya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45</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KASTAMONU</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Ankara</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46</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ÇANKIRI</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Ankara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47</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SAMSUN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12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50</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Samsun</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48</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TOKAT</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44085C" w:rsidP="00C333D5">
            <w:pPr>
              <w:jc w:val="center"/>
              <w:rPr>
                <w:rFonts w:ascii="Arial" w:hAnsi="Arial" w:cs="Arial"/>
                <w:sz w:val="14"/>
                <w:szCs w:val="14"/>
              </w:rPr>
            </w:pPr>
            <w:r w:rsidRPr="00AD4F9D">
              <w:rPr>
                <w:rFonts w:ascii="Arial" w:hAnsi="Arial" w:cs="Arial"/>
                <w:sz w:val="14"/>
                <w:szCs w:val="14"/>
              </w:rPr>
              <w:t>20</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44085C" w:rsidP="0044085C">
            <w:pPr>
              <w:jc w:val="center"/>
              <w:rPr>
                <w:rFonts w:ascii="Arial" w:hAnsi="Arial" w:cs="Arial"/>
                <w:sz w:val="14"/>
                <w:szCs w:val="14"/>
              </w:rPr>
            </w:pPr>
            <w:r w:rsidRPr="00AD4F9D">
              <w:rPr>
                <w:rFonts w:ascii="Arial" w:hAnsi="Arial" w:cs="Arial"/>
                <w:sz w:val="14"/>
                <w:szCs w:val="14"/>
              </w:rPr>
              <w:t>18</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38</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44085C" w:rsidP="00C333D5">
            <w:pPr>
              <w:jc w:val="center"/>
              <w:rPr>
                <w:rFonts w:ascii="Arial" w:hAnsi="Arial" w:cs="Arial"/>
                <w:sz w:val="14"/>
                <w:szCs w:val="14"/>
              </w:rPr>
            </w:pPr>
            <w:r w:rsidRPr="00AD4F9D">
              <w:rPr>
                <w:rFonts w:ascii="Arial" w:hAnsi="Arial" w:cs="Arial"/>
                <w:sz w:val="14"/>
                <w:szCs w:val="14"/>
              </w:rPr>
              <w:t>8</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44085C" w:rsidP="00C333D5">
            <w:pPr>
              <w:jc w:val="center"/>
              <w:rPr>
                <w:rFonts w:ascii="Arial" w:hAnsi="Arial" w:cs="Arial"/>
                <w:sz w:val="14"/>
                <w:szCs w:val="14"/>
              </w:rPr>
            </w:pPr>
            <w:r w:rsidRPr="00AD4F9D">
              <w:rPr>
                <w:rFonts w:ascii="Arial" w:hAnsi="Arial" w:cs="Arial"/>
                <w:sz w:val="14"/>
                <w:szCs w:val="14"/>
              </w:rPr>
              <w:t>12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20</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Samsun</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49</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ÇORUM</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Samsun</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50</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AMASYA</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Samsun</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51</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GÜMÜŞHANE</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Samsun</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52</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TRABZON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Samsun</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53</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BARTIN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Kocaeli</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54</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YOZGAT</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Ankara</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55</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ARTVİN</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BD785A" w:rsidP="00C333D5">
            <w:pPr>
              <w:rPr>
                <w:rFonts w:ascii="Arial" w:hAnsi="Arial" w:cs="Arial"/>
                <w:sz w:val="14"/>
                <w:szCs w:val="14"/>
              </w:rPr>
            </w:pPr>
            <w:r w:rsidRPr="00AD4F9D">
              <w:rPr>
                <w:rFonts w:ascii="Arial" w:hAnsi="Arial" w:cs="Arial"/>
                <w:sz w:val="14"/>
                <w:szCs w:val="14"/>
              </w:rPr>
              <w:t>Van</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56</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KARABÜK</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Kocaeli</w:t>
            </w:r>
          </w:p>
        </w:tc>
      </w:tr>
      <w:tr w:rsidR="00AD4F9D" w:rsidRPr="00AD4F9D" w:rsidTr="004B4D31">
        <w:trPr>
          <w:trHeight w:val="410"/>
          <w:jc w:val="center"/>
        </w:trPr>
        <w:tc>
          <w:tcPr>
            <w:tcW w:w="37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57</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ZONGULDAK</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2</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Kocaeli</w:t>
            </w:r>
          </w:p>
        </w:tc>
      </w:tr>
      <w:tr w:rsidR="00AD4F9D" w:rsidRPr="00AD4F9D" w:rsidTr="004B4D31">
        <w:trPr>
          <w:trHeight w:val="410"/>
          <w:jc w:val="center"/>
        </w:trPr>
        <w:tc>
          <w:tcPr>
            <w:tcW w:w="374"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58</w:t>
            </w:r>
          </w:p>
        </w:tc>
        <w:tc>
          <w:tcPr>
            <w:tcW w:w="1051"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rFonts w:ascii="Arial" w:hAnsi="Arial" w:cs="Arial"/>
                <w:sz w:val="14"/>
                <w:szCs w:val="14"/>
              </w:rPr>
            </w:pPr>
            <w:r w:rsidRPr="00AD4F9D">
              <w:rPr>
                <w:rFonts w:ascii="Arial" w:hAnsi="Arial" w:cs="Arial"/>
                <w:sz w:val="14"/>
                <w:szCs w:val="14"/>
              </w:rPr>
              <w:t>SİVAS</w:t>
            </w:r>
          </w:p>
        </w:tc>
        <w:tc>
          <w:tcPr>
            <w:tcW w:w="328"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2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36" w:type="dxa"/>
            <w:gridSpan w:val="2"/>
            <w:tcBorders>
              <w:top w:val="nil"/>
              <w:left w:val="nil"/>
              <w:bottom w:val="single" w:sz="4"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 </w:t>
            </w:r>
          </w:p>
        </w:tc>
        <w:tc>
          <w:tcPr>
            <w:tcW w:w="312" w:type="dxa"/>
            <w:gridSpan w:val="2"/>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4</w:t>
            </w:r>
          </w:p>
        </w:tc>
        <w:tc>
          <w:tcPr>
            <w:tcW w:w="374"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312" w:type="dxa"/>
            <w:gridSpan w:val="2"/>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 </w:t>
            </w:r>
          </w:p>
        </w:tc>
        <w:tc>
          <w:tcPr>
            <w:tcW w:w="464"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w:t>
            </w:r>
          </w:p>
        </w:tc>
        <w:tc>
          <w:tcPr>
            <w:tcW w:w="737"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rFonts w:ascii="Arial" w:hAnsi="Arial" w:cs="Arial"/>
                <w:sz w:val="14"/>
                <w:szCs w:val="14"/>
              </w:rPr>
            </w:pPr>
            <w:r w:rsidRPr="00AD4F9D">
              <w:rPr>
                <w:rFonts w:ascii="Arial" w:hAnsi="Arial" w:cs="Arial"/>
                <w:sz w:val="14"/>
                <w:szCs w:val="14"/>
              </w:rPr>
              <w:t>Ankara</w:t>
            </w:r>
          </w:p>
        </w:tc>
      </w:tr>
      <w:tr w:rsidR="00AD4F9D" w:rsidRPr="00AD4F9D" w:rsidTr="004B4D31">
        <w:trPr>
          <w:trHeight w:val="440"/>
          <w:jc w:val="center"/>
        </w:trPr>
        <w:tc>
          <w:tcPr>
            <w:tcW w:w="1425"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A9525C" w:rsidRPr="00AD4F9D" w:rsidRDefault="00A9525C" w:rsidP="00C333D5">
            <w:pPr>
              <w:jc w:val="center"/>
              <w:rPr>
                <w:rFonts w:ascii="Arial" w:hAnsi="Arial" w:cs="Arial"/>
                <w:sz w:val="14"/>
                <w:szCs w:val="14"/>
              </w:rPr>
            </w:pPr>
            <w:r w:rsidRPr="00AD4F9D">
              <w:rPr>
                <w:rFonts w:ascii="Arial" w:hAnsi="Arial" w:cs="Arial"/>
                <w:sz w:val="14"/>
                <w:szCs w:val="14"/>
              </w:rPr>
              <w:t>TOPLAM</w:t>
            </w:r>
          </w:p>
        </w:tc>
        <w:tc>
          <w:tcPr>
            <w:tcW w:w="328"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48</w:t>
            </w:r>
          </w:p>
        </w:tc>
        <w:tc>
          <w:tcPr>
            <w:tcW w:w="324"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77</w:t>
            </w:r>
          </w:p>
        </w:tc>
        <w:tc>
          <w:tcPr>
            <w:tcW w:w="312"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46</w:t>
            </w:r>
          </w:p>
        </w:tc>
        <w:tc>
          <w:tcPr>
            <w:tcW w:w="312"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42</w:t>
            </w:r>
          </w:p>
        </w:tc>
        <w:tc>
          <w:tcPr>
            <w:tcW w:w="374"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110</w:t>
            </w:r>
          </w:p>
        </w:tc>
        <w:tc>
          <w:tcPr>
            <w:tcW w:w="374"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188</w:t>
            </w:r>
          </w:p>
        </w:tc>
        <w:tc>
          <w:tcPr>
            <w:tcW w:w="374"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181</w:t>
            </w:r>
          </w:p>
        </w:tc>
        <w:tc>
          <w:tcPr>
            <w:tcW w:w="312"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12</w:t>
            </w:r>
          </w:p>
        </w:tc>
        <w:tc>
          <w:tcPr>
            <w:tcW w:w="312"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22</w:t>
            </w:r>
          </w:p>
        </w:tc>
        <w:tc>
          <w:tcPr>
            <w:tcW w:w="312"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64</w:t>
            </w:r>
          </w:p>
        </w:tc>
        <w:tc>
          <w:tcPr>
            <w:tcW w:w="312"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60</w:t>
            </w:r>
          </w:p>
        </w:tc>
        <w:tc>
          <w:tcPr>
            <w:tcW w:w="436" w:type="dxa"/>
            <w:gridSpan w:val="2"/>
            <w:tcBorders>
              <w:top w:val="nil"/>
              <w:left w:val="nil"/>
              <w:bottom w:val="single" w:sz="8" w:space="0" w:color="auto"/>
              <w:right w:val="nil"/>
            </w:tcBorders>
            <w:shd w:val="clear" w:color="000000" w:fill="D9D9D9"/>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850</w:t>
            </w:r>
          </w:p>
        </w:tc>
        <w:tc>
          <w:tcPr>
            <w:tcW w:w="312" w:type="dxa"/>
            <w:gridSpan w:val="2"/>
            <w:tcBorders>
              <w:top w:val="nil"/>
              <w:left w:val="single" w:sz="8" w:space="0" w:color="auto"/>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68</w:t>
            </w:r>
          </w:p>
        </w:tc>
        <w:tc>
          <w:tcPr>
            <w:tcW w:w="312"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80</w:t>
            </w:r>
          </w:p>
        </w:tc>
        <w:tc>
          <w:tcPr>
            <w:tcW w:w="312"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99</w:t>
            </w:r>
          </w:p>
        </w:tc>
        <w:tc>
          <w:tcPr>
            <w:tcW w:w="374"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114</w:t>
            </w:r>
          </w:p>
        </w:tc>
        <w:tc>
          <w:tcPr>
            <w:tcW w:w="374"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114</w:t>
            </w:r>
          </w:p>
        </w:tc>
        <w:tc>
          <w:tcPr>
            <w:tcW w:w="312"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32</w:t>
            </w:r>
          </w:p>
        </w:tc>
        <w:tc>
          <w:tcPr>
            <w:tcW w:w="312"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68</w:t>
            </w:r>
          </w:p>
        </w:tc>
        <w:tc>
          <w:tcPr>
            <w:tcW w:w="312" w:type="dxa"/>
            <w:gridSpan w:val="2"/>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64</w:t>
            </w:r>
          </w:p>
        </w:tc>
        <w:tc>
          <w:tcPr>
            <w:tcW w:w="464" w:type="dxa"/>
            <w:tcBorders>
              <w:top w:val="nil"/>
              <w:left w:val="nil"/>
              <w:bottom w:val="single" w:sz="8" w:space="0" w:color="auto"/>
              <w:right w:val="single" w:sz="8" w:space="0" w:color="auto"/>
            </w:tcBorders>
            <w:shd w:val="clear" w:color="000000" w:fill="FFFFFF"/>
            <w:vAlign w:val="center"/>
            <w:hideMark/>
          </w:tcPr>
          <w:p w:rsidR="00A9525C" w:rsidRPr="00AD4F9D" w:rsidRDefault="00A9525C" w:rsidP="00C333D5">
            <w:pPr>
              <w:jc w:val="center"/>
              <w:rPr>
                <w:rFonts w:ascii="Arial" w:hAnsi="Arial" w:cs="Arial"/>
                <w:b/>
                <w:bCs/>
                <w:sz w:val="14"/>
                <w:szCs w:val="14"/>
              </w:rPr>
            </w:pPr>
            <w:r w:rsidRPr="00AD4F9D">
              <w:rPr>
                <w:rFonts w:ascii="Arial" w:hAnsi="Arial" w:cs="Arial"/>
                <w:b/>
                <w:bCs/>
                <w:sz w:val="14"/>
                <w:szCs w:val="14"/>
              </w:rPr>
              <w:t>639</w:t>
            </w:r>
          </w:p>
        </w:tc>
        <w:tc>
          <w:tcPr>
            <w:tcW w:w="737"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A9525C" w:rsidRPr="00AD4F9D" w:rsidRDefault="00A9525C" w:rsidP="000D2EE9">
      <w:pPr>
        <w:rPr>
          <w:b/>
          <w:sz w:val="22"/>
        </w:rPr>
      </w:pPr>
    </w:p>
    <w:p w:rsidR="00A9525C" w:rsidRPr="00AD4F9D" w:rsidRDefault="00A9525C" w:rsidP="000D2EE9">
      <w:pPr>
        <w:rPr>
          <w:b/>
          <w:sz w:val="22"/>
        </w:rPr>
      </w:pPr>
    </w:p>
    <w:p w:rsidR="00AD1A55" w:rsidRPr="00AD4F9D" w:rsidRDefault="00AD1A55" w:rsidP="000D2EE9">
      <w:pPr>
        <w:rPr>
          <w:b/>
          <w:sz w:val="22"/>
        </w:rPr>
      </w:pPr>
    </w:p>
    <w:p w:rsidR="00AD1A55" w:rsidRPr="00AD4F9D" w:rsidRDefault="00AD1A55" w:rsidP="000D2EE9">
      <w:pPr>
        <w:rPr>
          <w:b/>
          <w:sz w:val="22"/>
        </w:rPr>
      </w:pPr>
    </w:p>
    <w:p w:rsidR="00AD1A55" w:rsidRPr="00AD4F9D" w:rsidRDefault="00AD1A55" w:rsidP="000D2EE9">
      <w:pPr>
        <w:rPr>
          <w:b/>
          <w:sz w:val="22"/>
        </w:rPr>
      </w:pPr>
    </w:p>
    <w:p w:rsidR="00AD1A55" w:rsidRPr="00AD4F9D" w:rsidRDefault="00AD1A55" w:rsidP="000D2EE9">
      <w:pPr>
        <w:rPr>
          <w:b/>
          <w:sz w:val="22"/>
        </w:rPr>
      </w:pPr>
    </w:p>
    <w:p w:rsidR="00AD1A55" w:rsidRPr="00AD4F9D" w:rsidRDefault="00AD1A55" w:rsidP="000D2EE9">
      <w:pPr>
        <w:rPr>
          <w:b/>
          <w:sz w:val="22"/>
        </w:rPr>
      </w:pPr>
    </w:p>
    <w:tbl>
      <w:tblPr>
        <w:tblW w:w="9380" w:type="dxa"/>
        <w:jc w:val="center"/>
        <w:tblCellMar>
          <w:left w:w="70" w:type="dxa"/>
          <w:right w:w="70" w:type="dxa"/>
        </w:tblCellMar>
        <w:tblLook w:val="04A0" w:firstRow="1" w:lastRow="0" w:firstColumn="1" w:lastColumn="0" w:noHBand="0" w:noVBand="1"/>
      </w:tblPr>
      <w:tblGrid>
        <w:gridCol w:w="335"/>
        <w:gridCol w:w="1385"/>
        <w:gridCol w:w="472"/>
        <w:gridCol w:w="425"/>
        <w:gridCol w:w="376"/>
        <w:gridCol w:w="335"/>
        <w:gridCol w:w="335"/>
        <w:gridCol w:w="335"/>
        <w:gridCol w:w="335"/>
        <w:gridCol w:w="335"/>
        <w:gridCol w:w="386"/>
        <w:gridCol w:w="335"/>
        <w:gridCol w:w="485"/>
        <w:gridCol w:w="335"/>
        <w:gridCol w:w="386"/>
        <w:gridCol w:w="335"/>
        <w:gridCol w:w="335"/>
        <w:gridCol w:w="335"/>
        <w:gridCol w:w="515"/>
        <w:gridCol w:w="1374"/>
      </w:tblGrid>
      <w:tr w:rsidR="00AD4F9D" w:rsidRPr="00AD4F9D" w:rsidTr="00A9525C">
        <w:trPr>
          <w:trHeight w:val="510"/>
          <w:jc w:val="center"/>
        </w:trPr>
        <w:tc>
          <w:tcPr>
            <w:tcW w:w="9380" w:type="dxa"/>
            <w:gridSpan w:val="2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25C" w:rsidRPr="00AD4F9D" w:rsidRDefault="004B4D31" w:rsidP="00C333D5">
            <w:pPr>
              <w:jc w:val="center"/>
              <w:rPr>
                <w:sz w:val="18"/>
                <w:szCs w:val="18"/>
              </w:rPr>
            </w:pPr>
            <w:r w:rsidRPr="00AD4F9D">
              <w:rPr>
                <w:sz w:val="18"/>
                <w:szCs w:val="18"/>
              </w:rPr>
              <w:lastRenderedPageBreak/>
              <w:t>2018 Yılı Hasat Öncesi Pestisit Denetim Programı - 6</w:t>
            </w:r>
          </w:p>
        </w:tc>
      </w:tr>
      <w:tr w:rsidR="00AD4F9D" w:rsidRPr="00AD4F9D" w:rsidTr="004B4D31">
        <w:trPr>
          <w:trHeight w:val="480"/>
          <w:jc w:val="center"/>
        </w:trPr>
        <w:tc>
          <w:tcPr>
            <w:tcW w:w="1711"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Ürünler</w:t>
            </w:r>
          </w:p>
        </w:tc>
        <w:tc>
          <w:tcPr>
            <w:tcW w:w="3284" w:type="dxa"/>
            <w:gridSpan w:val="9"/>
            <w:tcBorders>
              <w:top w:val="single" w:sz="4"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Patlıcan</w:t>
            </w:r>
          </w:p>
        </w:tc>
        <w:tc>
          <w:tcPr>
            <w:tcW w:w="3011" w:type="dxa"/>
            <w:gridSpan w:val="8"/>
            <w:tcBorders>
              <w:top w:val="single" w:sz="4"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T.Fasülye</w:t>
            </w:r>
          </w:p>
        </w:tc>
        <w:tc>
          <w:tcPr>
            <w:tcW w:w="1374" w:type="dxa"/>
            <w:vMerge w:val="restart"/>
            <w:tcBorders>
              <w:top w:val="single" w:sz="4" w:space="0" w:color="auto"/>
              <w:left w:val="single" w:sz="8" w:space="0" w:color="auto"/>
              <w:bottom w:val="single" w:sz="8" w:space="0" w:color="000000"/>
              <w:right w:val="single" w:sz="8" w:space="0" w:color="auto"/>
            </w:tcBorders>
            <w:shd w:val="clear" w:color="000000" w:fill="FFFFFF"/>
            <w:textDirection w:val="btLr"/>
            <w:vAlign w:val="center"/>
            <w:hideMark/>
          </w:tcPr>
          <w:p w:rsidR="00A9525C" w:rsidRPr="00AD4F9D" w:rsidRDefault="004B4D31" w:rsidP="004B4D31">
            <w:pPr>
              <w:rPr>
                <w:sz w:val="16"/>
                <w:szCs w:val="14"/>
              </w:rPr>
            </w:pPr>
            <w:r w:rsidRPr="00AD4F9D">
              <w:rPr>
                <w:sz w:val="16"/>
                <w:szCs w:val="14"/>
              </w:rPr>
              <w:t>Laboratuvar</w:t>
            </w:r>
          </w:p>
        </w:tc>
      </w:tr>
      <w:tr w:rsidR="00AD4F9D" w:rsidRPr="00AD4F9D" w:rsidTr="00953AF4">
        <w:trPr>
          <w:trHeight w:val="802"/>
          <w:jc w:val="center"/>
        </w:trPr>
        <w:tc>
          <w:tcPr>
            <w:tcW w:w="326" w:type="dxa"/>
            <w:tcBorders>
              <w:top w:val="nil"/>
              <w:left w:val="single" w:sz="8" w:space="0" w:color="auto"/>
              <w:bottom w:val="single" w:sz="8" w:space="0" w:color="auto"/>
              <w:right w:val="nil"/>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Sıra No</w:t>
            </w:r>
          </w:p>
        </w:tc>
        <w:tc>
          <w:tcPr>
            <w:tcW w:w="1385" w:type="dxa"/>
            <w:tcBorders>
              <w:top w:val="nil"/>
              <w:left w:val="single" w:sz="4" w:space="0" w:color="auto"/>
              <w:bottom w:val="single" w:sz="8" w:space="0" w:color="auto"/>
              <w:right w:val="single" w:sz="8" w:space="0" w:color="auto"/>
            </w:tcBorders>
            <w:shd w:val="clear" w:color="000000" w:fill="FFFFFF"/>
            <w:textDirection w:val="btLr"/>
            <w:vAlign w:val="center"/>
            <w:hideMark/>
          </w:tcPr>
          <w:p w:rsidR="00A9525C" w:rsidRPr="00AD4F9D" w:rsidRDefault="004B4D31" w:rsidP="00953AF4">
            <w:pPr>
              <w:rPr>
                <w:sz w:val="16"/>
                <w:szCs w:val="14"/>
              </w:rPr>
            </w:pPr>
            <w:r w:rsidRPr="00AD4F9D">
              <w:rPr>
                <w:sz w:val="16"/>
                <w:szCs w:val="14"/>
              </w:rPr>
              <w:t>İller/ Aylar</w:t>
            </w:r>
          </w:p>
        </w:tc>
        <w:tc>
          <w:tcPr>
            <w:tcW w:w="472"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Şubat</w:t>
            </w:r>
          </w:p>
        </w:tc>
        <w:tc>
          <w:tcPr>
            <w:tcW w:w="4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Mart</w:t>
            </w:r>
          </w:p>
        </w:tc>
        <w:tc>
          <w:tcPr>
            <w:tcW w:w="376"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Nisan</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Haziran</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Temmuz</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Ağustos</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Ekim</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Kasım</w:t>
            </w:r>
          </w:p>
        </w:tc>
        <w:tc>
          <w:tcPr>
            <w:tcW w:w="386" w:type="dxa"/>
            <w:tcBorders>
              <w:top w:val="nil"/>
              <w:left w:val="nil"/>
              <w:bottom w:val="single" w:sz="8" w:space="0" w:color="auto"/>
              <w:right w:val="single" w:sz="8" w:space="0" w:color="auto"/>
            </w:tcBorders>
            <w:shd w:val="clear" w:color="000000" w:fill="D9D9D9"/>
            <w:noWrap/>
            <w:textDirection w:val="btLr"/>
            <w:vAlign w:val="bottom"/>
            <w:hideMark/>
          </w:tcPr>
          <w:p w:rsidR="00A9525C" w:rsidRPr="00AD4F9D" w:rsidRDefault="004B4D31" w:rsidP="00953AF4">
            <w:pPr>
              <w:rPr>
                <w:sz w:val="16"/>
                <w:szCs w:val="14"/>
              </w:rPr>
            </w:pPr>
            <w:r w:rsidRPr="00AD4F9D">
              <w:rPr>
                <w:sz w:val="16"/>
                <w:szCs w:val="14"/>
              </w:rPr>
              <w:t>Toplam</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Mart</w:t>
            </w:r>
          </w:p>
        </w:tc>
        <w:tc>
          <w:tcPr>
            <w:tcW w:w="485" w:type="dxa"/>
            <w:tcBorders>
              <w:top w:val="nil"/>
              <w:left w:val="nil"/>
              <w:bottom w:val="single" w:sz="8" w:space="0" w:color="auto"/>
              <w:right w:val="single" w:sz="4" w:space="0" w:color="auto"/>
            </w:tcBorders>
            <w:shd w:val="clear" w:color="000000" w:fill="FFFFFF"/>
            <w:textDirection w:val="btLr"/>
            <w:vAlign w:val="bottom"/>
            <w:hideMark/>
          </w:tcPr>
          <w:p w:rsidR="00A9525C" w:rsidRPr="00AD4F9D" w:rsidRDefault="004B4D31" w:rsidP="00953AF4">
            <w:pPr>
              <w:rPr>
                <w:sz w:val="16"/>
                <w:szCs w:val="14"/>
              </w:rPr>
            </w:pPr>
            <w:r w:rsidRPr="00AD4F9D">
              <w:rPr>
                <w:sz w:val="16"/>
                <w:szCs w:val="14"/>
              </w:rPr>
              <w:t>Nisan</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Temmuz</w:t>
            </w:r>
          </w:p>
        </w:tc>
        <w:tc>
          <w:tcPr>
            <w:tcW w:w="386"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Ağustos</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Ekim</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Kasım</w:t>
            </w:r>
          </w:p>
        </w:tc>
        <w:tc>
          <w:tcPr>
            <w:tcW w:w="3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Aralık</w:t>
            </w:r>
          </w:p>
        </w:tc>
        <w:tc>
          <w:tcPr>
            <w:tcW w:w="515" w:type="dxa"/>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1374" w:type="dxa"/>
            <w:vMerge/>
            <w:tcBorders>
              <w:top w:val="nil"/>
              <w:left w:val="single" w:sz="8" w:space="0" w:color="auto"/>
              <w:bottom w:val="single" w:sz="8" w:space="0" w:color="000000"/>
              <w:right w:val="single" w:sz="8" w:space="0" w:color="auto"/>
            </w:tcBorders>
            <w:vAlign w:val="center"/>
            <w:hideMark/>
          </w:tcPr>
          <w:p w:rsidR="00A9525C" w:rsidRPr="00AD4F9D" w:rsidRDefault="00A9525C" w:rsidP="004B4D31">
            <w:pPr>
              <w:rPr>
                <w:sz w:val="16"/>
                <w:szCs w:val="14"/>
              </w:rPr>
            </w:pP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G.ANTEP</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Adana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Ş.URFA</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Hatay</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3</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DİYARBAKIR</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D.Bakır</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4</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VAN</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Van</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5</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BALIKESİR</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Ç.Kale</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6</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İZMİR</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24</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İzmir</w:t>
            </w:r>
          </w:p>
        </w:tc>
      </w:tr>
      <w:tr w:rsidR="00AD4F9D" w:rsidRPr="00AD4F9D" w:rsidTr="001E08AD">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7</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MUĞLA</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1E08AD" w:rsidP="00C333D5">
            <w:pPr>
              <w:jc w:val="center"/>
              <w:rPr>
                <w:sz w:val="14"/>
                <w:szCs w:val="14"/>
              </w:rPr>
            </w:pPr>
            <w:r w:rsidRPr="00AD4F9D">
              <w:rPr>
                <w:sz w:val="14"/>
                <w:szCs w:val="14"/>
              </w:rPr>
              <w:t>5</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1E08AD" w:rsidP="00C333D5">
            <w:pPr>
              <w:jc w:val="center"/>
              <w:rPr>
                <w:sz w:val="14"/>
                <w:szCs w:val="14"/>
              </w:rPr>
            </w:pPr>
            <w:r w:rsidRPr="00AD4F9D">
              <w:rPr>
                <w:sz w:val="14"/>
                <w:szCs w:val="14"/>
              </w:rPr>
              <w:t>5</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1E08AD" w:rsidP="00C333D5">
            <w:pPr>
              <w:jc w:val="center"/>
              <w:rPr>
                <w:sz w:val="14"/>
                <w:szCs w:val="14"/>
              </w:rPr>
            </w:pPr>
            <w:r w:rsidRPr="00AD4F9D">
              <w:rPr>
                <w:sz w:val="14"/>
                <w:szCs w:val="14"/>
              </w:rPr>
              <w:t>5</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25" w:type="dxa"/>
            <w:tcBorders>
              <w:top w:val="nil"/>
              <w:left w:val="nil"/>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15</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İzmir</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8</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MANİSA</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Denizli</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9</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ARTVİN</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Samsun</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10</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BURSA</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xml:space="preserve">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14</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Bursa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11</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BİLECİK</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Ankara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12</w:t>
            </w:r>
          </w:p>
        </w:tc>
        <w:tc>
          <w:tcPr>
            <w:tcW w:w="1385" w:type="dxa"/>
            <w:tcBorders>
              <w:top w:val="nil"/>
              <w:left w:val="single" w:sz="4" w:space="0" w:color="auto"/>
              <w:bottom w:val="single" w:sz="4" w:space="0" w:color="auto"/>
              <w:right w:val="single" w:sz="8" w:space="0" w:color="auto"/>
            </w:tcBorders>
            <w:shd w:val="clear" w:color="000000" w:fill="FFFFFF"/>
            <w:noWrap/>
            <w:vAlign w:val="bottom"/>
            <w:hideMark/>
          </w:tcPr>
          <w:p w:rsidR="00A9525C" w:rsidRPr="00AD4F9D" w:rsidRDefault="00A9525C" w:rsidP="00C333D5">
            <w:pPr>
              <w:rPr>
                <w:sz w:val="14"/>
                <w:szCs w:val="14"/>
              </w:rPr>
            </w:pPr>
            <w:r w:rsidRPr="00AD4F9D">
              <w:rPr>
                <w:sz w:val="14"/>
                <w:szCs w:val="14"/>
              </w:rPr>
              <w:t>KAYSERİ</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Konya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13</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KARAMAN</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Konya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14</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NEVŞEHİR</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r w:rsidR="0044085C" w:rsidRPr="00AD4F9D">
              <w:rPr>
                <w:sz w:val="14"/>
                <w:szCs w:val="14"/>
              </w:rPr>
              <w:t>4</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44085C" w:rsidP="00C333D5">
            <w:pPr>
              <w:jc w:val="center"/>
              <w:rPr>
                <w:sz w:val="14"/>
                <w:szCs w:val="14"/>
              </w:rPr>
            </w:pPr>
            <w:r w:rsidRPr="00AD4F9D">
              <w:rPr>
                <w:sz w:val="14"/>
                <w:szCs w:val="14"/>
              </w:rPr>
              <w:t>4</w:t>
            </w:r>
            <w:r w:rsidR="00A9525C"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44085C" w:rsidP="00C333D5">
            <w:pPr>
              <w:jc w:val="center"/>
              <w:rPr>
                <w:b/>
                <w:bCs/>
                <w:sz w:val="14"/>
                <w:szCs w:val="14"/>
              </w:rPr>
            </w:pPr>
            <w:r w:rsidRPr="00AD4F9D">
              <w:rPr>
                <w:b/>
                <w:bCs/>
                <w:sz w:val="14"/>
                <w:szCs w:val="14"/>
              </w:rPr>
              <w:t>8</w:t>
            </w:r>
            <w:r w:rsidR="00A9525C" w:rsidRPr="00AD4F9D">
              <w:rPr>
                <w:b/>
                <w:bCs/>
                <w:sz w:val="14"/>
                <w:szCs w:val="14"/>
              </w:rPr>
              <w:t> </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Konya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15</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ANTALYA</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50</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50</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Antalya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16</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BURDUR</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18</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Isparta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17</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ADANA</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Adana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18</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MERSİN</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36</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Mersin</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19</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HATAY</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Hatay</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20</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ZONGULDAK</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Kocaeli</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21</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KARABÜK</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Kocaeli</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22</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ÇANKIRI</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Ankara</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23</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SİNOP</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Samsun</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24</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SAMSUN</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44085C" w:rsidP="00C333D5">
            <w:pPr>
              <w:jc w:val="center"/>
              <w:rPr>
                <w:sz w:val="14"/>
                <w:szCs w:val="14"/>
              </w:rPr>
            </w:pPr>
            <w:r w:rsidRPr="00AD4F9D">
              <w:rPr>
                <w:sz w:val="14"/>
                <w:szCs w:val="14"/>
              </w:rPr>
              <w:t>16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44085C" w:rsidP="00C333D5">
            <w:pPr>
              <w:jc w:val="center"/>
              <w:rPr>
                <w:sz w:val="14"/>
                <w:szCs w:val="14"/>
              </w:rPr>
            </w:pPr>
            <w:r w:rsidRPr="00AD4F9D">
              <w:rPr>
                <w:sz w:val="14"/>
                <w:szCs w:val="14"/>
              </w:rPr>
              <w:t>14</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14</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Samsun</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25</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TOKAT</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Samsun</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26</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ORDU</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Samsun</w:t>
            </w:r>
          </w:p>
        </w:tc>
      </w:tr>
      <w:tr w:rsidR="00AD4F9D" w:rsidRPr="00AD4F9D" w:rsidTr="004B4D31">
        <w:trPr>
          <w:trHeight w:val="405"/>
          <w:jc w:val="center"/>
        </w:trPr>
        <w:tc>
          <w:tcPr>
            <w:tcW w:w="326" w:type="dxa"/>
            <w:tcBorders>
              <w:top w:val="nil"/>
              <w:left w:val="single" w:sz="8" w:space="0" w:color="auto"/>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27</w:t>
            </w:r>
          </w:p>
        </w:tc>
        <w:tc>
          <w:tcPr>
            <w:tcW w:w="1385" w:type="dxa"/>
            <w:tcBorders>
              <w:top w:val="nil"/>
              <w:left w:val="single" w:sz="4" w:space="0" w:color="auto"/>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GİRESUN</w:t>
            </w:r>
          </w:p>
        </w:tc>
        <w:tc>
          <w:tcPr>
            <w:tcW w:w="472"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1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137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4B4D31">
            <w:pPr>
              <w:rPr>
                <w:sz w:val="14"/>
                <w:szCs w:val="14"/>
              </w:rPr>
            </w:pPr>
            <w:r w:rsidRPr="00AD4F9D">
              <w:rPr>
                <w:sz w:val="14"/>
                <w:szCs w:val="14"/>
              </w:rPr>
              <w:t>Samsun</w:t>
            </w:r>
          </w:p>
        </w:tc>
      </w:tr>
      <w:tr w:rsidR="00AD4F9D" w:rsidRPr="00AD4F9D" w:rsidTr="004B4D31">
        <w:trPr>
          <w:trHeight w:val="405"/>
          <w:jc w:val="center"/>
        </w:trPr>
        <w:tc>
          <w:tcPr>
            <w:tcW w:w="326" w:type="dxa"/>
            <w:tcBorders>
              <w:top w:val="nil"/>
              <w:left w:val="single" w:sz="8" w:space="0" w:color="auto"/>
              <w:bottom w:val="single" w:sz="8"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 </w:t>
            </w:r>
          </w:p>
        </w:tc>
        <w:tc>
          <w:tcPr>
            <w:tcW w:w="1385"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rPr>
                <w:b/>
                <w:bCs/>
                <w:sz w:val="14"/>
                <w:szCs w:val="14"/>
              </w:rPr>
            </w:pPr>
            <w:r w:rsidRPr="00AD4F9D">
              <w:rPr>
                <w:b/>
                <w:bCs/>
                <w:sz w:val="14"/>
                <w:szCs w:val="14"/>
              </w:rPr>
              <w:t>TOPLAM</w:t>
            </w:r>
          </w:p>
        </w:tc>
        <w:tc>
          <w:tcPr>
            <w:tcW w:w="472"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20</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7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44085C" w:rsidP="00C333D5">
            <w:pPr>
              <w:jc w:val="center"/>
              <w:rPr>
                <w:b/>
                <w:bCs/>
                <w:sz w:val="14"/>
                <w:szCs w:val="14"/>
              </w:rPr>
            </w:pPr>
            <w:r w:rsidRPr="00AD4F9D">
              <w:rPr>
                <w:b/>
                <w:bCs/>
                <w:sz w:val="14"/>
                <w:szCs w:val="14"/>
              </w:rPr>
              <w:t>57</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44085C" w:rsidP="00C333D5">
            <w:pPr>
              <w:jc w:val="center"/>
              <w:rPr>
                <w:b/>
                <w:bCs/>
                <w:sz w:val="14"/>
                <w:szCs w:val="14"/>
              </w:rPr>
            </w:pPr>
            <w:r w:rsidRPr="00AD4F9D">
              <w:rPr>
                <w:b/>
                <w:bCs/>
                <w:sz w:val="14"/>
                <w:szCs w:val="14"/>
              </w:rPr>
              <w:t>37</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14</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18</w:t>
            </w:r>
          </w:p>
        </w:tc>
        <w:tc>
          <w:tcPr>
            <w:tcW w:w="386"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196</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24</w:t>
            </w:r>
          </w:p>
        </w:tc>
        <w:tc>
          <w:tcPr>
            <w:tcW w:w="48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44085C" w:rsidP="0044085C">
            <w:pPr>
              <w:jc w:val="center"/>
              <w:rPr>
                <w:b/>
                <w:bCs/>
                <w:sz w:val="14"/>
                <w:szCs w:val="14"/>
              </w:rPr>
            </w:pPr>
            <w:r w:rsidRPr="00AD4F9D">
              <w:rPr>
                <w:b/>
                <w:bCs/>
                <w:sz w:val="14"/>
                <w:szCs w:val="14"/>
              </w:rPr>
              <w:t>86</w:t>
            </w:r>
          </w:p>
        </w:tc>
        <w:tc>
          <w:tcPr>
            <w:tcW w:w="386" w:type="dxa"/>
            <w:tcBorders>
              <w:top w:val="nil"/>
              <w:left w:val="nil"/>
              <w:bottom w:val="single" w:sz="8" w:space="0" w:color="auto"/>
              <w:right w:val="single" w:sz="4" w:space="0" w:color="auto"/>
            </w:tcBorders>
            <w:shd w:val="clear" w:color="000000" w:fill="FFFFFF"/>
            <w:noWrap/>
            <w:vAlign w:val="center"/>
            <w:hideMark/>
          </w:tcPr>
          <w:p w:rsidR="00A9525C" w:rsidRPr="00AD4F9D" w:rsidRDefault="0044085C" w:rsidP="0044085C">
            <w:pPr>
              <w:jc w:val="center"/>
              <w:rPr>
                <w:b/>
                <w:bCs/>
                <w:sz w:val="14"/>
                <w:szCs w:val="14"/>
              </w:rPr>
            </w:pPr>
            <w:r w:rsidRPr="00AD4F9D">
              <w:rPr>
                <w:b/>
                <w:bCs/>
                <w:sz w:val="14"/>
                <w:szCs w:val="14"/>
              </w:rPr>
              <w:t>100</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6</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23</w:t>
            </w:r>
          </w:p>
        </w:tc>
        <w:tc>
          <w:tcPr>
            <w:tcW w:w="515"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44085C">
            <w:pPr>
              <w:jc w:val="center"/>
              <w:rPr>
                <w:b/>
                <w:bCs/>
                <w:sz w:val="14"/>
                <w:szCs w:val="14"/>
              </w:rPr>
            </w:pPr>
            <w:r w:rsidRPr="00AD4F9D">
              <w:rPr>
                <w:b/>
                <w:bCs/>
                <w:sz w:val="14"/>
                <w:szCs w:val="14"/>
              </w:rPr>
              <w:t>27</w:t>
            </w:r>
            <w:r w:rsidR="0044085C" w:rsidRPr="00AD4F9D">
              <w:rPr>
                <w:b/>
                <w:bCs/>
                <w:sz w:val="14"/>
                <w:szCs w:val="14"/>
              </w:rPr>
              <w:t>9</w:t>
            </w:r>
          </w:p>
        </w:tc>
        <w:tc>
          <w:tcPr>
            <w:tcW w:w="1374"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A9525C" w:rsidRPr="00AD4F9D" w:rsidRDefault="00A9525C" w:rsidP="000D2EE9">
      <w:pPr>
        <w:rPr>
          <w:b/>
          <w:sz w:val="22"/>
        </w:rPr>
      </w:pPr>
    </w:p>
    <w:p w:rsidR="00A9525C" w:rsidRPr="00AD4F9D" w:rsidRDefault="00A9525C" w:rsidP="000D2EE9">
      <w:pPr>
        <w:rPr>
          <w:b/>
          <w:sz w:val="22"/>
        </w:rPr>
      </w:pPr>
    </w:p>
    <w:p w:rsidR="00A9525C" w:rsidRPr="00AD4F9D" w:rsidRDefault="00A9525C" w:rsidP="000D2EE9">
      <w:pPr>
        <w:rPr>
          <w:b/>
          <w:sz w:val="22"/>
        </w:rPr>
      </w:pPr>
    </w:p>
    <w:tbl>
      <w:tblPr>
        <w:tblW w:w="8900" w:type="dxa"/>
        <w:jc w:val="center"/>
        <w:tblCellMar>
          <w:left w:w="70" w:type="dxa"/>
          <w:right w:w="70" w:type="dxa"/>
        </w:tblCellMar>
        <w:tblLook w:val="04A0" w:firstRow="1" w:lastRow="0" w:firstColumn="1" w:lastColumn="0" w:noHBand="0" w:noVBand="1"/>
      </w:tblPr>
      <w:tblGrid>
        <w:gridCol w:w="335"/>
        <w:gridCol w:w="1108"/>
        <w:gridCol w:w="335"/>
        <w:gridCol w:w="335"/>
        <w:gridCol w:w="335"/>
        <w:gridCol w:w="335"/>
        <w:gridCol w:w="399"/>
        <w:gridCol w:w="335"/>
        <w:gridCol w:w="335"/>
        <w:gridCol w:w="335"/>
        <w:gridCol w:w="335"/>
        <w:gridCol w:w="399"/>
        <w:gridCol w:w="335"/>
        <w:gridCol w:w="335"/>
        <w:gridCol w:w="335"/>
        <w:gridCol w:w="335"/>
        <w:gridCol w:w="399"/>
        <w:gridCol w:w="335"/>
        <w:gridCol w:w="335"/>
        <w:gridCol w:w="335"/>
        <w:gridCol w:w="335"/>
        <w:gridCol w:w="399"/>
        <w:gridCol w:w="1051"/>
      </w:tblGrid>
      <w:tr w:rsidR="00AD4F9D" w:rsidRPr="00AD4F9D" w:rsidTr="00A9525C">
        <w:trPr>
          <w:trHeight w:val="525"/>
          <w:jc w:val="center"/>
        </w:trPr>
        <w:tc>
          <w:tcPr>
            <w:tcW w:w="8900" w:type="dxa"/>
            <w:gridSpan w:val="2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8"/>
                <w:szCs w:val="18"/>
              </w:rPr>
            </w:pPr>
            <w:r w:rsidRPr="00AD4F9D">
              <w:rPr>
                <w:sz w:val="18"/>
                <w:szCs w:val="18"/>
              </w:rPr>
              <w:t>2018 Yılı Hasat Öncesi Pestisit Denetim Programı - 7</w:t>
            </w:r>
          </w:p>
        </w:tc>
      </w:tr>
      <w:tr w:rsidR="00AD4F9D" w:rsidRPr="00AD4F9D" w:rsidTr="00A9525C">
        <w:trPr>
          <w:trHeight w:val="435"/>
          <w:jc w:val="center"/>
        </w:trPr>
        <w:tc>
          <w:tcPr>
            <w:tcW w:w="1387"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Ürünler</w:t>
            </w:r>
          </w:p>
        </w:tc>
        <w:tc>
          <w:tcPr>
            <w:tcW w:w="1617" w:type="dxa"/>
            <w:gridSpan w:val="5"/>
            <w:tcBorders>
              <w:top w:val="single" w:sz="8"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Portakal</w:t>
            </w:r>
          </w:p>
        </w:tc>
        <w:tc>
          <w:tcPr>
            <w:tcW w:w="1563" w:type="dxa"/>
            <w:gridSpan w:val="5"/>
            <w:tcBorders>
              <w:top w:val="single" w:sz="8"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Greyfurt</w:t>
            </w:r>
          </w:p>
        </w:tc>
        <w:tc>
          <w:tcPr>
            <w:tcW w:w="1615" w:type="dxa"/>
            <w:gridSpan w:val="5"/>
            <w:tcBorders>
              <w:top w:val="single" w:sz="8"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Limon</w:t>
            </w:r>
          </w:p>
        </w:tc>
        <w:tc>
          <w:tcPr>
            <w:tcW w:w="1667" w:type="dxa"/>
            <w:gridSpan w:val="5"/>
            <w:tcBorders>
              <w:top w:val="single" w:sz="8"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Mandalina</w:t>
            </w:r>
          </w:p>
        </w:tc>
        <w:tc>
          <w:tcPr>
            <w:tcW w:w="1051"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A9525C" w:rsidRPr="00AD4F9D" w:rsidRDefault="004B4D31" w:rsidP="00953AF4">
            <w:pPr>
              <w:rPr>
                <w:sz w:val="16"/>
                <w:szCs w:val="14"/>
              </w:rPr>
            </w:pPr>
            <w:r w:rsidRPr="00AD4F9D">
              <w:rPr>
                <w:sz w:val="16"/>
                <w:szCs w:val="14"/>
              </w:rPr>
              <w:t>Laboratuvar</w:t>
            </w:r>
          </w:p>
        </w:tc>
      </w:tr>
      <w:tr w:rsidR="00AD4F9D" w:rsidRPr="00AD4F9D" w:rsidTr="003E28A4">
        <w:trPr>
          <w:trHeight w:val="780"/>
          <w:jc w:val="center"/>
        </w:trPr>
        <w:tc>
          <w:tcPr>
            <w:tcW w:w="279" w:type="dxa"/>
            <w:tcBorders>
              <w:top w:val="single" w:sz="8" w:space="0" w:color="auto"/>
              <w:left w:val="single" w:sz="8" w:space="0" w:color="auto"/>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Sıra No</w:t>
            </w:r>
          </w:p>
        </w:tc>
        <w:tc>
          <w:tcPr>
            <w:tcW w:w="1108"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A9525C" w:rsidRPr="00AD4F9D" w:rsidRDefault="004B4D31" w:rsidP="00953AF4">
            <w:pPr>
              <w:rPr>
                <w:sz w:val="16"/>
                <w:szCs w:val="14"/>
              </w:rPr>
            </w:pPr>
            <w:r w:rsidRPr="00AD4F9D">
              <w:rPr>
                <w:sz w:val="16"/>
                <w:szCs w:val="14"/>
              </w:rPr>
              <w:t>İller/ Aylar</w:t>
            </w:r>
          </w:p>
        </w:tc>
        <w:tc>
          <w:tcPr>
            <w:tcW w:w="279" w:type="dxa"/>
            <w:tcBorders>
              <w:top w:val="nil"/>
              <w:left w:val="single" w:sz="4" w:space="0" w:color="auto"/>
              <w:bottom w:val="single" w:sz="8" w:space="0" w:color="auto"/>
              <w:right w:val="single" w:sz="4" w:space="0" w:color="auto"/>
            </w:tcBorders>
            <w:shd w:val="clear" w:color="000000" w:fill="FFFFFF"/>
            <w:noWrap/>
            <w:textDirection w:val="btLr"/>
            <w:vAlign w:val="bottom"/>
            <w:hideMark/>
          </w:tcPr>
          <w:p w:rsidR="00A9525C" w:rsidRPr="00AD4F9D" w:rsidRDefault="003E28A4" w:rsidP="00953AF4">
            <w:pPr>
              <w:rPr>
                <w:sz w:val="16"/>
                <w:szCs w:val="14"/>
              </w:rPr>
            </w:pPr>
            <w:r w:rsidRPr="00AD4F9D">
              <w:rPr>
                <w:sz w:val="16"/>
                <w:szCs w:val="14"/>
              </w:rPr>
              <w:t>Eylül</w:t>
            </w:r>
          </w:p>
        </w:tc>
        <w:tc>
          <w:tcPr>
            <w:tcW w:w="331"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Ekim</w:t>
            </w:r>
          </w:p>
        </w:tc>
        <w:tc>
          <w:tcPr>
            <w:tcW w:w="33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Kasım</w:t>
            </w:r>
          </w:p>
        </w:tc>
        <w:tc>
          <w:tcPr>
            <w:tcW w:w="278"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Aralık</w:t>
            </w:r>
          </w:p>
        </w:tc>
        <w:tc>
          <w:tcPr>
            <w:tcW w:w="399" w:type="dxa"/>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278"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3E28A4" w:rsidP="00953AF4">
            <w:pPr>
              <w:rPr>
                <w:sz w:val="16"/>
                <w:szCs w:val="14"/>
              </w:rPr>
            </w:pPr>
            <w:r w:rsidRPr="00AD4F9D">
              <w:rPr>
                <w:sz w:val="16"/>
                <w:szCs w:val="14"/>
              </w:rPr>
              <w:t>Eylül</w:t>
            </w:r>
          </w:p>
        </w:tc>
        <w:tc>
          <w:tcPr>
            <w:tcW w:w="278"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Ekim</w:t>
            </w:r>
          </w:p>
        </w:tc>
        <w:tc>
          <w:tcPr>
            <w:tcW w:w="33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Kasım</w:t>
            </w:r>
          </w:p>
        </w:tc>
        <w:tc>
          <w:tcPr>
            <w:tcW w:w="278"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Aralık</w:t>
            </w:r>
          </w:p>
        </w:tc>
        <w:tc>
          <w:tcPr>
            <w:tcW w:w="399" w:type="dxa"/>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278" w:type="dxa"/>
            <w:tcBorders>
              <w:top w:val="nil"/>
              <w:left w:val="nil"/>
              <w:bottom w:val="single" w:sz="8" w:space="0" w:color="auto"/>
              <w:right w:val="single" w:sz="4" w:space="0" w:color="auto"/>
            </w:tcBorders>
            <w:shd w:val="clear" w:color="000000" w:fill="FFFFFF"/>
            <w:noWrap/>
            <w:textDirection w:val="btLr"/>
            <w:vAlign w:val="bottom"/>
          </w:tcPr>
          <w:p w:rsidR="00A9525C" w:rsidRPr="00AD4F9D" w:rsidRDefault="003E28A4" w:rsidP="00953AF4">
            <w:pPr>
              <w:rPr>
                <w:sz w:val="16"/>
                <w:szCs w:val="14"/>
              </w:rPr>
            </w:pPr>
            <w:r w:rsidRPr="00AD4F9D">
              <w:rPr>
                <w:sz w:val="16"/>
                <w:szCs w:val="14"/>
              </w:rPr>
              <w:t>Eylül</w:t>
            </w:r>
          </w:p>
        </w:tc>
        <w:tc>
          <w:tcPr>
            <w:tcW w:w="33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Ekim</w:t>
            </w:r>
          </w:p>
        </w:tc>
        <w:tc>
          <w:tcPr>
            <w:tcW w:w="33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Kasım</w:t>
            </w:r>
          </w:p>
        </w:tc>
        <w:tc>
          <w:tcPr>
            <w:tcW w:w="278"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Aralık</w:t>
            </w:r>
          </w:p>
        </w:tc>
        <w:tc>
          <w:tcPr>
            <w:tcW w:w="399" w:type="dxa"/>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278" w:type="dxa"/>
            <w:tcBorders>
              <w:top w:val="nil"/>
              <w:left w:val="single" w:sz="4" w:space="0" w:color="auto"/>
              <w:bottom w:val="single" w:sz="8" w:space="0" w:color="auto"/>
              <w:right w:val="single" w:sz="4" w:space="0" w:color="auto"/>
            </w:tcBorders>
            <w:shd w:val="clear" w:color="000000" w:fill="FFFFFF"/>
            <w:noWrap/>
            <w:textDirection w:val="btLr"/>
            <w:vAlign w:val="bottom"/>
            <w:hideMark/>
          </w:tcPr>
          <w:p w:rsidR="00A9525C" w:rsidRPr="00AD4F9D" w:rsidRDefault="003E28A4" w:rsidP="00953AF4">
            <w:pPr>
              <w:rPr>
                <w:sz w:val="16"/>
                <w:szCs w:val="14"/>
              </w:rPr>
            </w:pPr>
            <w:r w:rsidRPr="00AD4F9D">
              <w:rPr>
                <w:sz w:val="16"/>
                <w:szCs w:val="14"/>
              </w:rPr>
              <w:t>Eylül</w:t>
            </w:r>
          </w:p>
        </w:tc>
        <w:tc>
          <w:tcPr>
            <w:tcW w:w="33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Ekim</w:t>
            </w:r>
          </w:p>
        </w:tc>
        <w:tc>
          <w:tcPr>
            <w:tcW w:w="33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Kasım</w:t>
            </w:r>
          </w:p>
        </w:tc>
        <w:tc>
          <w:tcPr>
            <w:tcW w:w="33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953AF4">
            <w:pPr>
              <w:rPr>
                <w:sz w:val="16"/>
                <w:szCs w:val="14"/>
              </w:rPr>
            </w:pPr>
            <w:r w:rsidRPr="00AD4F9D">
              <w:rPr>
                <w:sz w:val="16"/>
                <w:szCs w:val="14"/>
              </w:rPr>
              <w:t>Aralık</w:t>
            </w:r>
          </w:p>
        </w:tc>
        <w:tc>
          <w:tcPr>
            <w:tcW w:w="399" w:type="dxa"/>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953AF4">
            <w:pPr>
              <w:rPr>
                <w:sz w:val="16"/>
                <w:szCs w:val="14"/>
              </w:rPr>
            </w:pPr>
            <w:r w:rsidRPr="00AD4F9D">
              <w:rPr>
                <w:sz w:val="16"/>
                <w:szCs w:val="14"/>
              </w:rPr>
              <w:t>Toplam</w:t>
            </w:r>
          </w:p>
        </w:tc>
        <w:tc>
          <w:tcPr>
            <w:tcW w:w="1051" w:type="dxa"/>
            <w:vMerge/>
            <w:tcBorders>
              <w:top w:val="nil"/>
              <w:left w:val="single" w:sz="8" w:space="0" w:color="auto"/>
              <w:bottom w:val="single" w:sz="8" w:space="0" w:color="000000"/>
              <w:right w:val="single" w:sz="8" w:space="0" w:color="auto"/>
            </w:tcBorders>
            <w:vAlign w:val="center"/>
            <w:hideMark/>
          </w:tcPr>
          <w:p w:rsidR="00A9525C" w:rsidRPr="00AD4F9D" w:rsidRDefault="00A9525C" w:rsidP="00C333D5">
            <w:pPr>
              <w:rPr>
                <w:sz w:val="16"/>
                <w:szCs w:val="14"/>
              </w:rPr>
            </w:pPr>
          </w:p>
        </w:tc>
      </w:tr>
      <w:tr w:rsidR="00AD4F9D" w:rsidRPr="00AD4F9D" w:rsidTr="003E28A4">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BALIKESİR</w:t>
            </w:r>
          </w:p>
        </w:tc>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nil"/>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22</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İZMİR</w:t>
            </w:r>
          </w:p>
        </w:tc>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F1080C" w:rsidP="00C333D5">
            <w:pPr>
              <w:jc w:val="center"/>
              <w:rPr>
                <w:sz w:val="14"/>
                <w:szCs w:val="14"/>
              </w:rPr>
            </w:pPr>
            <w:r w:rsidRPr="00AD4F9D">
              <w:rPr>
                <w:sz w:val="14"/>
                <w:szCs w:val="14"/>
              </w:rPr>
              <w:t>10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6</w:t>
            </w:r>
            <w:r w:rsidR="00A9525C" w:rsidRPr="00AD4F9D">
              <w:rPr>
                <w:sz w:val="14"/>
                <w:szCs w:val="14"/>
              </w:rPr>
              <w:t>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150</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AYDIN</w:t>
            </w:r>
          </w:p>
        </w:tc>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26</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F1080C" w:rsidP="00C333D5">
            <w:pPr>
              <w:jc w:val="center"/>
              <w:rPr>
                <w:sz w:val="14"/>
                <w:szCs w:val="14"/>
              </w:rPr>
            </w:pPr>
            <w:r w:rsidRPr="00AD4F9D">
              <w:rPr>
                <w:sz w:val="14"/>
                <w:szCs w:val="14"/>
              </w:rPr>
              <w:t>10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3E28A4">
            <w:pPr>
              <w:jc w:val="center"/>
              <w:rPr>
                <w:sz w:val="14"/>
                <w:szCs w:val="14"/>
              </w:rPr>
            </w:pPr>
            <w:r w:rsidRPr="00AD4F9D">
              <w:rPr>
                <w:sz w:val="14"/>
                <w:szCs w:val="14"/>
              </w:rPr>
              <w:t>1</w:t>
            </w:r>
            <w:r w:rsidR="003E28A4" w:rsidRPr="00AD4F9D">
              <w:rPr>
                <w:sz w:val="14"/>
                <w:szCs w:val="14"/>
              </w:rPr>
              <w:t>8</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24</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48</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3E28A4">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MUĞLA</w:t>
            </w:r>
          </w:p>
        </w:tc>
        <w:tc>
          <w:tcPr>
            <w:tcW w:w="279" w:type="dxa"/>
            <w:tcBorders>
              <w:top w:val="nil"/>
              <w:left w:val="single" w:sz="4" w:space="0" w:color="auto"/>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2D21F3" w:rsidP="00C333D5">
            <w:pPr>
              <w:jc w:val="center"/>
              <w:rPr>
                <w:sz w:val="14"/>
                <w:szCs w:val="14"/>
              </w:rPr>
            </w:pPr>
            <w:r w:rsidRPr="00AD4F9D">
              <w:rPr>
                <w:sz w:val="14"/>
                <w:szCs w:val="14"/>
              </w:rPr>
              <w:t>18</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45</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15</w:t>
            </w:r>
          </w:p>
        </w:tc>
        <w:tc>
          <w:tcPr>
            <w:tcW w:w="278" w:type="dxa"/>
            <w:tcBorders>
              <w:top w:val="nil"/>
              <w:left w:val="nil"/>
              <w:bottom w:val="single" w:sz="4" w:space="0" w:color="auto"/>
              <w:right w:val="single" w:sz="4" w:space="0" w:color="auto"/>
            </w:tcBorders>
            <w:shd w:val="clear" w:color="000000" w:fill="FFFFFF"/>
            <w:noWrap/>
            <w:vAlign w:val="center"/>
          </w:tcPr>
          <w:p w:rsidR="00A9525C" w:rsidRPr="00AD4F9D" w:rsidRDefault="00F1080C" w:rsidP="00C333D5">
            <w:pPr>
              <w:jc w:val="center"/>
              <w:rPr>
                <w:sz w:val="14"/>
                <w:szCs w:val="14"/>
              </w:rPr>
            </w:pPr>
            <w:r w:rsidRPr="00AD4F9D">
              <w:rPr>
                <w:sz w:val="14"/>
                <w:szCs w:val="14"/>
              </w:rPr>
              <w:t>30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3E28A4">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3E28A4">
            <w:pPr>
              <w:jc w:val="center"/>
              <w:rPr>
                <w:sz w:val="14"/>
                <w:szCs w:val="14"/>
              </w:rPr>
            </w:pPr>
            <w:r w:rsidRPr="00AD4F9D">
              <w:rPr>
                <w:sz w:val="14"/>
                <w:szCs w:val="14"/>
              </w:rPr>
              <w:t>1</w:t>
            </w:r>
            <w:r w:rsidR="003E28A4" w:rsidRPr="00AD4F9D">
              <w:rPr>
                <w:sz w:val="14"/>
                <w:szCs w:val="14"/>
              </w:rPr>
              <w:t>4</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25</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3E28A4">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ANTALYA</w:t>
            </w:r>
          </w:p>
        </w:tc>
        <w:tc>
          <w:tcPr>
            <w:tcW w:w="279" w:type="dxa"/>
            <w:tcBorders>
              <w:top w:val="nil"/>
              <w:left w:val="single" w:sz="4" w:space="0" w:color="auto"/>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2D21F3" w:rsidP="00C333D5">
            <w:pPr>
              <w:jc w:val="center"/>
              <w:rPr>
                <w:sz w:val="14"/>
                <w:szCs w:val="14"/>
              </w:rPr>
            </w:pPr>
            <w:r w:rsidRPr="00AD4F9D">
              <w:rPr>
                <w:sz w:val="14"/>
                <w:szCs w:val="14"/>
              </w:rPr>
              <w:t>60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90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180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12</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278" w:type="dxa"/>
            <w:tcBorders>
              <w:top w:val="nil"/>
              <w:left w:val="nil"/>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44085C" w:rsidP="00C333D5">
            <w:pPr>
              <w:jc w:val="center"/>
              <w:rPr>
                <w:sz w:val="14"/>
                <w:szCs w:val="14"/>
              </w:rPr>
            </w:pPr>
            <w:r w:rsidRPr="00AD4F9D">
              <w:rPr>
                <w:sz w:val="14"/>
                <w:szCs w:val="14"/>
              </w:rPr>
              <w:t>20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40</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14</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36</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Antalya</w:t>
            </w:r>
          </w:p>
        </w:tc>
      </w:tr>
      <w:tr w:rsidR="00AD4F9D" w:rsidRPr="00AD4F9D" w:rsidTr="003E28A4">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ADANA</w:t>
            </w:r>
          </w:p>
        </w:tc>
        <w:tc>
          <w:tcPr>
            <w:tcW w:w="279" w:type="dxa"/>
            <w:tcBorders>
              <w:top w:val="nil"/>
              <w:left w:val="single" w:sz="4" w:space="0" w:color="auto"/>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2D21F3" w:rsidP="00C333D5">
            <w:pPr>
              <w:jc w:val="center"/>
              <w:rPr>
                <w:sz w:val="14"/>
                <w:szCs w:val="14"/>
              </w:rPr>
            </w:pPr>
            <w:r w:rsidRPr="00AD4F9D">
              <w:rPr>
                <w:sz w:val="14"/>
                <w:szCs w:val="14"/>
              </w:rPr>
              <w:t>8</w:t>
            </w:r>
            <w:r w:rsidR="00A9525C" w:rsidRPr="00AD4F9D">
              <w:rPr>
                <w:sz w:val="14"/>
                <w:szCs w:val="14"/>
              </w:rPr>
              <w:t>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90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3</w:t>
            </w:r>
            <w:r w:rsidR="00A9525C" w:rsidRPr="00AD4F9D">
              <w:rPr>
                <w:sz w:val="14"/>
                <w:szCs w:val="14"/>
              </w:rPr>
              <w:t>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90</w:t>
            </w:r>
          </w:p>
        </w:tc>
        <w:tc>
          <w:tcPr>
            <w:tcW w:w="278" w:type="dxa"/>
            <w:tcBorders>
              <w:top w:val="nil"/>
              <w:left w:val="nil"/>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44085C" w:rsidP="00C333D5">
            <w:pPr>
              <w:jc w:val="center"/>
              <w:rPr>
                <w:sz w:val="14"/>
                <w:szCs w:val="14"/>
              </w:rPr>
            </w:pPr>
            <w:r w:rsidRPr="00AD4F9D">
              <w:rPr>
                <w:sz w:val="14"/>
                <w:szCs w:val="14"/>
              </w:rPr>
              <w:t>70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120</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3E28A4">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3</w:t>
            </w:r>
            <w:r w:rsidR="00A9525C" w:rsidRPr="00AD4F9D">
              <w:rPr>
                <w:sz w:val="14"/>
                <w:szCs w:val="14"/>
              </w:rPr>
              <w:t>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64</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124</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3E28A4">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MERSİN</w:t>
            </w:r>
          </w:p>
        </w:tc>
        <w:tc>
          <w:tcPr>
            <w:tcW w:w="279" w:type="dxa"/>
            <w:tcBorders>
              <w:top w:val="nil"/>
              <w:left w:val="single" w:sz="4" w:space="0" w:color="auto"/>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2D21F3">
            <w:pPr>
              <w:jc w:val="center"/>
              <w:rPr>
                <w:sz w:val="14"/>
                <w:szCs w:val="14"/>
              </w:rPr>
            </w:pPr>
            <w:r w:rsidRPr="00AD4F9D">
              <w:rPr>
                <w:sz w:val="14"/>
                <w:szCs w:val="14"/>
              </w:rPr>
              <w:t>2</w:t>
            </w:r>
            <w:r w:rsidR="002D21F3" w:rsidRPr="00AD4F9D">
              <w:rPr>
                <w:sz w:val="14"/>
                <w:szCs w:val="14"/>
              </w:rPr>
              <w:t>6</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34</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70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26</w:t>
            </w:r>
          </w:p>
        </w:tc>
        <w:tc>
          <w:tcPr>
            <w:tcW w:w="278" w:type="dxa"/>
            <w:tcBorders>
              <w:top w:val="nil"/>
              <w:left w:val="nil"/>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44085C" w:rsidP="00C333D5">
            <w:pPr>
              <w:jc w:val="center"/>
              <w:rPr>
                <w:sz w:val="14"/>
                <w:szCs w:val="14"/>
              </w:rPr>
            </w:pPr>
            <w:r w:rsidRPr="00AD4F9D">
              <w:rPr>
                <w:sz w:val="14"/>
                <w:szCs w:val="14"/>
              </w:rPr>
              <w:t>70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44085C" w:rsidP="00C333D5">
            <w:pPr>
              <w:jc w:val="center"/>
              <w:rPr>
                <w:sz w:val="14"/>
                <w:szCs w:val="14"/>
              </w:rPr>
            </w:pPr>
            <w:r w:rsidRPr="00AD4F9D">
              <w:rPr>
                <w:sz w:val="14"/>
                <w:szCs w:val="14"/>
              </w:rPr>
              <w:t>10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160</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3</w:t>
            </w:r>
            <w:r w:rsidR="00A9525C" w:rsidRPr="00AD4F9D">
              <w:rPr>
                <w:sz w:val="14"/>
                <w:szCs w:val="14"/>
              </w:rPr>
              <w:t>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80</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Mersin</w:t>
            </w:r>
          </w:p>
        </w:tc>
      </w:tr>
      <w:tr w:rsidR="00AD4F9D" w:rsidRPr="00AD4F9D" w:rsidTr="003E28A4">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HATAY</w:t>
            </w:r>
          </w:p>
        </w:tc>
        <w:tc>
          <w:tcPr>
            <w:tcW w:w="279" w:type="dxa"/>
            <w:tcBorders>
              <w:top w:val="nil"/>
              <w:left w:val="single" w:sz="4" w:space="0" w:color="auto"/>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2D21F3" w:rsidP="00C333D5">
            <w:pPr>
              <w:jc w:val="center"/>
              <w:rPr>
                <w:sz w:val="14"/>
                <w:szCs w:val="14"/>
              </w:rPr>
            </w:pPr>
            <w:r w:rsidRPr="00AD4F9D">
              <w:rPr>
                <w:sz w:val="14"/>
                <w:szCs w:val="14"/>
              </w:rPr>
              <w:t>3</w:t>
            </w:r>
            <w:r w:rsidR="00A9525C" w:rsidRPr="00AD4F9D">
              <w:rPr>
                <w:sz w:val="14"/>
                <w:szCs w:val="14"/>
              </w:rPr>
              <w:t>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90</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28</w:t>
            </w:r>
          </w:p>
        </w:tc>
        <w:tc>
          <w:tcPr>
            <w:tcW w:w="278" w:type="dxa"/>
            <w:tcBorders>
              <w:top w:val="nil"/>
              <w:left w:val="nil"/>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16</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26</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48</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3E28A4" w:rsidP="00C333D5">
            <w:pPr>
              <w:jc w:val="center"/>
              <w:rPr>
                <w:sz w:val="14"/>
                <w:szCs w:val="14"/>
              </w:rPr>
            </w:pPr>
            <w:r w:rsidRPr="00AD4F9D">
              <w:rPr>
                <w:sz w:val="14"/>
                <w:szCs w:val="14"/>
              </w:rPr>
              <w:t>5</w:t>
            </w:r>
            <w:r w:rsidR="00A9525C" w:rsidRPr="00AD4F9D">
              <w:rPr>
                <w:sz w:val="14"/>
                <w:szCs w:val="14"/>
              </w:rPr>
              <w:t>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70</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150</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2D21F3">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9</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OSMANİYE</w:t>
            </w:r>
          </w:p>
        </w:tc>
        <w:tc>
          <w:tcPr>
            <w:tcW w:w="279" w:type="dxa"/>
            <w:tcBorders>
              <w:top w:val="nil"/>
              <w:left w:val="single" w:sz="4" w:space="0" w:color="auto"/>
              <w:bottom w:val="single" w:sz="4" w:space="0" w:color="auto"/>
              <w:right w:val="single" w:sz="4" w:space="0" w:color="auto"/>
            </w:tcBorders>
            <w:shd w:val="clear" w:color="000000" w:fill="FFFFFF"/>
            <w:noWrap/>
            <w:vAlign w:val="center"/>
          </w:tcPr>
          <w:p w:rsidR="00A9525C" w:rsidRPr="00AD4F9D" w:rsidRDefault="00A9525C" w:rsidP="00C333D5">
            <w:pPr>
              <w:jc w:val="center"/>
              <w:rPr>
                <w:sz w:val="14"/>
                <w:szCs w:val="14"/>
              </w:rPr>
            </w:pP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A9525C">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GİRESUN</w:t>
            </w:r>
          </w:p>
        </w:tc>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279"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11</w:t>
            </w:r>
          </w:p>
        </w:tc>
        <w:tc>
          <w:tcPr>
            <w:tcW w:w="1108"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TRABZON</w:t>
            </w:r>
          </w:p>
        </w:tc>
        <w:tc>
          <w:tcPr>
            <w:tcW w:w="279"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278" w:type="dxa"/>
            <w:tcBorders>
              <w:top w:val="nil"/>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9"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1051"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390"/>
          <w:jc w:val="center"/>
        </w:trPr>
        <w:tc>
          <w:tcPr>
            <w:tcW w:w="1387"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TOPLAM</w:t>
            </w:r>
          </w:p>
        </w:tc>
        <w:tc>
          <w:tcPr>
            <w:tcW w:w="279" w:type="dxa"/>
            <w:tcBorders>
              <w:top w:val="nil"/>
              <w:left w:val="single" w:sz="4" w:space="0" w:color="auto"/>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p>
        </w:tc>
        <w:tc>
          <w:tcPr>
            <w:tcW w:w="331" w:type="dxa"/>
            <w:tcBorders>
              <w:top w:val="nil"/>
              <w:left w:val="nil"/>
              <w:bottom w:val="single" w:sz="8" w:space="0" w:color="auto"/>
              <w:right w:val="single" w:sz="4" w:space="0" w:color="auto"/>
            </w:tcBorders>
            <w:shd w:val="clear" w:color="000000" w:fill="FFFFFF"/>
            <w:noWrap/>
            <w:vAlign w:val="center"/>
            <w:hideMark/>
          </w:tcPr>
          <w:p w:rsidR="00A9525C" w:rsidRPr="00AD4F9D" w:rsidRDefault="002D21F3" w:rsidP="00C333D5">
            <w:pPr>
              <w:jc w:val="center"/>
              <w:rPr>
                <w:b/>
                <w:bCs/>
                <w:sz w:val="12"/>
                <w:szCs w:val="10"/>
              </w:rPr>
            </w:pPr>
            <w:r w:rsidRPr="00AD4F9D">
              <w:rPr>
                <w:b/>
                <w:bCs/>
                <w:sz w:val="12"/>
                <w:szCs w:val="10"/>
              </w:rPr>
              <w:t>232</w:t>
            </w:r>
          </w:p>
        </w:tc>
        <w:tc>
          <w:tcPr>
            <w:tcW w:w="33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r w:rsidRPr="00AD4F9D">
              <w:rPr>
                <w:b/>
                <w:bCs/>
                <w:sz w:val="12"/>
                <w:szCs w:val="10"/>
              </w:rPr>
              <w:t>310</w:t>
            </w:r>
          </w:p>
        </w:tc>
        <w:tc>
          <w:tcPr>
            <w:tcW w:w="278"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r w:rsidRPr="00AD4F9D">
              <w:rPr>
                <w:b/>
                <w:bCs/>
                <w:sz w:val="12"/>
                <w:szCs w:val="10"/>
              </w:rPr>
              <w:t>89</w:t>
            </w:r>
          </w:p>
        </w:tc>
        <w:tc>
          <w:tcPr>
            <w:tcW w:w="399"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2"/>
                <w:szCs w:val="10"/>
              </w:rPr>
            </w:pPr>
            <w:r w:rsidRPr="00AD4F9D">
              <w:rPr>
                <w:b/>
                <w:bCs/>
                <w:sz w:val="12"/>
                <w:szCs w:val="10"/>
              </w:rPr>
              <w:t>631</w:t>
            </w:r>
          </w:p>
        </w:tc>
        <w:tc>
          <w:tcPr>
            <w:tcW w:w="278"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0"/>
              </w:rPr>
            </w:pPr>
          </w:p>
        </w:tc>
        <w:tc>
          <w:tcPr>
            <w:tcW w:w="278" w:type="dxa"/>
            <w:tcBorders>
              <w:top w:val="nil"/>
              <w:left w:val="nil"/>
              <w:bottom w:val="single" w:sz="8" w:space="0" w:color="auto"/>
              <w:right w:val="single" w:sz="4" w:space="0" w:color="auto"/>
            </w:tcBorders>
            <w:shd w:val="clear" w:color="000000" w:fill="FFFFFF"/>
            <w:noWrap/>
            <w:vAlign w:val="center"/>
            <w:hideMark/>
          </w:tcPr>
          <w:p w:rsidR="00A9525C" w:rsidRPr="00AD4F9D" w:rsidRDefault="003E28A4" w:rsidP="00C333D5">
            <w:pPr>
              <w:jc w:val="center"/>
              <w:rPr>
                <w:b/>
                <w:bCs/>
                <w:sz w:val="14"/>
                <w:szCs w:val="10"/>
              </w:rPr>
            </w:pPr>
            <w:r w:rsidRPr="00AD4F9D">
              <w:rPr>
                <w:b/>
                <w:bCs/>
                <w:sz w:val="14"/>
                <w:szCs w:val="10"/>
              </w:rPr>
              <w:t>52</w:t>
            </w:r>
          </w:p>
        </w:tc>
        <w:tc>
          <w:tcPr>
            <w:tcW w:w="33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r w:rsidRPr="00AD4F9D">
              <w:rPr>
                <w:b/>
                <w:bCs/>
                <w:sz w:val="12"/>
                <w:szCs w:val="10"/>
              </w:rPr>
              <w:t>106</w:t>
            </w:r>
          </w:p>
        </w:tc>
        <w:tc>
          <w:tcPr>
            <w:tcW w:w="278"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0"/>
              </w:rPr>
            </w:pPr>
            <w:r w:rsidRPr="00AD4F9D">
              <w:rPr>
                <w:b/>
                <w:bCs/>
                <w:sz w:val="14"/>
                <w:szCs w:val="10"/>
              </w:rPr>
              <w:t>37</w:t>
            </w:r>
          </w:p>
        </w:tc>
        <w:tc>
          <w:tcPr>
            <w:tcW w:w="399"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2"/>
                <w:szCs w:val="10"/>
              </w:rPr>
            </w:pPr>
            <w:r w:rsidRPr="00AD4F9D">
              <w:rPr>
                <w:b/>
                <w:bCs/>
                <w:sz w:val="12"/>
                <w:szCs w:val="10"/>
              </w:rPr>
              <w:t>195</w:t>
            </w:r>
          </w:p>
        </w:tc>
        <w:tc>
          <w:tcPr>
            <w:tcW w:w="278"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p>
        </w:tc>
        <w:tc>
          <w:tcPr>
            <w:tcW w:w="33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3E28A4">
            <w:pPr>
              <w:jc w:val="center"/>
              <w:rPr>
                <w:b/>
                <w:bCs/>
                <w:sz w:val="12"/>
                <w:szCs w:val="10"/>
              </w:rPr>
            </w:pPr>
            <w:r w:rsidRPr="00AD4F9D">
              <w:rPr>
                <w:b/>
                <w:bCs/>
                <w:sz w:val="12"/>
                <w:szCs w:val="10"/>
              </w:rPr>
              <w:t>1</w:t>
            </w:r>
            <w:r w:rsidR="003E28A4" w:rsidRPr="00AD4F9D">
              <w:rPr>
                <w:b/>
                <w:bCs/>
                <w:sz w:val="12"/>
                <w:szCs w:val="10"/>
              </w:rPr>
              <w:t>74</w:t>
            </w:r>
          </w:p>
        </w:tc>
        <w:tc>
          <w:tcPr>
            <w:tcW w:w="33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r w:rsidRPr="00AD4F9D">
              <w:rPr>
                <w:b/>
                <w:bCs/>
                <w:sz w:val="12"/>
                <w:szCs w:val="10"/>
              </w:rPr>
              <w:t>198</w:t>
            </w:r>
          </w:p>
        </w:tc>
        <w:tc>
          <w:tcPr>
            <w:tcW w:w="278"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r w:rsidRPr="00AD4F9D">
              <w:rPr>
                <w:b/>
                <w:bCs/>
                <w:sz w:val="12"/>
                <w:szCs w:val="10"/>
              </w:rPr>
              <w:t>56</w:t>
            </w:r>
          </w:p>
        </w:tc>
        <w:tc>
          <w:tcPr>
            <w:tcW w:w="399"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2"/>
                <w:szCs w:val="10"/>
              </w:rPr>
            </w:pPr>
            <w:r w:rsidRPr="00AD4F9D">
              <w:rPr>
                <w:b/>
                <w:bCs/>
                <w:sz w:val="12"/>
                <w:szCs w:val="10"/>
              </w:rPr>
              <w:t>428</w:t>
            </w:r>
          </w:p>
        </w:tc>
        <w:tc>
          <w:tcPr>
            <w:tcW w:w="278" w:type="dxa"/>
            <w:tcBorders>
              <w:top w:val="nil"/>
              <w:left w:val="single" w:sz="4" w:space="0" w:color="auto"/>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p>
        </w:tc>
        <w:tc>
          <w:tcPr>
            <w:tcW w:w="330" w:type="dxa"/>
            <w:tcBorders>
              <w:top w:val="nil"/>
              <w:left w:val="nil"/>
              <w:bottom w:val="single" w:sz="8" w:space="0" w:color="auto"/>
              <w:right w:val="single" w:sz="4" w:space="0" w:color="auto"/>
            </w:tcBorders>
            <w:shd w:val="clear" w:color="000000" w:fill="FFFFFF"/>
            <w:noWrap/>
            <w:vAlign w:val="center"/>
            <w:hideMark/>
          </w:tcPr>
          <w:p w:rsidR="00A9525C" w:rsidRPr="00AD4F9D" w:rsidRDefault="003E28A4" w:rsidP="003E28A4">
            <w:pPr>
              <w:jc w:val="center"/>
              <w:rPr>
                <w:b/>
                <w:bCs/>
                <w:sz w:val="12"/>
                <w:szCs w:val="10"/>
              </w:rPr>
            </w:pPr>
            <w:r w:rsidRPr="00AD4F9D">
              <w:rPr>
                <w:b/>
                <w:bCs/>
                <w:sz w:val="12"/>
                <w:szCs w:val="10"/>
              </w:rPr>
              <w:t>230</w:t>
            </w:r>
          </w:p>
        </w:tc>
        <w:tc>
          <w:tcPr>
            <w:tcW w:w="33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r w:rsidRPr="00AD4F9D">
              <w:rPr>
                <w:b/>
                <w:bCs/>
                <w:sz w:val="12"/>
                <w:szCs w:val="10"/>
              </w:rPr>
              <w:t>312</w:t>
            </w:r>
          </w:p>
        </w:tc>
        <w:tc>
          <w:tcPr>
            <w:tcW w:w="33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2"/>
                <w:szCs w:val="10"/>
              </w:rPr>
            </w:pPr>
            <w:r w:rsidRPr="00AD4F9D">
              <w:rPr>
                <w:b/>
                <w:bCs/>
                <w:sz w:val="12"/>
                <w:szCs w:val="10"/>
              </w:rPr>
              <w:t>117</w:t>
            </w:r>
          </w:p>
        </w:tc>
        <w:tc>
          <w:tcPr>
            <w:tcW w:w="399"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2"/>
                <w:szCs w:val="10"/>
              </w:rPr>
            </w:pPr>
            <w:r w:rsidRPr="00AD4F9D">
              <w:rPr>
                <w:b/>
                <w:bCs/>
                <w:sz w:val="14"/>
                <w:szCs w:val="10"/>
              </w:rPr>
              <w:t>649</w:t>
            </w:r>
          </w:p>
        </w:tc>
        <w:tc>
          <w:tcPr>
            <w:tcW w:w="1051"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A9525C" w:rsidRPr="00AD4F9D" w:rsidRDefault="00A9525C" w:rsidP="000D2EE9">
      <w:pPr>
        <w:rPr>
          <w:b/>
          <w:sz w:val="22"/>
        </w:rPr>
      </w:pPr>
    </w:p>
    <w:p w:rsidR="00A9525C" w:rsidRPr="00AD4F9D" w:rsidRDefault="00A9525C" w:rsidP="000D2EE9">
      <w:pPr>
        <w:rPr>
          <w:b/>
          <w:sz w:val="22"/>
        </w:rPr>
      </w:pPr>
    </w:p>
    <w:p w:rsidR="00AD1A55" w:rsidRPr="00AD4F9D" w:rsidRDefault="00AD1A55" w:rsidP="000D2EE9">
      <w:pPr>
        <w:rPr>
          <w:b/>
          <w:sz w:val="22"/>
        </w:rPr>
      </w:pPr>
    </w:p>
    <w:p w:rsidR="00A9525C" w:rsidRPr="00AD4F9D" w:rsidRDefault="00A9525C" w:rsidP="000D2EE9">
      <w:pPr>
        <w:rPr>
          <w:b/>
          <w:sz w:val="22"/>
        </w:rPr>
      </w:pPr>
    </w:p>
    <w:tbl>
      <w:tblPr>
        <w:tblW w:w="9448" w:type="dxa"/>
        <w:jc w:val="center"/>
        <w:tblCellMar>
          <w:left w:w="70" w:type="dxa"/>
          <w:right w:w="70" w:type="dxa"/>
        </w:tblCellMar>
        <w:tblLook w:val="04A0" w:firstRow="1" w:lastRow="0" w:firstColumn="1" w:lastColumn="0" w:noHBand="0" w:noVBand="1"/>
      </w:tblPr>
      <w:tblGrid>
        <w:gridCol w:w="335"/>
        <w:gridCol w:w="1415"/>
        <w:gridCol w:w="467"/>
        <w:gridCol w:w="520"/>
        <w:gridCol w:w="389"/>
        <w:gridCol w:w="335"/>
        <w:gridCol w:w="568"/>
        <w:gridCol w:w="456"/>
        <w:gridCol w:w="425"/>
        <w:gridCol w:w="567"/>
        <w:gridCol w:w="426"/>
        <w:gridCol w:w="425"/>
        <w:gridCol w:w="425"/>
        <w:gridCol w:w="425"/>
        <w:gridCol w:w="426"/>
        <w:gridCol w:w="567"/>
        <w:gridCol w:w="1277"/>
      </w:tblGrid>
      <w:tr w:rsidR="00AD4F9D" w:rsidRPr="00AD4F9D" w:rsidTr="00624959">
        <w:trPr>
          <w:trHeight w:val="570"/>
          <w:jc w:val="center"/>
        </w:trPr>
        <w:tc>
          <w:tcPr>
            <w:tcW w:w="9448" w:type="dxa"/>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25C" w:rsidRPr="00AD4F9D" w:rsidRDefault="004B4D31" w:rsidP="00C333D5">
            <w:pPr>
              <w:jc w:val="center"/>
              <w:rPr>
                <w:sz w:val="18"/>
                <w:szCs w:val="18"/>
              </w:rPr>
            </w:pPr>
            <w:r w:rsidRPr="00AD4F9D">
              <w:rPr>
                <w:sz w:val="18"/>
                <w:szCs w:val="18"/>
              </w:rPr>
              <w:t>2018 Yılı Hasat Öncesi Pestisit Denetim Programı - 8</w:t>
            </w:r>
          </w:p>
        </w:tc>
      </w:tr>
      <w:tr w:rsidR="00AD4F9D" w:rsidRPr="00AD4F9D" w:rsidTr="00624959">
        <w:trPr>
          <w:trHeight w:val="495"/>
          <w:jc w:val="center"/>
        </w:trPr>
        <w:tc>
          <w:tcPr>
            <w:tcW w:w="1750"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Ürünler</w:t>
            </w:r>
          </w:p>
        </w:tc>
        <w:tc>
          <w:tcPr>
            <w:tcW w:w="2279" w:type="dxa"/>
            <w:gridSpan w:val="5"/>
            <w:tcBorders>
              <w:top w:val="single" w:sz="4"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Üzüm</w:t>
            </w:r>
          </w:p>
        </w:tc>
        <w:tc>
          <w:tcPr>
            <w:tcW w:w="4142" w:type="dxa"/>
            <w:gridSpan w:val="9"/>
            <w:tcBorders>
              <w:top w:val="single" w:sz="4"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Marul</w:t>
            </w:r>
          </w:p>
        </w:tc>
        <w:tc>
          <w:tcPr>
            <w:tcW w:w="1277" w:type="dxa"/>
            <w:vMerge w:val="restart"/>
            <w:tcBorders>
              <w:top w:val="single" w:sz="4" w:space="0" w:color="auto"/>
              <w:left w:val="single" w:sz="8" w:space="0" w:color="auto"/>
              <w:bottom w:val="single" w:sz="8" w:space="0" w:color="000000"/>
              <w:right w:val="single" w:sz="8" w:space="0" w:color="auto"/>
            </w:tcBorders>
            <w:shd w:val="clear" w:color="000000" w:fill="FFFFFF"/>
            <w:textDirection w:val="btLr"/>
            <w:vAlign w:val="center"/>
            <w:hideMark/>
          </w:tcPr>
          <w:p w:rsidR="00A9525C" w:rsidRPr="00AD4F9D" w:rsidRDefault="004B4D31" w:rsidP="00C333D5">
            <w:pPr>
              <w:jc w:val="center"/>
              <w:rPr>
                <w:sz w:val="14"/>
                <w:szCs w:val="14"/>
              </w:rPr>
            </w:pPr>
            <w:r w:rsidRPr="00AD4F9D">
              <w:rPr>
                <w:sz w:val="16"/>
                <w:szCs w:val="14"/>
              </w:rPr>
              <w:t>Laboratuvar</w:t>
            </w:r>
          </w:p>
        </w:tc>
      </w:tr>
      <w:tr w:rsidR="00AD4F9D" w:rsidRPr="00AD4F9D" w:rsidTr="00624959">
        <w:trPr>
          <w:trHeight w:val="765"/>
          <w:jc w:val="center"/>
        </w:trPr>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Sıra No</w:t>
            </w:r>
          </w:p>
        </w:tc>
        <w:tc>
          <w:tcPr>
            <w:tcW w:w="1415" w:type="dxa"/>
            <w:tcBorders>
              <w:top w:val="nil"/>
              <w:left w:val="nil"/>
              <w:bottom w:val="nil"/>
              <w:right w:val="single" w:sz="8" w:space="0" w:color="auto"/>
            </w:tcBorders>
            <w:shd w:val="clear" w:color="000000" w:fill="FFFFFF"/>
            <w:textDirection w:val="btLr"/>
            <w:vAlign w:val="center"/>
            <w:hideMark/>
          </w:tcPr>
          <w:p w:rsidR="00A9525C" w:rsidRPr="00AD4F9D" w:rsidRDefault="004B4D31" w:rsidP="004B4D31">
            <w:pPr>
              <w:jc w:val="center"/>
              <w:rPr>
                <w:sz w:val="16"/>
                <w:szCs w:val="14"/>
              </w:rPr>
            </w:pPr>
            <w:r w:rsidRPr="00AD4F9D">
              <w:rPr>
                <w:sz w:val="16"/>
                <w:szCs w:val="14"/>
              </w:rPr>
              <w:t>İller/ Aylar</w:t>
            </w:r>
          </w:p>
        </w:tc>
        <w:tc>
          <w:tcPr>
            <w:tcW w:w="467"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Haziran</w:t>
            </w:r>
          </w:p>
        </w:tc>
        <w:tc>
          <w:tcPr>
            <w:tcW w:w="520"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Temmuz</w:t>
            </w:r>
          </w:p>
        </w:tc>
        <w:tc>
          <w:tcPr>
            <w:tcW w:w="389"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Ağustos</w:t>
            </w:r>
          </w:p>
        </w:tc>
        <w:tc>
          <w:tcPr>
            <w:tcW w:w="335"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Eylül</w:t>
            </w:r>
          </w:p>
        </w:tc>
        <w:tc>
          <w:tcPr>
            <w:tcW w:w="568" w:type="dxa"/>
            <w:tcBorders>
              <w:top w:val="nil"/>
              <w:left w:val="nil"/>
              <w:bottom w:val="nil"/>
              <w:right w:val="single" w:sz="8" w:space="0" w:color="auto"/>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456"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Şubat</w:t>
            </w:r>
          </w:p>
        </w:tc>
        <w:tc>
          <w:tcPr>
            <w:tcW w:w="425"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Mart</w:t>
            </w:r>
          </w:p>
        </w:tc>
        <w:tc>
          <w:tcPr>
            <w:tcW w:w="567"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Nisan</w:t>
            </w:r>
          </w:p>
        </w:tc>
        <w:tc>
          <w:tcPr>
            <w:tcW w:w="426"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Mayıs</w:t>
            </w:r>
          </w:p>
        </w:tc>
        <w:tc>
          <w:tcPr>
            <w:tcW w:w="425"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Eylül</w:t>
            </w:r>
          </w:p>
        </w:tc>
        <w:tc>
          <w:tcPr>
            <w:tcW w:w="425"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Ekim</w:t>
            </w:r>
          </w:p>
        </w:tc>
        <w:tc>
          <w:tcPr>
            <w:tcW w:w="425"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Kasım</w:t>
            </w:r>
          </w:p>
        </w:tc>
        <w:tc>
          <w:tcPr>
            <w:tcW w:w="426" w:type="dxa"/>
            <w:tcBorders>
              <w:top w:val="nil"/>
              <w:left w:val="nil"/>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Aralık</w:t>
            </w:r>
          </w:p>
        </w:tc>
        <w:tc>
          <w:tcPr>
            <w:tcW w:w="567" w:type="dxa"/>
            <w:tcBorders>
              <w:top w:val="nil"/>
              <w:left w:val="nil"/>
              <w:bottom w:val="nil"/>
              <w:right w:val="single" w:sz="8" w:space="0" w:color="auto"/>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1277" w:type="dxa"/>
            <w:vMerge/>
            <w:tcBorders>
              <w:top w:val="nil"/>
              <w:left w:val="single" w:sz="8" w:space="0" w:color="auto"/>
              <w:bottom w:val="single" w:sz="8" w:space="0" w:color="000000"/>
              <w:right w:val="single" w:sz="8" w:space="0" w:color="auto"/>
            </w:tcBorders>
            <w:vAlign w:val="center"/>
            <w:hideMark/>
          </w:tcPr>
          <w:p w:rsidR="00A9525C" w:rsidRPr="00AD4F9D" w:rsidRDefault="00A9525C" w:rsidP="00C333D5">
            <w:pPr>
              <w:rPr>
                <w:sz w:val="14"/>
                <w:szCs w:val="14"/>
              </w:rPr>
            </w:pPr>
          </w:p>
        </w:tc>
      </w:tr>
      <w:tr w:rsidR="00AD4F9D" w:rsidRPr="00AD4F9D" w:rsidTr="00624959">
        <w:trPr>
          <w:trHeight w:val="405"/>
          <w:jc w:val="center"/>
        </w:trPr>
        <w:tc>
          <w:tcPr>
            <w:tcW w:w="33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w:t>
            </w:r>
          </w:p>
        </w:tc>
        <w:tc>
          <w:tcPr>
            <w:tcW w:w="1415" w:type="dxa"/>
            <w:tcBorders>
              <w:top w:val="single" w:sz="8" w:space="0" w:color="auto"/>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ELAZIĞ</w:t>
            </w:r>
          </w:p>
        </w:tc>
        <w:tc>
          <w:tcPr>
            <w:tcW w:w="4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35"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8" w:type="dxa"/>
            <w:tcBorders>
              <w:top w:val="single" w:sz="8" w:space="0" w:color="auto"/>
              <w:left w:val="nil"/>
              <w:bottom w:val="nil"/>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56"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single" w:sz="8"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single" w:sz="8" w:space="0" w:color="auto"/>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ERZİNCAN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single" w:sz="4" w:space="0" w:color="auto"/>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BARTIN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G.ANTEP</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ADIYAMAN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KİLİS</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BD785A" w:rsidP="00C333D5">
            <w:pPr>
              <w:rPr>
                <w:sz w:val="14"/>
                <w:szCs w:val="14"/>
              </w:rPr>
            </w:pPr>
            <w:r w:rsidRPr="00AD4F9D">
              <w:rPr>
                <w:sz w:val="14"/>
                <w:szCs w:val="14"/>
              </w:rPr>
              <w:t>G.Antep</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DİYARBAKIR</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BATMAN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9</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MARDİN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ŞIRNAK</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11</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İSTANBUL</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İstanbul</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TEKİRDAĞ</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13</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EDİRNE</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KIRKLARELİ</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15</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BALIKESİR</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İZMİR</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68</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17</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AYDIN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28</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18</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DENİZLİ</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26</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70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19</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MUĞLA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44</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MANİSA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120</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170</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320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21</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UŞAK</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22</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BURSA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60</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23</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ESKİŞEHİR</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36</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24</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BİLECİK</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26</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25</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SAKARYA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14</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34</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26</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ANKARA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56</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27</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KONYA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28</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KARAMAN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jc w:val="center"/>
              <w:rPr>
                <w:sz w:val="14"/>
                <w:szCs w:val="14"/>
              </w:rPr>
            </w:pPr>
            <w:r w:rsidRPr="00AD4F9D">
              <w:rPr>
                <w:sz w:val="14"/>
                <w:szCs w:val="14"/>
              </w:rPr>
              <w:t>4</w:t>
            </w:r>
          </w:p>
        </w:tc>
        <w:tc>
          <w:tcPr>
            <w:tcW w:w="335" w:type="dxa"/>
            <w:tcBorders>
              <w:top w:val="nil"/>
              <w:left w:val="nil"/>
              <w:bottom w:val="single" w:sz="4" w:space="0" w:color="auto"/>
              <w:right w:val="single" w:sz="4" w:space="0" w:color="auto"/>
            </w:tcBorders>
            <w:shd w:val="clear" w:color="000000" w:fill="FFFFFF"/>
            <w:noWrap/>
            <w:vAlign w:val="bottom"/>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29</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ANTALYA *</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170</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Antalya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30</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ISPARTA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Isparta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31</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KOCAELİ</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32</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ADANA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86</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33</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MERSİN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70</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Mersin</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34</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HATAY</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40</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35</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K.MARAŞ</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36</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KIRIKKALE</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37</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AKSARAY</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38</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NİĞDE</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39</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NEVŞEHİR</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40</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KIRŞEHİR</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41</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YOZGAT</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42</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ÇANKIRI</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43</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SAMSUN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64</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44</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TOKAT</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24</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48</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45</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AMASYA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46</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TRABZON</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47</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ZONGULDAK</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48</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KARABÜK</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49</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BİTLİS</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D.Bakır</w:t>
            </w:r>
          </w:p>
        </w:tc>
      </w:tr>
      <w:tr w:rsidR="00AD4F9D" w:rsidRPr="00AD4F9D" w:rsidTr="00624959">
        <w:trPr>
          <w:trHeight w:val="405"/>
          <w:jc w:val="center"/>
        </w:trPr>
        <w:tc>
          <w:tcPr>
            <w:tcW w:w="335"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50</w:t>
            </w:r>
          </w:p>
        </w:tc>
        <w:tc>
          <w:tcPr>
            <w:tcW w:w="1415" w:type="dxa"/>
            <w:tcBorders>
              <w:top w:val="nil"/>
              <w:left w:val="nil"/>
              <w:bottom w:val="single" w:sz="4" w:space="0" w:color="auto"/>
              <w:right w:val="nil"/>
            </w:tcBorders>
            <w:shd w:val="clear" w:color="000000" w:fill="FFFFFF"/>
            <w:noWrap/>
            <w:vAlign w:val="center"/>
            <w:hideMark/>
          </w:tcPr>
          <w:p w:rsidR="00A9525C" w:rsidRPr="00AD4F9D" w:rsidRDefault="00A9525C" w:rsidP="00C333D5">
            <w:pPr>
              <w:rPr>
                <w:sz w:val="14"/>
                <w:szCs w:val="14"/>
              </w:rPr>
            </w:pPr>
            <w:r w:rsidRPr="00AD4F9D">
              <w:rPr>
                <w:sz w:val="14"/>
                <w:szCs w:val="14"/>
              </w:rPr>
              <w:t>MALATYA</w:t>
            </w:r>
          </w:p>
        </w:tc>
        <w:tc>
          <w:tcPr>
            <w:tcW w:w="467"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3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8"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w:t>
            </w:r>
          </w:p>
        </w:tc>
        <w:tc>
          <w:tcPr>
            <w:tcW w:w="45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77"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624959">
        <w:trPr>
          <w:trHeight w:val="467"/>
          <w:jc w:val="center"/>
        </w:trPr>
        <w:tc>
          <w:tcPr>
            <w:tcW w:w="1750"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TOPLAM</w:t>
            </w:r>
          </w:p>
        </w:tc>
        <w:tc>
          <w:tcPr>
            <w:tcW w:w="467"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18</w:t>
            </w:r>
          </w:p>
        </w:tc>
        <w:tc>
          <w:tcPr>
            <w:tcW w:w="52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222</w:t>
            </w:r>
          </w:p>
        </w:tc>
        <w:tc>
          <w:tcPr>
            <w:tcW w:w="389"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425</w:t>
            </w:r>
          </w:p>
        </w:tc>
        <w:tc>
          <w:tcPr>
            <w:tcW w:w="33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30</w:t>
            </w:r>
          </w:p>
        </w:tc>
        <w:tc>
          <w:tcPr>
            <w:tcW w:w="568"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695</w:t>
            </w:r>
          </w:p>
        </w:tc>
        <w:tc>
          <w:tcPr>
            <w:tcW w:w="45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60</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102</w:t>
            </w:r>
          </w:p>
        </w:tc>
        <w:tc>
          <w:tcPr>
            <w:tcW w:w="567"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234</w:t>
            </w:r>
          </w:p>
        </w:tc>
        <w:tc>
          <w:tcPr>
            <w:tcW w:w="42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140</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46</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180</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106</w:t>
            </w:r>
          </w:p>
        </w:tc>
        <w:tc>
          <w:tcPr>
            <w:tcW w:w="42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56</w:t>
            </w:r>
          </w:p>
        </w:tc>
        <w:tc>
          <w:tcPr>
            <w:tcW w:w="567"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924</w:t>
            </w:r>
          </w:p>
        </w:tc>
        <w:tc>
          <w:tcPr>
            <w:tcW w:w="1277"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A9525C" w:rsidRPr="00AD4F9D" w:rsidRDefault="00A9525C" w:rsidP="000D2EE9">
      <w:pPr>
        <w:rPr>
          <w:b/>
          <w:sz w:val="22"/>
        </w:rPr>
      </w:pPr>
    </w:p>
    <w:p w:rsidR="00A9525C" w:rsidRPr="00AD4F9D" w:rsidRDefault="00A9525C" w:rsidP="000D2EE9">
      <w:pPr>
        <w:rPr>
          <w:b/>
          <w:sz w:val="22"/>
        </w:rPr>
      </w:pPr>
    </w:p>
    <w:p w:rsidR="00A9525C" w:rsidRPr="00AD4F9D" w:rsidRDefault="00A9525C" w:rsidP="000D2EE9">
      <w:pPr>
        <w:rPr>
          <w:b/>
          <w:sz w:val="22"/>
        </w:rPr>
      </w:pPr>
    </w:p>
    <w:p w:rsidR="00A9525C" w:rsidRPr="00AD4F9D" w:rsidRDefault="00A9525C" w:rsidP="000D2EE9">
      <w:pPr>
        <w:rPr>
          <w:b/>
          <w:sz w:val="22"/>
        </w:rPr>
      </w:pPr>
    </w:p>
    <w:tbl>
      <w:tblPr>
        <w:tblW w:w="9421" w:type="dxa"/>
        <w:jc w:val="center"/>
        <w:tblCellMar>
          <w:left w:w="70" w:type="dxa"/>
          <w:right w:w="70" w:type="dxa"/>
        </w:tblCellMar>
        <w:tblLook w:val="04A0" w:firstRow="1" w:lastRow="0" w:firstColumn="1" w:lastColumn="0" w:noHBand="0" w:noVBand="1"/>
      </w:tblPr>
      <w:tblGrid>
        <w:gridCol w:w="344"/>
        <w:gridCol w:w="1292"/>
        <w:gridCol w:w="370"/>
        <w:gridCol w:w="481"/>
        <w:gridCol w:w="425"/>
        <w:gridCol w:w="398"/>
        <w:gridCol w:w="408"/>
        <w:gridCol w:w="344"/>
        <w:gridCol w:w="596"/>
        <w:gridCol w:w="380"/>
        <w:gridCol w:w="425"/>
        <w:gridCol w:w="426"/>
        <w:gridCol w:w="425"/>
        <w:gridCol w:w="425"/>
        <w:gridCol w:w="425"/>
        <w:gridCol w:w="426"/>
        <w:gridCol w:w="567"/>
        <w:gridCol w:w="1264"/>
      </w:tblGrid>
      <w:tr w:rsidR="00AD4F9D" w:rsidRPr="00AD4F9D" w:rsidTr="00A9525C">
        <w:trPr>
          <w:trHeight w:val="495"/>
          <w:jc w:val="center"/>
        </w:trPr>
        <w:tc>
          <w:tcPr>
            <w:tcW w:w="9421" w:type="dxa"/>
            <w:gridSpan w:val="1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8"/>
                <w:szCs w:val="18"/>
              </w:rPr>
            </w:pPr>
            <w:r w:rsidRPr="00AD4F9D">
              <w:rPr>
                <w:sz w:val="18"/>
                <w:szCs w:val="18"/>
              </w:rPr>
              <w:t xml:space="preserve">2018 </w:t>
            </w:r>
            <w:r w:rsidR="004B4D31" w:rsidRPr="00AD4F9D">
              <w:rPr>
                <w:sz w:val="18"/>
                <w:szCs w:val="18"/>
              </w:rPr>
              <w:t>Yılı Hasat Öncesi Pestisit Denetim Programı - 9</w:t>
            </w:r>
          </w:p>
        </w:tc>
      </w:tr>
      <w:tr w:rsidR="00AD4F9D" w:rsidRPr="00AD4F9D" w:rsidTr="00624959">
        <w:trPr>
          <w:trHeight w:val="480"/>
          <w:jc w:val="center"/>
        </w:trPr>
        <w:tc>
          <w:tcPr>
            <w:tcW w:w="1636"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Ürünler</w:t>
            </w:r>
          </w:p>
        </w:tc>
        <w:tc>
          <w:tcPr>
            <w:tcW w:w="3022" w:type="dxa"/>
            <w:gridSpan w:val="7"/>
            <w:tcBorders>
              <w:top w:val="single" w:sz="4"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Ispanak</w:t>
            </w:r>
          </w:p>
        </w:tc>
        <w:tc>
          <w:tcPr>
            <w:tcW w:w="3499" w:type="dxa"/>
            <w:gridSpan w:val="8"/>
            <w:tcBorders>
              <w:top w:val="single" w:sz="4" w:space="0" w:color="auto"/>
              <w:left w:val="nil"/>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6"/>
                <w:szCs w:val="14"/>
              </w:rPr>
            </w:pPr>
            <w:r w:rsidRPr="00AD4F9D">
              <w:rPr>
                <w:sz w:val="16"/>
                <w:szCs w:val="14"/>
              </w:rPr>
              <w:t>Maydanoz</w:t>
            </w:r>
          </w:p>
        </w:tc>
        <w:tc>
          <w:tcPr>
            <w:tcW w:w="1264" w:type="dxa"/>
            <w:vMerge w:val="restart"/>
            <w:tcBorders>
              <w:top w:val="single" w:sz="4" w:space="0" w:color="auto"/>
              <w:left w:val="single" w:sz="8" w:space="0" w:color="auto"/>
              <w:bottom w:val="single" w:sz="8" w:space="0" w:color="000000"/>
              <w:right w:val="single" w:sz="8" w:space="0" w:color="auto"/>
            </w:tcBorders>
            <w:shd w:val="clear" w:color="000000" w:fill="FFFFFF"/>
            <w:textDirection w:val="btLr"/>
            <w:vAlign w:val="center"/>
            <w:hideMark/>
          </w:tcPr>
          <w:p w:rsidR="00A9525C" w:rsidRPr="00AD4F9D" w:rsidRDefault="004B4D31" w:rsidP="00953AF4">
            <w:pPr>
              <w:rPr>
                <w:sz w:val="14"/>
                <w:szCs w:val="14"/>
              </w:rPr>
            </w:pPr>
            <w:r w:rsidRPr="00AD4F9D">
              <w:rPr>
                <w:sz w:val="16"/>
                <w:szCs w:val="14"/>
              </w:rPr>
              <w:t>Laboratuvar</w:t>
            </w:r>
          </w:p>
        </w:tc>
      </w:tr>
      <w:tr w:rsidR="00AD4F9D" w:rsidRPr="00AD4F9D" w:rsidTr="00624959">
        <w:trPr>
          <w:trHeight w:val="750"/>
          <w:jc w:val="center"/>
        </w:trPr>
        <w:tc>
          <w:tcPr>
            <w:tcW w:w="344" w:type="dxa"/>
            <w:tcBorders>
              <w:top w:val="nil"/>
              <w:left w:val="single" w:sz="8" w:space="0" w:color="auto"/>
              <w:bottom w:val="nil"/>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Sıra No</w:t>
            </w:r>
          </w:p>
        </w:tc>
        <w:tc>
          <w:tcPr>
            <w:tcW w:w="1292" w:type="dxa"/>
            <w:tcBorders>
              <w:top w:val="nil"/>
              <w:left w:val="nil"/>
              <w:bottom w:val="nil"/>
              <w:right w:val="single" w:sz="8" w:space="0" w:color="auto"/>
            </w:tcBorders>
            <w:shd w:val="clear" w:color="000000" w:fill="FFFFFF"/>
            <w:textDirection w:val="btLr"/>
            <w:vAlign w:val="center"/>
            <w:hideMark/>
          </w:tcPr>
          <w:p w:rsidR="00A9525C" w:rsidRPr="00AD4F9D" w:rsidRDefault="004B4D31" w:rsidP="004B4D31">
            <w:pPr>
              <w:jc w:val="center"/>
              <w:rPr>
                <w:sz w:val="16"/>
                <w:szCs w:val="14"/>
              </w:rPr>
            </w:pPr>
            <w:r w:rsidRPr="00AD4F9D">
              <w:rPr>
                <w:sz w:val="16"/>
                <w:szCs w:val="14"/>
              </w:rPr>
              <w:t>İller/ Aylar</w:t>
            </w:r>
          </w:p>
        </w:tc>
        <w:tc>
          <w:tcPr>
            <w:tcW w:w="37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Şubat</w:t>
            </w:r>
          </w:p>
        </w:tc>
        <w:tc>
          <w:tcPr>
            <w:tcW w:w="481" w:type="dxa"/>
            <w:tcBorders>
              <w:top w:val="nil"/>
              <w:left w:val="single" w:sz="8" w:space="0" w:color="auto"/>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Mart</w:t>
            </w:r>
          </w:p>
        </w:tc>
        <w:tc>
          <w:tcPr>
            <w:tcW w:w="4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Nisan</w:t>
            </w:r>
          </w:p>
        </w:tc>
        <w:tc>
          <w:tcPr>
            <w:tcW w:w="398"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Mayıs</w:t>
            </w:r>
          </w:p>
        </w:tc>
        <w:tc>
          <w:tcPr>
            <w:tcW w:w="408"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Ekim</w:t>
            </w:r>
          </w:p>
        </w:tc>
        <w:tc>
          <w:tcPr>
            <w:tcW w:w="344" w:type="dxa"/>
            <w:tcBorders>
              <w:top w:val="nil"/>
              <w:left w:val="nil"/>
              <w:bottom w:val="single" w:sz="8" w:space="0" w:color="auto"/>
              <w:right w:val="nil"/>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Kasım</w:t>
            </w:r>
          </w:p>
        </w:tc>
        <w:tc>
          <w:tcPr>
            <w:tcW w:w="596" w:type="dxa"/>
            <w:tcBorders>
              <w:top w:val="nil"/>
              <w:left w:val="single" w:sz="4" w:space="0" w:color="auto"/>
              <w:bottom w:val="single" w:sz="8" w:space="0" w:color="auto"/>
              <w:right w:val="single" w:sz="8" w:space="0" w:color="auto"/>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380"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Şubat</w:t>
            </w:r>
          </w:p>
        </w:tc>
        <w:tc>
          <w:tcPr>
            <w:tcW w:w="4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Mart</w:t>
            </w:r>
          </w:p>
        </w:tc>
        <w:tc>
          <w:tcPr>
            <w:tcW w:w="426"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Nisan</w:t>
            </w:r>
          </w:p>
        </w:tc>
        <w:tc>
          <w:tcPr>
            <w:tcW w:w="4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Mayıs</w:t>
            </w:r>
          </w:p>
        </w:tc>
        <w:tc>
          <w:tcPr>
            <w:tcW w:w="4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Eylül</w:t>
            </w:r>
          </w:p>
        </w:tc>
        <w:tc>
          <w:tcPr>
            <w:tcW w:w="425"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Ekim</w:t>
            </w:r>
          </w:p>
        </w:tc>
        <w:tc>
          <w:tcPr>
            <w:tcW w:w="426" w:type="dxa"/>
            <w:tcBorders>
              <w:top w:val="nil"/>
              <w:left w:val="nil"/>
              <w:bottom w:val="single" w:sz="8" w:space="0" w:color="auto"/>
              <w:right w:val="single" w:sz="4" w:space="0" w:color="auto"/>
            </w:tcBorders>
            <w:shd w:val="clear" w:color="000000" w:fill="FFFFFF"/>
            <w:noWrap/>
            <w:textDirection w:val="btLr"/>
            <w:vAlign w:val="bottom"/>
            <w:hideMark/>
          </w:tcPr>
          <w:p w:rsidR="00A9525C" w:rsidRPr="00AD4F9D" w:rsidRDefault="004B4D31" w:rsidP="00C333D5">
            <w:pPr>
              <w:jc w:val="center"/>
              <w:rPr>
                <w:sz w:val="16"/>
                <w:szCs w:val="14"/>
              </w:rPr>
            </w:pPr>
            <w:r w:rsidRPr="00AD4F9D">
              <w:rPr>
                <w:sz w:val="16"/>
                <w:szCs w:val="14"/>
              </w:rPr>
              <w:t>Kasım</w:t>
            </w:r>
          </w:p>
        </w:tc>
        <w:tc>
          <w:tcPr>
            <w:tcW w:w="567" w:type="dxa"/>
            <w:tcBorders>
              <w:top w:val="nil"/>
              <w:left w:val="nil"/>
              <w:bottom w:val="single" w:sz="8" w:space="0" w:color="auto"/>
              <w:right w:val="single" w:sz="8" w:space="0" w:color="auto"/>
            </w:tcBorders>
            <w:shd w:val="clear" w:color="000000" w:fill="D9D9D9"/>
            <w:textDirection w:val="btLr"/>
            <w:vAlign w:val="bottom"/>
            <w:hideMark/>
          </w:tcPr>
          <w:p w:rsidR="00A9525C" w:rsidRPr="00AD4F9D" w:rsidRDefault="004B4D31" w:rsidP="00C333D5">
            <w:pPr>
              <w:jc w:val="center"/>
              <w:rPr>
                <w:sz w:val="16"/>
                <w:szCs w:val="14"/>
              </w:rPr>
            </w:pPr>
            <w:r w:rsidRPr="00AD4F9D">
              <w:rPr>
                <w:sz w:val="16"/>
                <w:szCs w:val="14"/>
              </w:rPr>
              <w:t>Toplam</w:t>
            </w:r>
          </w:p>
        </w:tc>
        <w:tc>
          <w:tcPr>
            <w:tcW w:w="1264" w:type="dxa"/>
            <w:vMerge/>
            <w:tcBorders>
              <w:top w:val="nil"/>
              <w:left w:val="single" w:sz="8" w:space="0" w:color="auto"/>
              <w:bottom w:val="single" w:sz="8" w:space="0" w:color="000000"/>
              <w:right w:val="single" w:sz="8" w:space="0" w:color="auto"/>
            </w:tcBorders>
            <w:vAlign w:val="center"/>
            <w:hideMark/>
          </w:tcPr>
          <w:p w:rsidR="00A9525C" w:rsidRPr="00AD4F9D" w:rsidRDefault="00A9525C" w:rsidP="00C333D5">
            <w:pPr>
              <w:rPr>
                <w:sz w:val="14"/>
                <w:szCs w:val="14"/>
              </w:rPr>
            </w:pPr>
          </w:p>
        </w:tc>
      </w:tr>
      <w:tr w:rsidR="00AD4F9D" w:rsidRPr="00AD4F9D" w:rsidTr="00624959">
        <w:trPr>
          <w:trHeight w:val="405"/>
          <w:jc w:val="center"/>
        </w:trPr>
        <w:tc>
          <w:tcPr>
            <w:tcW w:w="34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w:t>
            </w:r>
          </w:p>
        </w:tc>
        <w:tc>
          <w:tcPr>
            <w:tcW w:w="1292" w:type="dxa"/>
            <w:tcBorders>
              <w:top w:val="single" w:sz="8" w:space="0" w:color="auto"/>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İSTANBUL</w:t>
            </w:r>
          </w:p>
        </w:tc>
        <w:tc>
          <w:tcPr>
            <w:tcW w:w="370"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398"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4" w:type="dxa"/>
            <w:tcBorders>
              <w:top w:val="single" w:sz="4" w:space="0" w:color="auto"/>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w:t>
            </w:r>
          </w:p>
        </w:tc>
        <w:tc>
          <w:tcPr>
            <w:tcW w:w="380"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single" w:sz="4" w:space="0" w:color="auto"/>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1264" w:type="dxa"/>
            <w:tcBorders>
              <w:top w:val="single" w:sz="4" w:space="0" w:color="auto"/>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İstanbul</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BALIKESİR</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46</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Ç.Kale</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3</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İZMİR</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36</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AYDIN</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MUĞLA</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28</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İzmir</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MANİSA</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Denizli</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7</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BURSA</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40</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48</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ESKİŞEHİR</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32</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9</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BİLECİK</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Bursa</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ANKARA</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34</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30</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Ankara</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11</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KONYA</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Konya</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ANTALYA *</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20</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50</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Antalya</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13</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ADANA</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10</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MERSİN</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12</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22</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Mersin</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15</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HATAY</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25</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15</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140</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Hatay</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K.MARAŞ</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Adana</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17</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SAMSUN</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46</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18</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18</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TOKAT</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12</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36</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19</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AMASYA</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16</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20</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TRABZON</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8</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Samsun</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21</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ZONGULDAK</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624959">
        <w:trPr>
          <w:trHeight w:val="405"/>
          <w:jc w:val="center"/>
        </w:trPr>
        <w:tc>
          <w:tcPr>
            <w:tcW w:w="344"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22</w:t>
            </w:r>
          </w:p>
        </w:tc>
        <w:tc>
          <w:tcPr>
            <w:tcW w:w="1292"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4"/>
                <w:szCs w:val="14"/>
              </w:rPr>
            </w:pPr>
            <w:r w:rsidRPr="00AD4F9D">
              <w:rPr>
                <w:sz w:val="14"/>
                <w:szCs w:val="14"/>
              </w:rPr>
              <w:t>KARABÜK</w:t>
            </w:r>
          </w:p>
        </w:tc>
        <w:tc>
          <w:tcPr>
            <w:tcW w:w="37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08"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4" w:type="dxa"/>
            <w:tcBorders>
              <w:top w:val="nil"/>
              <w:left w:val="nil"/>
              <w:bottom w:val="single" w:sz="4" w:space="0" w:color="auto"/>
              <w:right w:val="nil"/>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96" w:type="dxa"/>
            <w:tcBorders>
              <w:top w:val="nil"/>
              <w:left w:val="single" w:sz="4" w:space="0" w:color="auto"/>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567"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 </w:t>
            </w:r>
          </w:p>
        </w:tc>
        <w:tc>
          <w:tcPr>
            <w:tcW w:w="1264"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4"/>
                <w:szCs w:val="14"/>
              </w:rPr>
            </w:pPr>
            <w:r w:rsidRPr="00AD4F9D">
              <w:rPr>
                <w:sz w:val="14"/>
                <w:szCs w:val="14"/>
              </w:rPr>
              <w:t>Kocaeli</w:t>
            </w:r>
          </w:p>
        </w:tc>
      </w:tr>
      <w:tr w:rsidR="00AD4F9D" w:rsidRPr="00AD4F9D" w:rsidTr="00624959">
        <w:trPr>
          <w:trHeight w:val="405"/>
          <w:jc w:val="center"/>
        </w:trPr>
        <w:tc>
          <w:tcPr>
            <w:tcW w:w="1636"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TOPLAM</w:t>
            </w:r>
          </w:p>
        </w:tc>
        <w:tc>
          <w:tcPr>
            <w:tcW w:w="37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 </w:t>
            </w:r>
          </w:p>
        </w:tc>
        <w:tc>
          <w:tcPr>
            <w:tcW w:w="481"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88</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95</w:t>
            </w:r>
          </w:p>
        </w:tc>
        <w:tc>
          <w:tcPr>
            <w:tcW w:w="398"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8</w:t>
            </w:r>
          </w:p>
        </w:tc>
        <w:tc>
          <w:tcPr>
            <w:tcW w:w="408"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114</w:t>
            </w:r>
          </w:p>
        </w:tc>
        <w:tc>
          <w:tcPr>
            <w:tcW w:w="344"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22</w:t>
            </w:r>
          </w:p>
        </w:tc>
        <w:tc>
          <w:tcPr>
            <w:tcW w:w="596"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339</w:t>
            </w:r>
          </w:p>
        </w:tc>
        <w:tc>
          <w:tcPr>
            <w:tcW w:w="38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48</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86</w:t>
            </w:r>
          </w:p>
        </w:tc>
        <w:tc>
          <w:tcPr>
            <w:tcW w:w="42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138</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30</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46</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117</w:t>
            </w:r>
          </w:p>
        </w:tc>
        <w:tc>
          <w:tcPr>
            <w:tcW w:w="42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4"/>
                <w:szCs w:val="14"/>
              </w:rPr>
            </w:pPr>
            <w:r w:rsidRPr="00AD4F9D">
              <w:rPr>
                <w:b/>
                <w:bCs/>
                <w:sz w:val="14"/>
                <w:szCs w:val="14"/>
              </w:rPr>
              <w:t>47</w:t>
            </w:r>
          </w:p>
        </w:tc>
        <w:tc>
          <w:tcPr>
            <w:tcW w:w="567"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4"/>
                <w:szCs w:val="14"/>
              </w:rPr>
            </w:pPr>
            <w:r w:rsidRPr="00AD4F9D">
              <w:rPr>
                <w:b/>
                <w:bCs/>
                <w:sz w:val="14"/>
                <w:szCs w:val="14"/>
              </w:rPr>
              <w:t>512</w:t>
            </w:r>
          </w:p>
        </w:tc>
        <w:tc>
          <w:tcPr>
            <w:tcW w:w="1264"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A9525C" w:rsidRPr="00AD4F9D" w:rsidRDefault="00A9525C" w:rsidP="000D2EE9">
      <w:pPr>
        <w:rPr>
          <w:b/>
          <w:sz w:val="22"/>
        </w:rPr>
      </w:pPr>
    </w:p>
    <w:tbl>
      <w:tblPr>
        <w:tblW w:w="9380" w:type="dxa"/>
        <w:jc w:val="center"/>
        <w:tblCellMar>
          <w:left w:w="70" w:type="dxa"/>
          <w:right w:w="70" w:type="dxa"/>
        </w:tblCellMar>
        <w:tblLook w:val="04A0" w:firstRow="1" w:lastRow="0" w:firstColumn="1" w:lastColumn="0" w:noHBand="0" w:noVBand="1"/>
      </w:tblPr>
      <w:tblGrid>
        <w:gridCol w:w="335"/>
        <w:gridCol w:w="1012"/>
        <w:gridCol w:w="350"/>
        <w:gridCol w:w="350"/>
        <w:gridCol w:w="350"/>
        <w:gridCol w:w="350"/>
        <w:gridCol w:w="335"/>
        <w:gridCol w:w="350"/>
        <w:gridCol w:w="350"/>
        <w:gridCol w:w="350"/>
        <w:gridCol w:w="350"/>
        <w:gridCol w:w="350"/>
        <w:gridCol w:w="420"/>
        <w:gridCol w:w="340"/>
        <w:gridCol w:w="340"/>
        <w:gridCol w:w="340"/>
        <w:gridCol w:w="340"/>
        <w:gridCol w:w="340"/>
        <w:gridCol w:w="340"/>
        <w:gridCol w:w="340"/>
        <w:gridCol w:w="340"/>
        <w:gridCol w:w="340"/>
        <w:gridCol w:w="350"/>
        <w:gridCol w:w="800"/>
      </w:tblGrid>
      <w:tr w:rsidR="00AD4F9D" w:rsidRPr="00AD4F9D" w:rsidTr="00321ED9">
        <w:trPr>
          <w:trHeight w:val="470"/>
          <w:jc w:val="center"/>
        </w:trPr>
        <w:tc>
          <w:tcPr>
            <w:tcW w:w="9380" w:type="dxa"/>
            <w:gridSpan w:val="2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4B4D31" w:rsidP="00C333D5">
            <w:pPr>
              <w:jc w:val="center"/>
              <w:rPr>
                <w:sz w:val="18"/>
                <w:szCs w:val="18"/>
              </w:rPr>
            </w:pPr>
            <w:r w:rsidRPr="00AD4F9D">
              <w:rPr>
                <w:sz w:val="18"/>
                <w:szCs w:val="18"/>
              </w:rPr>
              <w:t>2018 Yılı Pestisit Denetim Programı - 10</w:t>
            </w:r>
          </w:p>
        </w:tc>
      </w:tr>
      <w:tr w:rsidR="00AD4F9D" w:rsidRPr="00AD4F9D" w:rsidTr="00321ED9">
        <w:trPr>
          <w:trHeight w:val="449"/>
          <w:jc w:val="center"/>
        </w:trPr>
        <w:tc>
          <w:tcPr>
            <w:tcW w:w="14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9525C" w:rsidRPr="00AD4F9D" w:rsidRDefault="004B4D31" w:rsidP="00C333D5">
            <w:pPr>
              <w:jc w:val="center"/>
              <w:rPr>
                <w:sz w:val="16"/>
                <w:szCs w:val="14"/>
              </w:rPr>
            </w:pPr>
            <w:r w:rsidRPr="00AD4F9D">
              <w:rPr>
                <w:sz w:val="16"/>
                <w:szCs w:val="14"/>
              </w:rPr>
              <w:t>Ürünler</w:t>
            </w:r>
          </w:p>
        </w:tc>
        <w:tc>
          <w:tcPr>
            <w:tcW w:w="3780" w:type="dxa"/>
            <w:gridSpan w:val="11"/>
            <w:tcBorders>
              <w:top w:val="single" w:sz="8" w:space="0" w:color="auto"/>
              <w:left w:val="nil"/>
              <w:bottom w:val="single" w:sz="8" w:space="0" w:color="auto"/>
              <w:right w:val="nil"/>
            </w:tcBorders>
            <w:shd w:val="clear" w:color="000000" w:fill="FFFFFF"/>
            <w:vAlign w:val="center"/>
            <w:hideMark/>
          </w:tcPr>
          <w:p w:rsidR="00A9525C" w:rsidRPr="00AD4F9D" w:rsidRDefault="004B4D31" w:rsidP="00C333D5">
            <w:pPr>
              <w:jc w:val="center"/>
              <w:rPr>
                <w:sz w:val="16"/>
                <w:szCs w:val="14"/>
              </w:rPr>
            </w:pPr>
            <w:r w:rsidRPr="00AD4F9D">
              <w:rPr>
                <w:sz w:val="16"/>
                <w:szCs w:val="14"/>
              </w:rPr>
              <w:t>Biber</w:t>
            </w:r>
          </w:p>
        </w:tc>
        <w:tc>
          <w:tcPr>
            <w:tcW w:w="3400"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A9525C" w:rsidRPr="00AD4F9D" w:rsidRDefault="004B4D31" w:rsidP="00C333D5">
            <w:pPr>
              <w:jc w:val="center"/>
              <w:rPr>
                <w:sz w:val="16"/>
                <w:szCs w:val="14"/>
              </w:rPr>
            </w:pPr>
            <w:r w:rsidRPr="00AD4F9D">
              <w:rPr>
                <w:sz w:val="16"/>
                <w:szCs w:val="14"/>
              </w:rPr>
              <w:t>Kabak</w:t>
            </w:r>
          </w:p>
        </w:tc>
        <w:tc>
          <w:tcPr>
            <w:tcW w:w="800" w:type="dxa"/>
            <w:vMerge w:val="restart"/>
            <w:tcBorders>
              <w:top w:val="nil"/>
              <w:left w:val="nil"/>
              <w:bottom w:val="single" w:sz="8" w:space="0" w:color="000000"/>
              <w:right w:val="single" w:sz="8" w:space="0" w:color="auto"/>
            </w:tcBorders>
            <w:shd w:val="clear" w:color="000000" w:fill="FFFFFF"/>
            <w:textDirection w:val="btLr"/>
            <w:vAlign w:val="center"/>
            <w:hideMark/>
          </w:tcPr>
          <w:p w:rsidR="00A9525C" w:rsidRPr="00AD4F9D" w:rsidRDefault="004B4D31" w:rsidP="00C333D5">
            <w:pPr>
              <w:jc w:val="center"/>
              <w:rPr>
                <w:sz w:val="16"/>
                <w:szCs w:val="14"/>
              </w:rPr>
            </w:pPr>
            <w:r w:rsidRPr="00AD4F9D">
              <w:rPr>
                <w:sz w:val="16"/>
                <w:szCs w:val="14"/>
              </w:rPr>
              <w:t>Laboratuvar</w:t>
            </w:r>
          </w:p>
        </w:tc>
      </w:tr>
      <w:tr w:rsidR="00AD4F9D" w:rsidRPr="00AD4F9D" w:rsidTr="00321ED9">
        <w:trPr>
          <w:trHeight w:val="945"/>
          <w:jc w:val="center"/>
        </w:trPr>
        <w:tc>
          <w:tcPr>
            <w:tcW w:w="440" w:type="dxa"/>
            <w:tcBorders>
              <w:top w:val="nil"/>
              <w:left w:val="single" w:sz="8" w:space="0" w:color="auto"/>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Sıra No</w:t>
            </w:r>
          </w:p>
        </w:tc>
        <w:tc>
          <w:tcPr>
            <w:tcW w:w="960" w:type="dxa"/>
            <w:tcBorders>
              <w:top w:val="nil"/>
              <w:left w:val="nil"/>
              <w:bottom w:val="single" w:sz="8" w:space="0" w:color="auto"/>
              <w:right w:val="single" w:sz="8"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İller/  Aylar</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Şubat</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Mart</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Nisan</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Mayıs</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Haziran</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Temmuz</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Ağustos</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Ekim</w:t>
            </w:r>
          </w:p>
        </w:tc>
        <w:tc>
          <w:tcPr>
            <w:tcW w:w="340"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Kasım</w:t>
            </w:r>
          </w:p>
        </w:tc>
        <w:tc>
          <w:tcPr>
            <w:tcW w:w="340" w:type="dxa"/>
            <w:tcBorders>
              <w:top w:val="nil"/>
              <w:left w:val="nil"/>
              <w:bottom w:val="single" w:sz="8" w:space="0" w:color="auto"/>
              <w:right w:val="nil"/>
            </w:tcBorders>
            <w:shd w:val="clear" w:color="000000" w:fill="FFFFFF"/>
            <w:textDirection w:val="btLr"/>
            <w:vAlign w:val="center"/>
            <w:hideMark/>
          </w:tcPr>
          <w:p w:rsidR="00A9525C" w:rsidRPr="00AD4F9D" w:rsidRDefault="004B4D31" w:rsidP="00321ED9">
            <w:pPr>
              <w:rPr>
                <w:sz w:val="16"/>
                <w:szCs w:val="14"/>
              </w:rPr>
            </w:pPr>
            <w:r w:rsidRPr="00AD4F9D">
              <w:rPr>
                <w:sz w:val="16"/>
                <w:szCs w:val="14"/>
              </w:rPr>
              <w:t>Aralık</w:t>
            </w:r>
          </w:p>
        </w:tc>
        <w:tc>
          <w:tcPr>
            <w:tcW w:w="380" w:type="dxa"/>
            <w:tcBorders>
              <w:top w:val="nil"/>
              <w:left w:val="single" w:sz="4" w:space="0" w:color="auto"/>
              <w:bottom w:val="single" w:sz="8" w:space="0" w:color="auto"/>
              <w:right w:val="nil"/>
            </w:tcBorders>
            <w:shd w:val="clear" w:color="000000" w:fill="D9D9D9"/>
            <w:textDirection w:val="btLr"/>
            <w:vAlign w:val="center"/>
            <w:hideMark/>
          </w:tcPr>
          <w:p w:rsidR="00A9525C" w:rsidRPr="00AD4F9D" w:rsidRDefault="004B4D31" w:rsidP="00321ED9">
            <w:pPr>
              <w:rPr>
                <w:sz w:val="16"/>
                <w:szCs w:val="14"/>
              </w:rPr>
            </w:pPr>
            <w:r w:rsidRPr="00AD4F9D">
              <w:rPr>
                <w:sz w:val="16"/>
                <w:szCs w:val="14"/>
              </w:rPr>
              <w:t>Toplam</w:t>
            </w:r>
          </w:p>
        </w:tc>
        <w:tc>
          <w:tcPr>
            <w:tcW w:w="340"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Şubat</w:t>
            </w:r>
          </w:p>
        </w:tc>
        <w:tc>
          <w:tcPr>
            <w:tcW w:w="34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Mart</w:t>
            </w:r>
          </w:p>
        </w:tc>
        <w:tc>
          <w:tcPr>
            <w:tcW w:w="34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Nisan</w:t>
            </w:r>
          </w:p>
        </w:tc>
        <w:tc>
          <w:tcPr>
            <w:tcW w:w="34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Mayıs</w:t>
            </w:r>
          </w:p>
        </w:tc>
        <w:tc>
          <w:tcPr>
            <w:tcW w:w="34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Haziran</w:t>
            </w:r>
          </w:p>
        </w:tc>
        <w:tc>
          <w:tcPr>
            <w:tcW w:w="34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Temmuz</w:t>
            </w:r>
          </w:p>
        </w:tc>
        <w:tc>
          <w:tcPr>
            <w:tcW w:w="34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Ağustos</w:t>
            </w:r>
          </w:p>
        </w:tc>
        <w:tc>
          <w:tcPr>
            <w:tcW w:w="34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Kasım</w:t>
            </w:r>
          </w:p>
        </w:tc>
        <w:tc>
          <w:tcPr>
            <w:tcW w:w="34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6"/>
                <w:szCs w:val="14"/>
              </w:rPr>
            </w:pPr>
            <w:r w:rsidRPr="00AD4F9D">
              <w:rPr>
                <w:sz w:val="16"/>
                <w:szCs w:val="14"/>
              </w:rPr>
              <w:t>Aralık</w:t>
            </w:r>
          </w:p>
        </w:tc>
        <w:tc>
          <w:tcPr>
            <w:tcW w:w="340" w:type="dxa"/>
            <w:tcBorders>
              <w:top w:val="nil"/>
              <w:left w:val="nil"/>
              <w:bottom w:val="single" w:sz="8" w:space="0" w:color="auto"/>
              <w:right w:val="single" w:sz="8" w:space="0" w:color="auto"/>
            </w:tcBorders>
            <w:shd w:val="clear" w:color="000000" w:fill="D9D9D9"/>
            <w:textDirection w:val="btLr"/>
            <w:vAlign w:val="center"/>
            <w:hideMark/>
          </w:tcPr>
          <w:p w:rsidR="00A9525C" w:rsidRPr="00AD4F9D" w:rsidRDefault="004B4D31" w:rsidP="00321ED9">
            <w:pPr>
              <w:rPr>
                <w:sz w:val="16"/>
                <w:szCs w:val="14"/>
              </w:rPr>
            </w:pPr>
            <w:r w:rsidRPr="00AD4F9D">
              <w:rPr>
                <w:sz w:val="16"/>
                <w:szCs w:val="14"/>
              </w:rPr>
              <w:t>Toplam</w:t>
            </w:r>
          </w:p>
        </w:tc>
        <w:tc>
          <w:tcPr>
            <w:tcW w:w="800" w:type="dxa"/>
            <w:vMerge/>
            <w:tcBorders>
              <w:top w:val="nil"/>
              <w:left w:val="nil"/>
              <w:bottom w:val="single" w:sz="8" w:space="0" w:color="000000"/>
              <w:right w:val="single" w:sz="8" w:space="0" w:color="auto"/>
            </w:tcBorders>
            <w:vAlign w:val="center"/>
            <w:hideMark/>
          </w:tcPr>
          <w:p w:rsidR="00A9525C" w:rsidRPr="00AD4F9D" w:rsidRDefault="00A9525C" w:rsidP="00C333D5">
            <w:pPr>
              <w:rPr>
                <w:sz w:val="16"/>
                <w:szCs w:val="14"/>
              </w:rPr>
            </w:pP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ERZİNCAN</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single" w:sz="4" w:space="0" w:color="auto"/>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single" w:sz="4" w:space="0" w:color="auto"/>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single" w:sz="4" w:space="0" w:color="auto"/>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Samsun</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MALATYA</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6</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Hatay</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3</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ELAZIĞ</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4</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Hatay</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VAN</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8</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Van</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5</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G.ANTEP</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16</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Adana</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6</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ADIYAMAN</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22</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Adana</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7</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KİLİS</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6</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8</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BD785A" w:rsidP="00C333D5">
            <w:pPr>
              <w:rPr>
                <w:sz w:val="14"/>
                <w:szCs w:val="14"/>
              </w:rPr>
            </w:pPr>
            <w:r w:rsidRPr="00AD4F9D">
              <w:rPr>
                <w:sz w:val="14"/>
                <w:szCs w:val="14"/>
              </w:rPr>
              <w:t>G.Antep</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8</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Ş.URFA</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6</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Hatay</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9</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D.BAKIR</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6</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6</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D.Bakır</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BALIKESİR</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6</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11</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ÇANAKKALE</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6</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40</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Ç.Kale</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12</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İZMİR</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5</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35</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3</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5</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13</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AYDIN</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3</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15</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4</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14</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DENİZLİ</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4</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Denizli</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15</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MUĞLA</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6</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8</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3</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8</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8</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45</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10</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İzmir</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16</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MANİSA</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6</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20</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Denizli</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17</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UŞAK</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Denizli</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18</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BURSA</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50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90</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8</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Bursa</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19</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ESKİŞEHİR</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10</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Ankara</w:t>
            </w:r>
          </w:p>
        </w:tc>
      </w:tr>
      <w:tr w:rsidR="00AD4F9D" w:rsidRPr="00AD4F9D" w:rsidTr="00A9525C">
        <w:trPr>
          <w:trHeight w:val="40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20</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DÜZCE</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Kocaeli</w:t>
            </w:r>
          </w:p>
        </w:tc>
      </w:tr>
      <w:tr w:rsidR="00AD4F9D" w:rsidRPr="00AD4F9D" w:rsidTr="00321ED9">
        <w:trPr>
          <w:trHeight w:val="422"/>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21</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ANKARA</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5</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5</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5</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5</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Ankara</w:t>
            </w:r>
          </w:p>
        </w:tc>
      </w:tr>
      <w:tr w:rsidR="00AD4F9D" w:rsidRPr="00AD4F9D" w:rsidTr="00321ED9">
        <w:trPr>
          <w:trHeight w:val="413"/>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22</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ANTALYA</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9C64AD" w:rsidP="009C64AD">
            <w:pPr>
              <w:jc w:val="center"/>
              <w:rPr>
                <w:sz w:val="14"/>
                <w:szCs w:val="14"/>
              </w:rPr>
            </w:pPr>
            <w:r w:rsidRPr="00AD4F9D">
              <w:rPr>
                <w:sz w:val="14"/>
                <w:szCs w:val="14"/>
              </w:rPr>
              <w:t>150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9C64AD" w:rsidP="00C333D5">
            <w:pPr>
              <w:jc w:val="center"/>
              <w:rPr>
                <w:sz w:val="14"/>
                <w:szCs w:val="14"/>
              </w:rPr>
            </w:pPr>
            <w:r w:rsidRPr="00AD4F9D">
              <w:rPr>
                <w:sz w:val="14"/>
                <w:szCs w:val="14"/>
              </w:rPr>
              <w:t>350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9C64AD" w:rsidP="009C64AD">
            <w:pPr>
              <w:jc w:val="center"/>
              <w:rPr>
                <w:sz w:val="14"/>
                <w:szCs w:val="14"/>
              </w:rPr>
            </w:pPr>
            <w:r w:rsidRPr="00AD4F9D">
              <w:rPr>
                <w:sz w:val="14"/>
                <w:szCs w:val="14"/>
              </w:rPr>
              <w:t>200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80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5</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5</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250</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250</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1400</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6</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14</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80</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Antalya</w:t>
            </w:r>
          </w:p>
        </w:tc>
      </w:tr>
      <w:tr w:rsidR="00AD4F9D" w:rsidRPr="00AD4F9D" w:rsidTr="00321ED9">
        <w:trPr>
          <w:trHeight w:val="293"/>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23</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ADANA</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20</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18</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20</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Adana</w:t>
            </w:r>
          </w:p>
        </w:tc>
      </w:tr>
      <w:tr w:rsidR="00AD4F9D" w:rsidRPr="00AD4F9D" w:rsidTr="00321ED9">
        <w:trPr>
          <w:trHeight w:val="312"/>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24</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MERSİN</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30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30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30</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30</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180</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42</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Mersin</w:t>
            </w:r>
          </w:p>
        </w:tc>
      </w:tr>
      <w:tr w:rsidR="00AD4F9D" w:rsidRPr="00AD4F9D" w:rsidTr="00321ED9">
        <w:trPr>
          <w:trHeight w:val="318"/>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25</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HATAY</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30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70</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5</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15</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Hatay</w:t>
            </w:r>
          </w:p>
        </w:tc>
      </w:tr>
      <w:tr w:rsidR="00AD4F9D" w:rsidRPr="00AD4F9D" w:rsidTr="00321ED9">
        <w:trPr>
          <w:trHeight w:val="325"/>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26</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K.MARAŞ</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6</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8</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Adana</w:t>
            </w:r>
          </w:p>
        </w:tc>
      </w:tr>
      <w:tr w:rsidR="00AD4F9D" w:rsidRPr="00AD4F9D" w:rsidTr="00321ED9">
        <w:trPr>
          <w:trHeight w:val="251"/>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27</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SİNOP</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4</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Samsun</w:t>
            </w:r>
          </w:p>
        </w:tc>
      </w:tr>
      <w:tr w:rsidR="00AD4F9D" w:rsidRPr="00AD4F9D" w:rsidTr="00321ED9">
        <w:trPr>
          <w:trHeight w:val="313"/>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28</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SAMSUN</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50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20</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80</w:t>
            </w:r>
          </w:p>
        </w:tc>
        <w:tc>
          <w:tcPr>
            <w:tcW w:w="340"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8</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10</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22</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Samsun</w:t>
            </w:r>
          </w:p>
        </w:tc>
      </w:tr>
      <w:tr w:rsidR="00AD4F9D" w:rsidRPr="00AD4F9D" w:rsidTr="00321ED9">
        <w:trPr>
          <w:trHeight w:val="233"/>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29</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TOKAT</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4</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10</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Samsun</w:t>
            </w:r>
          </w:p>
        </w:tc>
      </w:tr>
      <w:tr w:rsidR="00AD4F9D" w:rsidRPr="00AD4F9D" w:rsidTr="00321ED9">
        <w:trPr>
          <w:trHeight w:val="307"/>
          <w:jc w:val="center"/>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30</w:t>
            </w:r>
          </w:p>
        </w:tc>
        <w:tc>
          <w:tcPr>
            <w:tcW w:w="960" w:type="dxa"/>
            <w:tcBorders>
              <w:top w:val="nil"/>
              <w:left w:val="nil"/>
              <w:bottom w:val="single" w:sz="4" w:space="0" w:color="auto"/>
              <w:right w:val="single" w:sz="8" w:space="0" w:color="auto"/>
            </w:tcBorders>
            <w:shd w:val="clear" w:color="000000" w:fill="FFFFFF"/>
            <w:vAlign w:val="center"/>
            <w:hideMark/>
          </w:tcPr>
          <w:p w:rsidR="00A9525C" w:rsidRPr="00AD4F9D" w:rsidRDefault="00A9525C" w:rsidP="00C333D5">
            <w:pPr>
              <w:rPr>
                <w:sz w:val="14"/>
                <w:szCs w:val="14"/>
              </w:rPr>
            </w:pPr>
            <w:r w:rsidRPr="00AD4F9D">
              <w:rPr>
                <w:sz w:val="14"/>
                <w:szCs w:val="14"/>
              </w:rPr>
              <w:t>KARABÜK</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2</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40" w:type="dxa"/>
            <w:tcBorders>
              <w:top w:val="nil"/>
              <w:left w:val="nil"/>
              <w:bottom w:val="single" w:sz="4" w:space="0" w:color="auto"/>
              <w:right w:val="nil"/>
            </w:tcBorders>
            <w:shd w:val="clear" w:color="000000" w:fill="FFFFFF"/>
            <w:vAlign w:val="center"/>
            <w:hideMark/>
          </w:tcPr>
          <w:p w:rsidR="00A9525C" w:rsidRPr="00AD4F9D" w:rsidRDefault="00A9525C" w:rsidP="00C333D5">
            <w:pPr>
              <w:jc w:val="center"/>
              <w:rPr>
                <w:sz w:val="14"/>
                <w:szCs w:val="14"/>
              </w:rPr>
            </w:pPr>
            <w:r w:rsidRPr="00AD4F9D">
              <w:rPr>
                <w:sz w:val="14"/>
                <w:szCs w:val="14"/>
              </w:rPr>
              <w:t> </w:t>
            </w:r>
          </w:p>
        </w:tc>
        <w:tc>
          <w:tcPr>
            <w:tcW w:w="380" w:type="dxa"/>
            <w:tcBorders>
              <w:top w:val="nil"/>
              <w:left w:val="single" w:sz="4" w:space="0" w:color="auto"/>
              <w:bottom w:val="single" w:sz="4"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w:t>
            </w:r>
          </w:p>
        </w:tc>
        <w:tc>
          <w:tcPr>
            <w:tcW w:w="340" w:type="dxa"/>
            <w:tcBorders>
              <w:top w:val="nil"/>
              <w:left w:val="single" w:sz="8" w:space="0" w:color="auto"/>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 </w:t>
            </w:r>
          </w:p>
        </w:tc>
        <w:tc>
          <w:tcPr>
            <w:tcW w:w="340" w:type="dxa"/>
            <w:tcBorders>
              <w:top w:val="nil"/>
              <w:left w:val="nil"/>
              <w:bottom w:val="single" w:sz="4"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 </w:t>
            </w:r>
          </w:p>
        </w:tc>
        <w:tc>
          <w:tcPr>
            <w:tcW w:w="800" w:type="dxa"/>
            <w:tcBorders>
              <w:top w:val="nil"/>
              <w:left w:val="nil"/>
              <w:bottom w:val="single" w:sz="4" w:space="0" w:color="auto"/>
              <w:right w:val="single" w:sz="8" w:space="0" w:color="auto"/>
            </w:tcBorders>
            <w:shd w:val="clear" w:color="000000" w:fill="FFFFFF"/>
            <w:vAlign w:val="center"/>
            <w:hideMark/>
          </w:tcPr>
          <w:p w:rsidR="00A9525C" w:rsidRPr="00AD4F9D" w:rsidRDefault="004B4D31" w:rsidP="00C333D5">
            <w:pPr>
              <w:rPr>
                <w:sz w:val="14"/>
                <w:szCs w:val="14"/>
              </w:rPr>
            </w:pPr>
            <w:r w:rsidRPr="00AD4F9D">
              <w:rPr>
                <w:sz w:val="14"/>
                <w:szCs w:val="14"/>
              </w:rPr>
              <w:t>Kocaeli</w:t>
            </w:r>
          </w:p>
        </w:tc>
      </w:tr>
      <w:tr w:rsidR="00AD4F9D" w:rsidRPr="00AD4F9D" w:rsidTr="00A9525C">
        <w:trPr>
          <w:trHeight w:val="405"/>
          <w:jc w:val="center"/>
        </w:trPr>
        <w:tc>
          <w:tcPr>
            <w:tcW w:w="1400"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9525C" w:rsidRPr="00AD4F9D" w:rsidRDefault="00A9525C" w:rsidP="00C333D5">
            <w:pPr>
              <w:jc w:val="center"/>
              <w:rPr>
                <w:sz w:val="14"/>
                <w:szCs w:val="14"/>
              </w:rPr>
            </w:pPr>
            <w:r w:rsidRPr="00AD4F9D">
              <w:rPr>
                <w:sz w:val="14"/>
                <w:szCs w:val="14"/>
              </w:rPr>
              <w:t>TOPLAM</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624959" w:rsidP="00C333D5">
            <w:pPr>
              <w:jc w:val="center"/>
              <w:rPr>
                <w:b/>
                <w:bCs/>
                <w:sz w:val="14"/>
                <w:szCs w:val="14"/>
              </w:rPr>
            </w:pPr>
            <w:r w:rsidRPr="00AD4F9D">
              <w:rPr>
                <w:b/>
                <w:bCs/>
                <w:sz w:val="14"/>
                <w:szCs w:val="14"/>
              </w:rPr>
              <w:t>192</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624959" w:rsidP="00C333D5">
            <w:pPr>
              <w:jc w:val="center"/>
              <w:rPr>
                <w:b/>
                <w:bCs/>
                <w:sz w:val="14"/>
                <w:szCs w:val="14"/>
              </w:rPr>
            </w:pPr>
            <w:r w:rsidRPr="00AD4F9D">
              <w:rPr>
                <w:b/>
                <w:bCs/>
                <w:sz w:val="14"/>
                <w:szCs w:val="14"/>
              </w:rPr>
              <w:t>396</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624959" w:rsidP="00C333D5">
            <w:pPr>
              <w:jc w:val="center"/>
              <w:rPr>
                <w:b/>
                <w:bCs/>
                <w:sz w:val="14"/>
                <w:szCs w:val="14"/>
              </w:rPr>
            </w:pPr>
            <w:r w:rsidRPr="00AD4F9D">
              <w:rPr>
                <w:b/>
                <w:bCs/>
                <w:sz w:val="14"/>
                <w:szCs w:val="14"/>
              </w:rPr>
              <w:t>224</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105</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66</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243</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185</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126</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297</w:t>
            </w:r>
          </w:p>
        </w:tc>
        <w:tc>
          <w:tcPr>
            <w:tcW w:w="340" w:type="dxa"/>
            <w:tcBorders>
              <w:top w:val="nil"/>
              <w:left w:val="nil"/>
              <w:bottom w:val="single" w:sz="8" w:space="0" w:color="auto"/>
              <w:right w:val="nil"/>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292</w:t>
            </w:r>
          </w:p>
        </w:tc>
        <w:tc>
          <w:tcPr>
            <w:tcW w:w="380" w:type="dxa"/>
            <w:tcBorders>
              <w:top w:val="nil"/>
              <w:left w:val="single" w:sz="4" w:space="0" w:color="auto"/>
              <w:bottom w:val="single" w:sz="8" w:space="0" w:color="auto"/>
              <w:right w:val="nil"/>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2126</w:t>
            </w:r>
          </w:p>
        </w:tc>
        <w:tc>
          <w:tcPr>
            <w:tcW w:w="340" w:type="dxa"/>
            <w:tcBorders>
              <w:top w:val="nil"/>
              <w:left w:val="single" w:sz="8" w:space="0" w:color="auto"/>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22</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24</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18</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24</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17</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35</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23</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24</w:t>
            </w:r>
          </w:p>
        </w:tc>
        <w:tc>
          <w:tcPr>
            <w:tcW w:w="340" w:type="dxa"/>
            <w:tcBorders>
              <w:top w:val="nil"/>
              <w:left w:val="nil"/>
              <w:bottom w:val="single" w:sz="8" w:space="0" w:color="auto"/>
              <w:right w:val="single" w:sz="4" w:space="0" w:color="auto"/>
            </w:tcBorders>
            <w:shd w:val="clear" w:color="000000" w:fill="FFFFFF"/>
            <w:vAlign w:val="center"/>
            <w:hideMark/>
          </w:tcPr>
          <w:p w:rsidR="00A9525C" w:rsidRPr="00AD4F9D" w:rsidRDefault="00A9525C" w:rsidP="00C333D5">
            <w:pPr>
              <w:jc w:val="center"/>
              <w:rPr>
                <w:b/>
                <w:bCs/>
                <w:sz w:val="14"/>
                <w:szCs w:val="14"/>
              </w:rPr>
            </w:pPr>
            <w:r w:rsidRPr="00AD4F9D">
              <w:rPr>
                <w:b/>
                <w:bCs/>
                <w:sz w:val="14"/>
                <w:szCs w:val="14"/>
              </w:rPr>
              <w:t>24</w:t>
            </w:r>
          </w:p>
        </w:tc>
        <w:tc>
          <w:tcPr>
            <w:tcW w:w="340" w:type="dxa"/>
            <w:tcBorders>
              <w:top w:val="nil"/>
              <w:left w:val="nil"/>
              <w:bottom w:val="single" w:sz="8" w:space="0" w:color="auto"/>
              <w:right w:val="single" w:sz="8" w:space="0" w:color="auto"/>
            </w:tcBorders>
            <w:shd w:val="clear" w:color="000000" w:fill="D9D9D9"/>
            <w:vAlign w:val="center"/>
            <w:hideMark/>
          </w:tcPr>
          <w:p w:rsidR="00A9525C" w:rsidRPr="00AD4F9D" w:rsidRDefault="00A9525C" w:rsidP="00C333D5">
            <w:pPr>
              <w:jc w:val="center"/>
              <w:rPr>
                <w:b/>
                <w:bCs/>
                <w:sz w:val="14"/>
                <w:szCs w:val="14"/>
              </w:rPr>
            </w:pPr>
            <w:r w:rsidRPr="00AD4F9D">
              <w:rPr>
                <w:b/>
                <w:bCs/>
                <w:sz w:val="14"/>
                <w:szCs w:val="14"/>
              </w:rPr>
              <w:t>211</w:t>
            </w:r>
          </w:p>
        </w:tc>
        <w:tc>
          <w:tcPr>
            <w:tcW w:w="800" w:type="dxa"/>
            <w:tcBorders>
              <w:top w:val="nil"/>
              <w:left w:val="nil"/>
              <w:bottom w:val="single" w:sz="8" w:space="0" w:color="auto"/>
              <w:right w:val="single" w:sz="8" w:space="0" w:color="auto"/>
            </w:tcBorders>
            <w:shd w:val="clear" w:color="000000" w:fill="FFFFFF"/>
            <w:noWrap/>
            <w:vAlign w:val="center"/>
            <w:hideMark/>
          </w:tcPr>
          <w:p w:rsidR="00A9525C" w:rsidRPr="00AD4F9D" w:rsidRDefault="00A9525C" w:rsidP="00C333D5">
            <w:pPr>
              <w:jc w:val="center"/>
              <w:rPr>
                <w:b/>
                <w:bCs/>
                <w:sz w:val="14"/>
                <w:szCs w:val="14"/>
              </w:rPr>
            </w:pPr>
          </w:p>
        </w:tc>
      </w:tr>
    </w:tbl>
    <w:p w:rsidR="00A9525C" w:rsidRPr="00AD4F9D" w:rsidRDefault="00A9525C" w:rsidP="000D2EE9">
      <w:pPr>
        <w:rPr>
          <w:b/>
          <w:sz w:val="22"/>
        </w:rPr>
      </w:pPr>
    </w:p>
    <w:p w:rsidR="00A9525C" w:rsidRPr="00AD4F9D" w:rsidRDefault="00A9525C" w:rsidP="000D2EE9">
      <w:pPr>
        <w:rPr>
          <w:b/>
          <w:sz w:val="22"/>
        </w:rPr>
      </w:pPr>
    </w:p>
    <w:tbl>
      <w:tblPr>
        <w:tblW w:w="9411" w:type="dxa"/>
        <w:jc w:val="center"/>
        <w:tblCellMar>
          <w:left w:w="70" w:type="dxa"/>
          <w:right w:w="70" w:type="dxa"/>
        </w:tblCellMar>
        <w:tblLook w:val="04A0" w:firstRow="1" w:lastRow="0" w:firstColumn="1" w:lastColumn="0" w:noHBand="0" w:noVBand="1"/>
      </w:tblPr>
      <w:tblGrid>
        <w:gridCol w:w="359"/>
        <w:gridCol w:w="1156"/>
        <w:gridCol w:w="445"/>
        <w:gridCol w:w="359"/>
        <w:gridCol w:w="359"/>
        <w:gridCol w:w="359"/>
        <w:gridCol w:w="359"/>
        <w:gridCol w:w="359"/>
        <w:gridCol w:w="425"/>
        <w:gridCol w:w="425"/>
        <w:gridCol w:w="425"/>
        <w:gridCol w:w="426"/>
        <w:gridCol w:w="425"/>
        <w:gridCol w:w="425"/>
        <w:gridCol w:w="425"/>
        <w:gridCol w:w="426"/>
        <w:gridCol w:w="425"/>
        <w:gridCol w:w="425"/>
        <w:gridCol w:w="425"/>
        <w:gridCol w:w="1118"/>
      </w:tblGrid>
      <w:tr w:rsidR="00AD4F9D" w:rsidRPr="00AD4F9D" w:rsidTr="004B4D31">
        <w:trPr>
          <w:trHeight w:val="548"/>
          <w:jc w:val="center"/>
        </w:trPr>
        <w:tc>
          <w:tcPr>
            <w:tcW w:w="9411"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525C" w:rsidRPr="00AD4F9D" w:rsidRDefault="004B4D31" w:rsidP="00C333D5">
            <w:pPr>
              <w:jc w:val="center"/>
              <w:rPr>
                <w:sz w:val="18"/>
                <w:szCs w:val="18"/>
              </w:rPr>
            </w:pPr>
            <w:r w:rsidRPr="00AD4F9D">
              <w:rPr>
                <w:sz w:val="18"/>
                <w:szCs w:val="18"/>
              </w:rPr>
              <w:t>2018 Yılı Hasat Öncesi İlave Pestisit Denetim Programı</w:t>
            </w:r>
          </w:p>
        </w:tc>
      </w:tr>
      <w:tr w:rsidR="00AD4F9D" w:rsidRPr="00AD4F9D" w:rsidTr="00321ED9">
        <w:trPr>
          <w:trHeight w:val="1203"/>
          <w:jc w:val="center"/>
        </w:trPr>
        <w:tc>
          <w:tcPr>
            <w:tcW w:w="333" w:type="dxa"/>
            <w:tcBorders>
              <w:top w:val="nil"/>
              <w:left w:val="single" w:sz="8" w:space="0" w:color="auto"/>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Sıra No</w:t>
            </w:r>
          </w:p>
        </w:tc>
        <w:tc>
          <w:tcPr>
            <w:tcW w:w="1156" w:type="dxa"/>
            <w:tcBorders>
              <w:top w:val="nil"/>
              <w:left w:val="nil"/>
              <w:bottom w:val="single" w:sz="8" w:space="0" w:color="auto"/>
              <w:right w:val="single" w:sz="8" w:space="0" w:color="auto"/>
            </w:tcBorders>
            <w:shd w:val="clear" w:color="000000" w:fill="FFFFFF"/>
            <w:textDirection w:val="btLr"/>
            <w:vAlign w:val="center"/>
            <w:hideMark/>
          </w:tcPr>
          <w:p w:rsidR="00A9525C" w:rsidRPr="00AD4F9D" w:rsidRDefault="004B4D31" w:rsidP="00321ED9">
            <w:pPr>
              <w:rPr>
                <w:sz w:val="18"/>
                <w:szCs w:val="18"/>
              </w:rPr>
            </w:pPr>
            <w:r w:rsidRPr="00AD4F9D">
              <w:rPr>
                <w:sz w:val="18"/>
                <w:szCs w:val="18"/>
              </w:rPr>
              <w:t>Ürünler</w:t>
            </w:r>
          </w:p>
        </w:tc>
        <w:tc>
          <w:tcPr>
            <w:tcW w:w="445"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Muz</w:t>
            </w:r>
          </w:p>
        </w:tc>
        <w:tc>
          <w:tcPr>
            <w:tcW w:w="333"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Patates</w:t>
            </w:r>
          </w:p>
        </w:tc>
        <w:tc>
          <w:tcPr>
            <w:tcW w:w="333"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Kiwi</w:t>
            </w:r>
          </w:p>
        </w:tc>
        <w:tc>
          <w:tcPr>
            <w:tcW w:w="333"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Havuç</w:t>
            </w:r>
          </w:p>
        </w:tc>
        <w:tc>
          <w:tcPr>
            <w:tcW w:w="333"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Karpuz</w:t>
            </w:r>
          </w:p>
        </w:tc>
        <w:tc>
          <w:tcPr>
            <w:tcW w:w="350"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Enginar</w:t>
            </w:r>
          </w:p>
        </w:tc>
        <w:tc>
          <w:tcPr>
            <w:tcW w:w="425"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8"/>
                <w:szCs w:val="18"/>
              </w:rPr>
            </w:pPr>
            <w:r w:rsidRPr="00AD4F9D">
              <w:rPr>
                <w:sz w:val="18"/>
                <w:szCs w:val="18"/>
              </w:rPr>
              <w:t>T.Bezelye</w:t>
            </w:r>
          </w:p>
        </w:tc>
        <w:tc>
          <w:tcPr>
            <w:tcW w:w="425"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8"/>
                <w:szCs w:val="18"/>
              </w:rPr>
            </w:pPr>
            <w:r w:rsidRPr="00AD4F9D">
              <w:rPr>
                <w:sz w:val="18"/>
                <w:szCs w:val="18"/>
              </w:rPr>
              <w:t>Brokoli</w:t>
            </w:r>
          </w:p>
        </w:tc>
        <w:tc>
          <w:tcPr>
            <w:tcW w:w="425"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8"/>
                <w:szCs w:val="18"/>
              </w:rPr>
            </w:pPr>
            <w:r w:rsidRPr="00AD4F9D">
              <w:rPr>
                <w:sz w:val="18"/>
                <w:szCs w:val="18"/>
              </w:rPr>
              <w:t>Kekik</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Vişne</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Bamya</w:t>
            </w:r>
          </w:p>
        </w:tc>
        <w:tc>
          <w:tcPr>
            <w:tcW w:w="425"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8"/>
                <w:szCs w:val="18"/>
              </w:rPr>
            </w:pPr>
            <w:r w:rsidRPr="00AD4F9D">
              <w:rPr>
                <w:sz w:val="18"/>
                <w:szCs w:val="18"/>
              </w:rPr>
              <w:t>Asma Yaprağı</w:t>
            </w:r>
          </w:p>
        </w:tc>
        <w:tc>
          <w:tcPr>
            <w:tcW w:w="425"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953AF4" w:rsidP="00321ED9">
            <w:pPr>
              <w:rPr>
                <w:sz w:val="18"/>
                <w:szCs w:val="18"/>
              </w:rPr>
            </w:pPr>
            <w:r w:rsidRPr="00AD4F9D">
              <w:rPr>
                <w:sz w:val="18"/>
                <w:szCs w:val="18"/>
              </w:rPr>
              <w:t>T.</w:t>
            </w:r>
            <w:r w:rsidR="004B4D31" w:rsidRPr="00AD4F9D">
              <w:rPr>
                <w:sz w:val="18"/>
                <w:szCs w:val="18"/>
              </w:rPr>
              <w:t>Hurması</w:t>
            </w:r>
          </w:p>
        </w:tc>
        <w:tc>
          <w:tcPr>
            <w:tcW w:w="426" w:type="dxa"/>
            <w:tcBorders>
              <w:top w:val="nil"/>
              <w:left w:val="nil"/>
              <w:bottom w:val="single" w:sz="8" w:space="0" w:color="auto"/>
              <w:right w:val="single" w:sz="4" w:space="0" w:color="auto"/>
            </w:tcBorders>
            <w:shd w:val="clear" w:color="000000" w:fill="FFFFFF"/>
            <w:textDirection w:val="btLr"/>
            <w:vAlign w:val="center"/>
            <w:hideMark/>
          </w:tcPr>
          <w:p w:rsidR="00A9525C" w:rsidRPr="00AD4F9D" w:rsidRDefault="004B4D31" w:rsidP="00321ED9">
            <w:pPr>
              <w:rPr>
                <w:sz w:val="18"/>
                <w:szCs w:val="18"/>
              </w:rPr>
            </w:pPr>
            <w:r w:rsidRPr="00AD4F9D">
              <w:rPr>
                <w:sz w:val="18"/>
                <w:szCs w:val="18"/>
              </w:rPr>
              <w:t>Dereotu</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Roka</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rsidR="00A9525C" w:rsidRPr="00AD4F9D" w:rsidRDefault="004B4D31" w:rsidP="00321ED9">
            <w:pPr>
              <w:rPr>
                <w:sz w:val="18"/>
                <w:szCs w:val="18"/>
              </w:rPr>
            </w:pPr>
            <w:r w:rsidRPr="00AD4F9D">
              <w:rPr>
                <w:sz w:val="18"/>
                <w:szCs w:val="18"/>
              </w:rPr>
              <w:t>Tere</w:t>
            </w:r>
          </w:p>
        </w:tc>
        <w:tc>
          <w:tcPr>
            <w:tcW w:w="425" w:type="dxa"/>
            <w:tcBorders>
              <w:top w:val="nil"/>
              <w:left w:val="nil"/>
              <w:bottom w:val="single" w:sz="8" w:space="0" w:color="auto"/>
              <w:right w:val="single" w:sz="8" w:space="0" w:color="auto"/>
            </w:tcBorders>
            <w:shd w:val="clear" w:color="000000" w:fill="D9D9D9"/>
            <w:noWrap/>
            <w:textDirection w:val="btLr"/>
            <w:vAlign w:val="center"/>
            <w:hideMark/>
          </w:tcPr>
          <w:p w:rsidR="00A9525C" w:rsidRPr="00AD4F9D" w:rsidRDefault="004B4D31" w:rsidP="00321ED9">
            <w:pPr>
              <w:rPr>
                <w:sz w:val="18"/>
                <w:szCs w:val="18"/>
              </w:rPr>
            </w:pPr>
            <w:r w:rsidRPr="00AD4F9D">
              <w:rPr>
                <w:sz w:val="18"/>
                <w:szCs w:val="18"/>
              </w:rPr>
              <w:t>Toplam</w:t>
            </w:r>
          </w:p>
        </w:tc>
        <w:tc>
          <w:tcPr>
            <w:tcW w:w="1118" w:type="dxa"/>
            <w:tcBorders>
              <w:top w:val="nil"/>
              <w:left w:val="nil"/>
              <w:bottom w:val="single" w:sz="8" w:space="0" w:color="auto"/>
              <w:right w:val="single" w:sz="8" w:space="0" w:color="auto"/>
            </w:tcBorders>
            <w:shd w:val="clear" w:color="000000" w:fill="FFFFFF"/>
            <w:textDirection w:val="btLr"/>
            <w:vAlign w:val="center"/>
            <w:hideMark/>
          </w:tcPr>
          <w:p w:rsidR="00A9525C" w:rsidRPr="00AD4F9D" w:rsidRDefault="004B4D31" w:rsidP="00321ED9">
            <w:pPr>
              <w:rPr>
                <w:sz w:val="18"/>
                <w:szCs w:val="18"/>
              </w:rPr>
            </w:pPr>
            <w:r w:rsidRPr="00AD4F9D">
              <w:rPr>
                <w:sz w:val="18"/>
                <w:szCs w:val="18"/>
              </w:rPr>
              <w:t>Laboratuvar</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ADANA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10</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24</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Adana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AKSARAY</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4</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Konya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3</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ANKARA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14</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18</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Ankara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ANTALYA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12</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Antalya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5</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AYDIN</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5</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11</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İzmir</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BAYBURT</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2</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Samsun</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7</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BURSA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8</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10</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32</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Bursa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8</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DENİZLİ</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20</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321ED9" w:rsidP="00C333D5">
            <w:pPr>
              <w:jc w:val="center"/>
              <w:rPr>
                <w:sz w:val="16"/>
                <w:szCs w:val="18"/>
              </w:rPr>
            </w:pPr>
            <w:r w:rsidRPr="00AD4F9D">
              <w:rPr>
                <w:sz w:val="16"/>
                <w:szCs w:val="18"/>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56</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Denizli</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9</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İZMİR</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10</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321ED9" w:rsidP="00C333D5">
            <w:pPr>
              <w:jc w:val="center"/>
              <w:rPr>
                <w:sz w:val="16"/>
                <w:szCs w:val="18"/>
              </w:rPr>
            </w:pPr>
            <w:r w:rsidRPr="00AD4F9D">
              <w:rPr>
                <w:sz w:val="16"/>
                <w:szCs w:val="18"/>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56</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İzmir</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10</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KONYA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30</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30</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Konya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11</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KÜTAHYA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6</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Bursa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12</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MANİSA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110</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İzmir</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13</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MERSİN</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20</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20</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Mersin</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14</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RİZE</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4</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Samsun</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15</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SAMSUN</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6</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Samsun</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16</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TOKAT</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321ED9" w:rsidP="00C333D5">
            <w:pPr>
              <w:jc w:val="center"/>
              <w:rPr>
                <w:sz w:val="16"/>
                <w:szCs w:val="18"/>
              </w:rPr>
            </w:pPr>
            <w:r w:rsidRPr="00AD4F9D">
              <w:rPr>
                <w:sz w:val="16"/>
                <w:szCs w:val="18"/>
              </w:rPr>
              <w:t>40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20</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Samsun</w:t>
            </w:r>
          </w:p>
        </w:tc>
      </w:tr>
      <w:tr w:rsidR="00AD4F9D" w:rsidRPr="00AD4F9D" w:rsidTr="00321ED9">
        <w:trPr>
          <w:trHeight w:val="310"/>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17</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YALOVA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4</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Bursa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18</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BALIKESİR</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14</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Ç.Kale</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19</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GİRESUN</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4</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Samsun</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20</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BURDUR</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2</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Isparta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21</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SAKARYA</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4</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4</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Kocaeli</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22</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TRABZON</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6</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Samsun</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23</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ESKİŞEHİR</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8</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23</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Ankara</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24</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KİLİS</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6</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BD785A" w:rsidP="00C333D5">
            <w:pPr>
              <w:rPr>
                <w:sz w:val="16"/>
                <w:szCs w:val="18"/>
              </w:rPr>
            </w:pPr>
            <w:r w:rsidRPr="00AD4F9D">
              <w:rPr>
                <w:sz w:val="16"/>
                <w:szCs w:val="18"/>
              </w:rPr>
              <w:t>G.Antep</w:t>
            </w:r>
          </w:p>
        </w:tc>
      </w:tr>
      <w:tr w:rsidR="00AD4F9D" w:rsidRPr="00AD4F9D" w:rsidTr="004B4D31">
        <w:trPr>
          <w:trHeight w:val="411"/>
          <w:jc w:val="center"/>
        </w:trPr>
        <w:tc>
          <w:tcPr>
            <w:tcW w:w="333" w:type="dxa"/>
            <w:tcBorders>
              <w:top w:val="nil"/>
              <w:left w:val="single" w:sz="8" w:space="0" w:color="auto"/>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25</w:t>
            </w:r>
          </w:p>
        </w:tc>
        <w:tc>
          <w:tcPr>
            <w:tcW w:w="1156" w:type="dxa"/>
            <w:tcBorders>
              <w:top w:val="nil"/>
              <w:left w:val="nil"/>
              <w:bottom w:val="single" w:sz="4" w:space="0" w:color="auto"/>
              <w:right w:val="single" w:sz="8" w:space="0" w:color="auto"/>
            </w:tcBorders>
            <w:shd w:val="clear" w:color="000000" w:fill="FFFFFF"/>
            <w:noWrap/>
            <w:vAlign w:val="center"/>
            <w:hideMark/>
          </w:tcPr>
          <w:p w:rsidR="00A9525C" w:rsidRPr="00AD4F9D" w:rsidRDefault="00A9525C" w:rsidP="00C333D5">
            <w:pPr>
              <w:rPr>
                <w:sz w:val="16"/>
                <w:szCs w:val="18"/>
              </w:rPr>
            </w:pPr>
            <w:r w:rsidRPr="00AD4F9D">
              <w:rPr>
                <w:sz w:val="16"/>
                <w:szCs w:val="18"/>
              </w:rPr>
              <w:t>NİĞDE</w:t>
            </w:r>
          </w:p>
        </w:tc>
        <w:tc>
          <w:tcPr>
            <w:tcW w:w="44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6</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350"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 </w:t>
            </w:r>
          </w:p>
        </w:tc>
        <w:tc>
          <w:tcPr>
            <w:tcW w:w="425" w:type="dxa"/>
            <w:tcBorders>
              <w:top w:val="nil"/>
              <w:left w:val="nil"/>
              <w:bottom w:val="single" w:sz="4"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6</w:t>
            </w:r>
          </w:p>
        </w:tc>
        <w:tc>
          <w:tcPr>
            <w:tcW w:w="1118" w:type="dxa"/>
            <w:tcBorders>
              <w:top w:val="nil"/>
              <w:left w:val="nil"/>
              <w:bottom w:val="single" w:sz="4" w:space="0" w:color="auto"/>
              <w:right w:val="single" w:sz="8" w:space="0" w:color="auto"/>
            </w:tcBorders>
            <w:shd w:val="clear" w:color="000000" w:fill="FFFFFF"/>
            <w:noWrap/>
            <w:vAlign w:val="center"/>
            <w:hideMark/>
          </w:tcPr>
          <w:p w:rsidR="00A9525C" w:rsidRPr="00AD4F9D" w:rsidRDefault="004B4D31" w:rsidP="00C333D5">
            <w:pPr>
              <w:rPr>
                <w:sz w:val="16"/>
                <w:szCs w:val="18"/>
              </w:rPr>
            </w:pPr>
            <w:r w:rsidRPr="00AD4F9D">
              <w:rPr>
                <w:sz w:val="16"/>
                <w:szCs w:val="18"/>
              </w:rPr>
              <w:t>Ankara</w:t>
            </w:r>
          </w:p>
        </w:tc>
      </w:tr>
      <w:tr w:rsidR="00AD4F9D" w:rsidRPr="00AD4F9D" w:rsidTr="004B4D31">
        <w:trPr>
          <w:trHeight w:val="548"/>
          <w:jc w:val="center"/>
        </w:trPr>
        <w:tc>
          <w:tcPr>
            <w:tcW w:w="1489"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A9525C" w:rsidRPr="00AD4F9D" w:rsidRDefault="00A9525C" w:rsidP="00C333D5">
            <w:pPr>
              <w:jc w:val="center"/>
              <w:rPr>
                <w:sz w:val="16"/>
                <w:szCs w:val="18"/>
              </w:rPr>
            </w:pPr>
            <w:r w:rsidRPr="00AD4F9D">
              <w:rPr>
                <w:sz w:val="16"/>
                <w:szCs w:val="18"/>
              </w:rPr>
              <w:t>TOPLAM</w:t>
            </w:r>
          </w:p>
        </w:tc>
        <w:tc>
          <w:tcPr>
            <w:tcW w:w="44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26</w:t>
            </w:r>
          </w:p>
        </w:tc>
        <w:tc>
          <w:tcPr>
            <w:tcW w:w="333"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32</w:t>
            </w:r>
          </w:p>
        </w:tc>
        <w:tc>
          <w:tcPr>
            <w:tcW w:w="333"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26</w:t>
            </w:r>
          </w:p>
        </w:tc>
        <w:tc>
          <w:tcPr>
            <w:tcW w:w="333"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50</w:t>
            </w:r>
          </w:p>
        </w:tc>
        <w:tc>
          <w:tcPr>
            <w:tcW w:w="333"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6</w:t>
            </w:r>
          </w:p>
        </w:tc>
        <w:tc>
          <w:tcPr>
            <w:tcW w:w="350"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11</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8</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10</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24</w:t>
            </w:r>
          </w:p>
        </w:tc>
        <w:tc>
          <w:tcPr>
            <w:tcW w:w="42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6</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12</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182</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6</w:t>
            </w:r>
          </w:p>
        </w:tc>
        <w:tc>
          <w:tcPr>
            <w:tcW w:w="426"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5</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44</w:t>
            </w:r>
          </w:p>
        </w:tc>
        <w:tc>
          <w:tcPr>
            <w:tcW w:w="425" w:type="dxa"/>
            <w:tcBorders>
              <w:top w:val="nil"/>
              <w:left w:val="nil"/>
              <w:bottom w:val="single" w:sz="8" w:space="0" w:color="auto"/>
              <w:right w:val="single" w:sz="4" w:space="0" w:color="auto"/>
            </w:tcBorders>
            <w:shd w:val="clear" w:color="000000" w:fill="FFFFFF"/>
            <w:noWrap/>
            <w:vAlign w:val="center"/>
            <w:hideMark/>
          </w:tcPr>
          <w:p w:rsidR="00A9525C" w:rsidRPr="00AD4F9D" w:rsidRDefault="00A9525C" w:rsidP="00C333D5">
            <w:pPr>
              <w:jc w:val="center"/>
              <w:rPr>
                <w:b/>
                <w:bCs/>
                <w:sz w:val="16"/>
                <w:szCs w:val="18"/>
              </w:rPr>
            </w:pPr>
            <w:r w:rsidRPr="00AD4F9D">
              <w:rPr>
                <w:b/>
                <w:bCs/>
                <w:sz w:val="16"/>
                <w:szCs w:val="18"/>
              </w:rPr>
              <w:t>32</w:t>
            </w:r>
          </w:p>
        </w:tc>
        <w:tc>
          <w:tcPr>
            <w:tcW w:w="425" w:type="dxa"/>
            <w:tcBorders>
              <w:top w:val="nil"/>
              <w:left w:val="nil"/>
              <w:bottom w:val="single" w:sz="8" w:space="0" w:color="auto"/>
              <w:right w:val="single" w:sz="8" w:space="0" w:color="auto"/>
            </w:tcBorders>
            <w:shd w:val="clear" w:color="000000" w:fill="D9D9D9"/>
            <w:noWrap/>
            <w:vAlign w:val="center"/>
            <w:hideMark/>
          </w:tcPr>
          <w:p w:rsidR="00A9525C" w:rsidRPr="00AD4F9D" w:rsidRDefault="00A9525C" w:rsidP="00C333D5">
            <w:pPr>
              <w:jc w:val="center"/>
              <w:rPr>
                <w:b/>
                <w:bCs/>
                <w:sz w:val="16"/>
                <w:szCs w:val="18"/>
              </w:rPr>
            </w:pPr>
            <w:r w:rsidRPr="00AD4F9D">
              <w:rPr>
                <w:b/>
                <w:bCs/>
                <w:sz w:val="16"/>
                <w:szCs w:val="18"/>
              </w:rPr>
              <w:t>480</w:t>
            </w:r>
          </w:p>
        </w:tc>
        <w:tc>
          <w:tcPr>
            <w:tcW w:w="1118" w:type="dxa"/>
            <w:tcBorders>
              <w:top w:val="nil"/>
              <w:left w:val="nil"/>
              <w:bottom w:val="single" w:sz="8" w:space="0" w:color="auto"/>
              <w:right w:val="single" w:sz="8" w:space="0" w:color="auto"/>
            </w:tcBorders>
            <w:shd w:val="clear" w:color="000000" w:fill="FFFFFF"/>
            <w:vAlign w:val="center"/>
            <w:hideMark/>
          </w:tcPr>
          <w:p w:rsidR="00A9525C" w:rsidRPr="00AD4F9D" w:rsidRDefault="00A9525C" w:rsidP="00C333D5">
            <w:pPr>
              <w:jc w:val="center"/>
              <w:rPr>
                <w:b/>
                <w:bCs/>
                <w:sz w:val="16"/>
                <w:szCs w:val="18"/>
              </w:rPr>
            </w:pPr>
            <w:r w:rsidRPr="00AD4F9D">
              <w:rPr>
                <w:b/>
                <w:bCs/>
                <w:sz w:val="16"/>
                <w:szCs w:val="18"/>
              </w:rPr>
              <w:t>GENEL TOPLAM   12.900</w:t>
            </w:r>
          </w:p>
        </w:tc>
      </w:tr>
    </w:tbl>
    <w:p w:rsidR="00A9525C" w:rsidRPr="00AD4F9D" w:rsidRDefault="00A9525C" w:rsidP="000D2EE9">
      <w:pPr>
        <w:rPr>
          <w:b/>
          <w:sz w:val="22"/>
        </w:rPr>
      </w:pPr>
    </w:p>
    <w:p w:rsidR="00A9525C" w:rsidRPr="00AD4F9D" w:rsidRDefault="00A9525C" w:rsidP="000D2EE9">
      <w:pPr>
        <w:rPr>
          <w:b/>
          <w:sz w:val="22"/>
        </w:rPr>
      </w:pPr>
    </w:p>
    <w:p w:rsidR="00A9525C" w:rsidRPr="00AD4F9D" w:rsidRDefault="00A9525C" w:rsidP="00AD1A55">
      <w:pPr>
        <w:rPr>
          <w:b/>
          <w:sz w:val="22"/>
        </w:rPr>
      </w:pPr>
    </w:p>
    <w:p w:rsidR="00A9525C" w:rsidRPr="00AD4F9D" w:rsidRDefault="00A9525C" w:rsidP="000D2EE9">
      <w:pPr>
        <w:rPr>
          <w:b/>
          <w:sz w:val="22"/>
        </w:rPr>
      </w:pPr>
    </w:p>
    <w:tbl>
      <w:tblPr>
        <w:tblW w:w="9518" w:type="dxa"/>
        <w:jc w:val="center"/>
        <w:tblCellMar>
          <w:left w:w="70" w:type="dxa"/>
          <w:right w:w="70" w:type="dxa"/>
        </w:tblCellMar>
        <w:tblLook w:val="04A0" w:firstRow="1" w:lastRow="0" w:firstColumn="1" w:lastColumn="0" w:noHBand="0" w:noVBand="1"/>
      </w:tblPr>
      <w:tblGrid>
        <w:gridCol w:w="1351"/>
        <w:gridCol w:w="1183"/>
        <w:gridCol w:w="1198"/>
        <w:gridCol w:w="1165"/>
        <w:gridCol w:w="1351"/>
        <w:gridCol w:w="1194"/>
        <w:gridCol w:w="1082"/>
        <w:gridCol w:w="994"/>
      </w:tblGrid>
      <w:tr w:rsidR="00AD4F9D" w:rsidRPr="00AD4F9D" w:rsidTr="00360A8B">
        <w:trPr>
          <w:trHeight w:val="564"/>
          <w:jc w:val="center"/>
        </w:trPr>
        <w:tc>
          <w:tcPr>
            <w:tcW w:w="95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F32B4" w:rsidRPr="00AD4F9D" w:rsidRDefault="00BF32B4" w:rsidP="004B4D31">
            <w:pPr>
              <w:jc w:val="center"/>
              <w:rPr>
                <w:rFonts w:ascii="Calibri" w:hAnsi="Calibri"/>
              </w:rPr>
            </w:pPr>
            <w:r w:rsidRPr="00AD4F9D">
              <w:rPr>
                <w:rFonts w:ascii="Calibri" w:hAnsi="Calibri"/>
              </w:rPr>
              <w:t>Gıda Kontrol Laboratuvar Müdürlükleri Yedek Listesi</w:t>
            </w:r>
            <w:r w:rsidR="00160A98" w:rsidRPr="00AD4F9D">
              <w:rPr>
                <w:rFonts w:ascii="Calibri" w:hAnsi="Calibri"/>
              </w:rPr>
              <w:t xml:space="preserve">  </w:t>
            </w:r>
          </w:p>
        </w:tc>
      </w:tr>
      <w:tr w:rsidR="00AD4F9D" w:rsidRPr="00AD4F9D" w:rsidTr="00360A8B">
        <w:trPr>
          <w:trHeight w:val="443"/>
          <w:jc w:val="center"/>
        </w:trPr>
        <w:tc>
          <w:tcPr>
            <w:tcW w:w="1351" w:type="dxa"/>
            <w:tcBorders>
              <w:top w:val="nil"/>
              <w:left w:val="single" w:sz="4" w:space="0" w:color="auto"/>
              <w:bottom w:val="single" w:sz="4" w:space="0" w:color="auto"/>
              <w:right w:val="single" w:sz="4" w:space="0" w:color="auto"/>
            </w:tcBorders>
            <w:shd w:val="clear" w:color="auto" w:fill="auto"/>
            <w:vAlign w:val="center"/>
            <w:hideMark/>
          </w:tcPr>
          <w:p w:rsidR="00BF32B4" w:rsidRPr="00AD4F9D" w:rsidRDefault="00BF32B4" w:rsidP="00BF32B4">
            <w:pPr>
              <w:jc w:val="center"/>
              <w:rPr>
                <w:rFonts w:ascii="Calibri" w:hAnsi="Calibri"/>
                <w:b/>
              </w:rPr>
            </w:pPr>
            <w:r w:rsidRPr="00AD4F9D">
              <w:rPr>
                <w:rFonts w:ascii="Calibri" w:hAnsi="Calibri"/>
                <w:b/>
              </w:rPr>
              <w:t>Laboratuvar</w:t>
            </w:r>
          </w:p>
        </w:tc>
        <w:tc>
          <w:tcPr>
            <w:tcW w:w="1183" w:type="dxa"/>
            <w:tcBorders>
              <w:top w:val="nil"/>
              <w:left w:val="nil"/>
              <w:bottom w:val="single" w:sz="4" w:space="0" w:color="auto"/>
              <w:right w:val="single" w:sz="4" w:space="0" w:color="auto"/>
            </w:tcBorders>
            <w:shd w:val="clear" w:color="auto" w:fill="auto"/>
            <w:vAlign w:val="center"/>
            <w:hideMark/>
          </w:tcPr>
          <w:p w:rsidR="00BF32B4" w:rsidRPr="00AD4F9D" w:rsidRDefault="00BF32B4" w:rsidP="00BF32B4">
            <w:pPr>
              <w:jc w:val="center"/>
              <w:rPr>
                <w:rFonts w:ascii="Calibri" w:hAnsi="Calibri"/>
                <w:b/>
              </w:rPr>
            </w:pPr>
            <w:r w:rsidRPr="00AD4F9D">
              <w:rPr>
                <w:rFonts w:ascii="Calibri" w:hAnsi="Calibri"/>
                <w:b/>
              </w:rPr>
              <w:t>1. Yedeği</w:t>
            </w:r>
          </w:p>
        </w:tc>
        <w:tc>
          <w:tcPr>
            <w:tcW w:w="1221" w:type="dxa"/>
            <w:tcBorders>
              <w:top w:val="single" w:sz="4" w:space="0" w:color="auto"/>
              <w:left w:val="nil"/>
              <w:bottom w:val="single" w:sz="4" w:space="0" w:color="auto"/>
              <w:right w:val="single" w:sz="4" w:space="0" w:color="auto"/>
            </w:tcBorders>
            <w:vAlign w:val="center"/>
          </w:tcPr>
          <w:p w:rsidR="00BF32B4" w:rsidRPr="00AD4F9D" w:rsidRDefault="00BF32B4" w:rsidP="00BF32B4">
            <w:pPr>
              <w:jc w:val="center"/>
              <w:rPr>
                <w:rFonts w:ascii="Calibri" w:hAnsi="Calibri"/>
                <w:b/>
              </w:rPr>
            </w:pPr>
            <w:r w:rsidRPr="00AD4F9D">
              <w:rPr>
                <w:rFonts w:ascii="Calibri" w:hAnsi="Calibri"/>
                <w:b/>
              </w:rPr>
              <w:t>2.Yedeği</w:t>
            </w:r>
          </w:p>
        </w:tc>
        <w:tc>
          <w:tcPr>
            <w:tcW w:w="1184" w:type="dxa"/>
            <w:tcBorders>
              <w:top w:val="nil"/>
              <w:left w:val="single" w:sz="4" w:space="0" w:color="auto"/>
              <w:bottom w:val="single" w:sz="4" w:space="0" w:color="auto"/>
              <w:right w:val="single" w:sz="4" w:space="0" w:color="auto"/>
            </w:tcBorders>
            <w:vAlign w:val="center"/>
          </w:tcPr>
          <w:p w:rsidR="00BF32B4" w:rsidRPr="00AD4F9D" w:rsidRDefault="00BF32B4" w:rsidP="00BF32B4">
            <w:pPr>
              <w:jc w:val="center"/>
              <w:rPr>
                <w:rFonts w:ascii="Calibri" w:hAnsi="Calibri"/>
                <w:b/>
              </w:rPr>
            </w:pPr>
            <w:r w:rsidRPr="00AD4F9D">
              <w:rPr>
                <w:rFonts w:ascii="Calibri" w:hAnsi="Calibri"/>
                <w:b/>
              </w:rPr>
              <w:t>3.Yedeği</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BF32B4" w:rsidRPr="00AD4F9D" w:rsidRDefault="00BF32B4" w:rsidP="00BF32B4">
            <w:pPr>
              <w:jc w:val="center"/>
              <w:rPr>
                <w:rFonts w:ascii="Calibri" w:hAnsi="Calibri"/>
                <w:b/>
              </w:rPr>
            </w:pPr>
            <w:r w:rsidRPr="00AD4F9D">
              <w:rPr>
                <w:rFonts w:ascii="Calibri" w:hAnsi="Calibri"/>
                <w:b/>
              </w:rPr>
              <w:t>Laboratuvar</w:t>
            </w:r>
          </w:p>
        </w:tc>
        <w:tc>
          <w:tcPr>
            <w:tcW w:w="1216" w:type="dxa"/>
            <w:tcBorders>
              <w:top w:val="nil"/>
              <w:left w:val="nil"/>
              <w:bottom w:val="single" w:sz="4" w:space="0" w:color="auto"/>
              <w:right w:val="single" w:sz="4" w:space="0" w:color="auto"/>
            </w:tcBorders>
            <w:vAlign w:val="center"/>
          </w:tcPr>
          <w:p w:rsidR="00BF32B4" w:rsidRPr="00AD4F9D" w:rsidRDefault="00BF32B4" w:rsidP="00BF32B4">
            <w:pPr>
              <w:jc w:val="center"/>
              <w:rPr>
                <w:rFonts w:ascii="Calibri" w:hAnsi="Calibri"/>
                <w:b/>
              </w:rPr>
            </w:pPr>
            <w:r w:rsidRPr="00AD4F9D">
              <w:rPr>
                <w:rFonts w:ascii="Calibri" w:hAnsi="Calibri"/>
                <w:b/>
              </w:rPr>
              <w:t>1.Yedeği</w:t>
            </w:r>
          </w:p>
        </w:tc>
        <w:tc>
          <w:tcPr>
            <w:tcW w:w="1092" w:type="dxa"/>
            <w:tcBorders>
              <w:top w:val="single" w:sz="4" w:space="0" w:color="auto"/>
              <w:left w:val="single" w:sz="4" w:space="0" w:color="auto"/>
              <w:bottom w:val="single" w:sz="4" w:space="0" w:color="auto"/>
              <w:right w:val="single" w:sz="4" w:space="0" w:color="auto"/>
            </w:tcBorders>
            <w:vAlign w:val="center"/>
          </w:tcPr>
          <w:p w:rsidR="00BF32B4" w:rsidRPr="00AD4F9D" w:rsidRDefault="00BF32B4" w:rsidP="00BF32B4">
            <w:pPr>
              <w:jc w:val="center"/>
              <w:rPr>
                <w:rFonts w:ascii="Calibri" w:hAnsi="Calibri"/>
                <w:b/>
              </w:rPr>
            </w:pPr>
            <w:r w:rsidRPr="00AD4F9D">
              <w:rPr>
                <w:rFonts w:ascii="Calibri" w:hAnsi="Calibri"/>
                <w:b/>
              </w:rPr>
              <w:t>2.Yedeği</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F32B4" w:rsidRPr="00AD4F9D" w:rsidRDefault="00BF32B4" w:rsidP="00BF32B4">
            <w:pPr>
              <w:jc w:val="center"/>
              <w:rPr>
                <w:rFonts w:ascii="Calibri" w:hAnsi="Calibri"/>
                <w:b/>
              </w:rPr>
            </w:pPr>
            <w:r w:rsidRPr="00AD4F9D">
              <w:rPr>
                <w:rFonts w:ascii="Calibri" w:hAnsi="Calibri"/>
                <w:b/>
              </w:rPr>
              <w:t>3.Yedeği</w:t>
            </w:r>
          </w:p>
        </w:tc>
      </w:tr>
      <w:tr w:rsidR="00AD4F9D" w:rsidRPr="00AD4F9D" w:rsidTr="00360A8B">
        <w:trPr>
          <w:trHeight w:val="270"/>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Adana</w:t>
            </w:r>
          </w:p>
        </w:tc>
        <w:tc>
          <w:tcPr>
            <w:tcW w:w="1183" w:type="dxa"/>
            <w:tcBorders>
              <w:top w:val="nil"/>
              <w:left w:val="nil"/>
              <w:bottom w:val="single" w:sz="4" w:space="0" w:color="auto"/>
              <w:right w:val="single" w:sz="4" w:space="0" w:color="auto"/>
            </w:tcBorders>
            <w:shd w:val="clear" w:color="000000" w:fill="FFFFFF"/>
            <w:noWrap/>
            <w:vAlign w:val="center"/>
            <w:hideMark/>
          </w:tcPr>
          <w:p w:rsidR="00BF32B4" w:rsidRPr="00AD4F9D" w:rsidRDefault="00BF32B4" w:rsidP="00D8607F">
            <w:pPr>
              <w:rPr>
                <w:sz w:val="20"/>
                <w:szCs w:val="20"/>
              </w:rPr>
            </w:pPr>
            <w:r w:rsidRPr="00AD4F9D">
              <w:rPr>
                <w:sz w:val="20"/>
                <w:szCs w:val="20"/>
              </w:rPr>
              <w:t>Hatay</w:t>
            </w:r>
          </w:p>
        </w:tc>
        <w:tc>
          <w:tcPr>
            <w:tcW w:w="1221" w:type="dxa"/>
            <w:tcBorders>
              <w:top w:val="single" w:sz="4" w:space="0" w:color="auto"/>
              <w:left w:val="nil"/>
              <w:bottom w:val="single" w:sz="4" w:space="0" w:color="auto"/>
              <w:right w:val="single" w:sz="4" w:space="0" w:color="auto"/>
            </w:tcBorders>
            <w:shd w:val="clear" w:color="000000" w:fill="FFFFFF"/>
            <w:vAlign w:val="center"/>
          </w:tcPr>
          <w:p w:rsidR="00BF32B4" w:rsidRPr="00AD4F9D" w:rsidRDefault="00BF32B4" w:rsidP="00D8607F">
            <w:pPr>
              <w:rPr>
                <w:sz w:val="20"/>
                <w:szCs w:val="20"/>
              </w:rPr>
            </w:pPr>
            <w:r w:rsidRPr="00AD4F9D">
              <w:rPr>
                <w:sz w:val="20"/>
                <w:szCs w:val="20"/>
              </w:rPr>
              <w:t>Mersin</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BF32B4" w:rsidRPr="00AD4F9D" w:rsidRDefault="00BF32B4" w:rsidP="00D8607F">
            <w:pPr>
              <w:rPr>
                <w:sz w:val="20"/>
                <w:szCs w:val="20"/>
              </w:rPr>
            </w:pPr>
            <w:r w:rsidRPr="00AD4F9D">
              <w:rPr>
                <w:sz w:val="20"/>
                <w:szCs w:val="20"/>
              </w:rPr>
              <w:t>Konya</w:t>
            </w:r>
          </w:p>
        </w:tc>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Isparta</w:t>
            </w:r>
          </w:p>
        </w:tc>
        <w:tc>
          <w:tcPr>
            <w:tcW w:w="1216" w:type="dxa"/>
            <w:tcBorders>
              <w:top w:val="nil"/>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Antalya</w:t>
            </w:r>
          </w:p>
        </w:tc>
        <w:tc>
          <w:tcPr>
            <w:tcW w:w="1092" w:type="dxa"/>
            <w:tcBorders>
              <w:top w:val="single" w:sz="4" w:space="0" w:color="auto"/>
              <w:left w:val="single" w:sz="4" w:space="0" w:color="auto"/>
              <w:bottom w:val="single" w:sz="4" w:space="0" w:color="auto"/>
              <w:right w:val="single" w:sz="4" w:space="0" w:color="auto"/>
            </w:tcBorders>
            <w:vAlign w:val="center"/>
          </w:tcPr>
          <w:p w:rsidR="00BF32B4" w:rsidRPr="00AD4F9D" w:rsidRDefault="00160A98" w:rsidP="00D8607F">
            <w:pPr>
              <w:rPr>
                <w:sz w:val="20"/>
                <w:szCs w:val="20"/>
              </w:rPr>
            </w:pPr>
            <w:r w:rsidRPr="00AD4F9D">
              <w:rPr>
                <w:sz w:val="20"/>
                <w:szCs w:val="20"/>
              </w:rPr>
              <w:t>Denizli</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F32B4" w:rsidRPr="00AD4F9D" w:rsidRDefault="00160A98" w:rsidP="00D8607F">
            <w:pPr>
              <w:rPr>
                <w:sz w:val="20"/>
                <w:szCs w:val="20"/>
              </w:rPr>
            </w:pPr>
            <w:r w:rsidRPr="00AD4F9D">
              <w:rPr>
                <w:sz w:val="20"/>
                <w:szCs w:val="20"/>
              </w:rPr>
              <w:t>Ankara</w:t>
            </w:r>
          </w:p>
        </w:tc>
      </w:tr>
      <w:tr w:rsidR="00AD4F9D" w:rsidRPr="00AD4F9D" w:rsidTr="00360A8B">
        <w:trPr>
          <w:trHeight w:val="270"/>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Ankara</w:t>
            </w:r>
          </w:p>
        </w:tc>
        <w:tc>
          <w:tcPr>
            <w:tcW w:w="1183" w:type="dxa"/>
            <w:tcBorders>
              <w:top w:val="nil"/>
              <w:left w:val="nil"/>
              <w:bottom w:val="single" w:sz="4" w:space="0" w:color="auto"/>
              <w:right w:val="single" w:sz="4" w:space="0" w:color="auto"/>
            </w:tcBorders>
            <w:shd w:val="clear" w:color="000000" w:fill="FFFFFF"/>
            <w:noWrap/>
            <w:vAlign w:val="center"/>
            <w:hideMark/>
          </w:tcPr>
          <w:p w:rsidR="00BF32B4" w:rsidRPr="00AD4F9D" w:rsidRDefault="00BF32B4" w:rsidP="00D8607F">
            <w:pPr>
              <w:rPr>
                <w:sz w:val="20"/>
                <w:szCs w:val="20"/>
              </w:rPr>
            </w:pPr>
            <w:r w:rsidRPr="00AD4F9D">
              <w:rPr>
                <w:sz w:val="20"/>
                <w:szCs w:val="20"/>
              </w:rPr>
              <w:t>Konya</w:t>
            </w:r>
          </w:p>
        </w:tc>
        <w:tc>
          <w:tcPr>
            <w:tcW w:w="1221" w:type="dxa"/>
            <w:tcBorders>
              <w:top w:val="single" w:sz="4" w:space="0" w:color="auto"/>
              <w:left w:val="nil"/>
              <w:bottom w:val="single" w:sz="4" w:space="0" w:color="auto"/>
              <w:right w:val="single" w:sz="4" w:space="0" w:color="auto"/>
            </w:tcBorders>
            <w:shd w:val="clear" w:color="000000" w:fill="FFFFFF"/>
            <w:vAlign w:val="center"/>
          </w:tcPr>
          <w:p w:rsidR="00BF32B4" w:rsidRPr="00AD4F9D" w:rsidRDefault="00160A98" w:rsidP="00D8607F">
            <w:pPr>
              <w:rPr>
                <w:sz w:val="20"/>
                <w:szCs w:val="20"/>
              </w:rPr>
            </w:pPr>
            <w:r w:rsidRPr="00AD4F9D">
              <w:rPr>
                <w:sz w:val="20"/>
                <w:szCs w:val="20"/>
              </w:rPr>
              <w:t>Isparta</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BF32B4" w:rsidRPr="00AD4F9D" w:rsidRDefault="00160A98" w:rsidP="00D8607F">
            <w:pPr>
              <w:rPr>
                <w:sz w:val="20"/>
                <w:szCs w:val="20"/>
              </w:rPr>
            </w:pPr>
            <w:r w:rsidRPr="00AD4F9D">
              <w:rPr>
                <w:sz w:val="20"/>
                <w:szCs w:val="20"/>
              </w:rPr>
              <w:t>Kocaeli</w:t>
            </w:r>
          </w:p>
        </w:tc>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İstanbul</w:t>
            </w:r>
          </w:p>
        </w:tc>
        <w:tc>
          <w:tcPr>
            <w:tcW w:w="1216" w:type="dxa"/>
            <w:tcBorders>
              <w:top w:val="nil"/>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Kocaeli</w:t>
            </w:r>
          </w:p>
        </w:tc>
        <w:tc>
          <w:tcPr>
            <w:tcW w:w="1092" w:type="dxa"/>
            <w:tcBorders>
              <w:top w:val="single" w:sz="4" w:space="0" w:color="auto"/>
              <w:left w:val="single" w:sz="4" w:space="0" w:color="auto"/>
              <w:bottom w:val="single" w:sz="4" w:space="0" w:color="auto"/>
              <w:right w:val="single" w:sz="4" w:space="0" w:color="auto"/>
            </w:tcBorders>
            <w:vAlign w:val="center"/>
          </w:tcPr>
          <w:p w:rsidR="00BF32B4" w:rsidRPr="00AD4F9D" w:rsidRDefault="00160A98" w:rsidP="00D8607F">
            <w:pPr>
              <w:rPr>
                <w:sz w:val="20"/>
                <w:szCs w:val="20"/>
              </w:rPr>
            </w:pPr>
            <w:r w:rsidRPr="00AD4F9D">
              <w:rPr>
                <w:sz w:val="20"/>
                <w:szCs w:val="20"/>
              </w:rPr>
              <w:t>Tekirdağ</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F32B4" w:rsidRPr="00AD4F9D" w:rsidRDefault="00160A98" w:rsidP="00D8607F">
            <w:pPr>
              <w:rPr>
                <w:sz w:val="20"/>
                <w:szCs w:val="20"/>
              </w:rPr>
            </w:pPr>
            <w:r w:rsidRPr="00AD4F9D">
              <w:rPr>
                <w:sz w:val="20"/>
                <w:szCs w:val="20"/>
              </w:rPr>
              <w:t>Bursa</w:t>
            </w:r>
          </w:p>
        </w:tc>
      </w:tr>
      <w:tr w:rsidR="00AD4F9D" w:rsidRPr="00AD4F9D" w:rsidTr="00360A8B">
        <w:trPr>
          <w:trHeight w:val="270"/>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Antalya</w:t>
            </w:r>
          </w:p>
        </w:tc>
        <w:tc>
          <w:tcPr>
            <w:tcW w:w="1183" w:type="dxa"/>
            <w:tcBorders>
              <w:top w:val="nil"/>
              <w:left w:val="nil"/>
              <w:bottom w:val="single" w:sz="4" w:space="0" w:color="auto"/>
              <w:right w:val="single" w:sz="4" w:space="0" w:color="auto"/>
            </w:tcBorders>
            <w:shd w:val="clear" w:color="auto" w:fill="auto"/>
            <w:noWrap/>
            <w:vAlign w:val="center"/>
            <w:hideMark/>
          </w:tcPr>
          <w:p w:rsidR="00BF32B4" w:rsidRPr="00AD4F9D" w:rsidRDefault="00BF32B4" w:rsidP="00D8607F">
            <w:pPr>
              <w:rPr>
                <w:sz w:val="20"/>
                <w:szCs w:val="20"/>
              </w:rPr>
            </w:pPr>
            <w:r w:rsidRPr="00AD4F9D">
              <w:rPr>
                <w:sz w:val="20"/>
                <w:szCs w:val="20"/>
              </w:rPr>
              <w:t>Isparta</w:t>
            </w:r>
          </w:p>
        </w:tc>
        <w:tc>
          <w:tcPr>
            <w:tcW w:w="1221" w:type="dxa"/>
            <w:tcBorders>
              <w:top w:val="single" w:sz="4" w:space="0" w:color="auto"/>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Denizli</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BF32B4" w:rsidRPr="00AD4F9D" w:rsidRDefault="00BF32B4" w:rsidP="00D8607F">
            <w:pPr>
              <w:rPr>
                <w:sz w:val="20"/>
                <w:szCs w:val="20"/>
              </w:rPr>
            </w:pPr>
            <w:r w:rsidRPr="00AD4F9D">
              <w:rPr>
                <w:sz w:val="20"/>
                <w:szCs w:val="20"/>
              </w:rPr>
              <w:t>Ankara</w:t>
            </w:r>
          </w:p>
        </w:tc>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İzmir</w:t>
            </w:r>
          </w:p>
        </w:tc>
        <w:tc>
          <w:tcPr>
            <w:tcW w:w="1216" w:type="dxa"/>
            <w:tcBorders>
              <w:top w:val="nil"/>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Denizli</w:t>
            </w:r>
          </w:p>
        </w:tc>
        <w:tc>
          <w:tcPr>
            <w:tcW w:w="1092" w:type="dxa"/>
            <w:tcBorders>
              <w:top w:val="single" w:sz="4" w:space="0" w:color="auto"/>
              <w:left w:val="single" w:sz="4" w:space="0" w:color="auto"/>
              <w:bottom w:val="single" w:sz="4" w:space="0" w:color="auto"/>
              <w:right w:val="single" w:sz="4" w:space="0" w:color="auto"/>
            </w:tcBorders>
            <w:vAlign w:val="center"/>
          </w:tcPr>
          <w:p w:rsidR="00BF32B4" w:rsidRPr="00AD4F9D" w:rsidRDefault="00160A98" w:rsidP="00D8607F">
            <w:pPr>
              <w:rPr>
                <w:sz w:val="20"/>
                <w:szCs w:val="20"/>
              </w:rPr>
            </w:pPr>
            <w:r w:rsidRPr="00AD4F9D">
              <w:rPr>
                <w:sz w:val="20"/>
                <w:szCs w:val="20"/>
              </w:rPr>
              <w:t>Ç.Kale</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F32B4" w:rsidRPr="00AD4F9D" w:rsidRDefault="00160A98" w:rsidP="00D8607F">
            <w:pPr>
              <w:rPr>
                <w:sz w:val="20"/>
                <w:szCs w:val="20"/>
              </w:rPr>
            </w:pPr>
            <w:r w:rsidRPr="00AD4F9D">
              <w:rPr>
                <w:sz w:val="20"/>
                <w:szCs w:val="20"/>
              </w:rPr>
              <w:t>Ankara</w:t>
            </w:r>
          </w:p>
        </w:tc>
      </w:tr>
      <w:tr w:rsidR="00AD4F9D" w:rsidRPr="00AD4F9D" w:rsidTr="00360A8B">
        <w:trPr>
          <w:trHeight w:val="270"/>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Bursa</w:t>
            </w:r>
          </w:p>
        </w:tc>
        <w:tc>
          <w:tcPr>
            <w:tcW w:w="1183" w:type="dxa"/>
            <w:tcBorders>
              <w:top w:val="nil"/>
              <w:left w:val="nil"/>
              <w:bottom w:val="single" w:sz="4" w:space="0" w:color="auto"/>
              <w:right w:val="single" w:sz="4" w:space="0" w:color="auto"/>
            </w:tcBorders>
            <w:shd w:val="clear" w:color="auto" w:fill="auto"/>
            <w:noWrap/>
            <w:vAlign w:val="center"/>
            <w:hideMark/>
          </w:tcPr>
          <w:p w:rsidR="00BF32B4" w:rsidRPr="00AD4F9D" w:rsidRDefault="00BF32B4" w:rsidP="00D8607F">
            <w:pPr>
              <w:rPr>
                <w:sz w:val="20"/>
                <w:szCs w:val="20"/>
              </w:rPr>
            </w:pPr>
            <w:r w:rsidRPr="00AD4F9D">
              <w:rPr>
                <w:sz w:val="20"/>
                <w:szCs w:val="20"/>
              </w:rPr>
              <w:t>Ç.Kale</w:t>
            </w:r>
          </w:p>
        </w:tc>
        <w:tc>
          <w:tcPr>
            <w:tcW w:w="1221" w:type="dxa"/>
            <w:tcBorders>
              <w:top w:val="single" w:sz="4" w:space="0" w:color="auto"/>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İstanbul</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BF32B4" w:rsidRPr="00AD4F9D" w:rsidRDefault="00BF32B4" w:rsidP="00D8607F">
            <w:pPr>
              <w:rPr>
                <w:sz w:val="20"/>
                <w:szCs w:val="20"/>
              </w:rPr>
            </w:pPr>
            <w:r w:rsidRPr="00AD4F9D">
              <w:rPr>
                <w:sz w:val="20"/>
                <w:szCs w:val="20"/>
              </w:rPr>
              <w:t>Kocaeli</w:t>
            </w:r>
          </w:p>
        </w:tc>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Kocaeli</w:t>
            </w:r>
          </w:p>
        </w:tc>
        <w:tc>
          <w:tcPr>
            <w:tcW w:w="1216" w:type="dxa"/>
            <w:tcBorders>
              <w:top w:val="nil"/>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İstanbul</w:t>
            </w:r>
          </w:p>
        </w:tc>
        <w:tc>
          <w:tcPr>
            <w:tcW w:w="1092" w:type="dxa"/>
            <w:tcBorders>
              <w:top w:val="single" w:sz="4" w:space="0" w:color="auto"/>
              <w:left w:val="single" w:sz="4" w:space="0" w:color="auto"/>
              <w:bottom w:val="single" w:sz="4" w:space="0" w:color="auto"/>
              <w:right w:val="single" w:sz="4" w:space="0" w:color="auto"/>
            </w:tcBorders>
            <w:vAlign w:val="center"/>
          </w:tcPr>
          <w:p w:rsidR="00BF32B4" w:rsidRPr="00AD4F9D" w:rsidRDefault="00160A98" w:rsidP="00D8607F">
            <w:pPr>
              <w:rPr>
                <w:sz w:val="20"/>
                <w:szCs w:val="20"/>
              </w:rPr>
            </w:pPr>
            <w:r w:rsidRPr="00AD4F9D">
              <w:rPr>
                <w:sz w:val="20"/>
                <w:szCs w:val="20"/>
              </w:rPr>
              <w:t>Ankara</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F32B4" w:rsidRPr="00AD4F9D" w:rsidRDefault="00160A98" w:rsidP="00D8607F">
            <w:pPr>
              <w:rPr>
                <w:sz w:val="20"/>
                <w:szCs w:val="20"/>
              </w:rPr>
            </w:pPr>
            <w:r w:rsidRPr="00AD4F9D">
              <w:rPr>
                <w:sz w:val="20"/>
                <w:szCs w:val="20"/>
              </w:rPr>
              <w:t>Bursa</w:t>
            </w:r>
          </w:p>
        </w:tc>
      </w:tr>
      <w:tr w:rsidR="00AD4F9D" w:rsidRPr="00AD4F9D" w:rsidTr="00360A8B">
        <w:trPr>
          <w:trHeight w:val="270"/>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Ç.Kale</w:t>
            </w:r>
          </w:p>
        </w:tc>
        <w:tc>
          <w:tcPr>
            <w:tcW w:w="1183" w:type="dxa"/>
            <w:tcBorders>
              <w:top w:val="nil"/>
              <w:left w:val="nil"/>
              <w:bottom w:val="single" w:sz="4" w:space="0" w:color="auto"/>
              <w:right w:val="single" w:sz="4" w:space="0" w:color="auto"/>
            </w:tcBorders>
            <w:shd w:val="clear" w:color="auto" w:fill="auto"/>
            <w:noWrap/>
            <w:vAlign w:val="center"/>
            <w:hideMark/>
          </w:tcPr>
          <w:p w:rsidR="00BF32B4" w:rsidRPr="00AD4F9D" w:rsidRDefault="00BF32B4" w:rsidP="00D8607F">
            <w:pPr>
              <w:rPr>
                <w:sz w:val="20"/>
                <w:szCs w:val="20"/>
              </w:rPr>
            </w:pPr>
            <w:r w:rsidRPr="00AD4F9D">
              <w:rPr>
                <w:sz w:val="20"/>
                <w:szCs w:val="20"/>
              </w:rPr>
              <w:t>Bursa</w:t>
            </w:r>
          </w:p>
        </w:tc>
        <w:tc>
          <w:tcPr>
            <w:tcW w:w="1221" w:type="dxa"/>
            <w:tcBorders>
              <w:top w:val="single" w:sz="4" w:space="0" w:color="auto"/>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İzmir</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BF32B4" w:rsidRPr="00AD4F9D" w:rsidRDefault="00BF32B4" w:rsidP="00D8607F">
            <w:pPr>
              <w:rPr>
                <w:sz w:val="20"/>
                <w:szCs w:val="20"/>
              </w:rPr>
            </w:pPr>
            <w:r w:rsidRPr="00AD4F9D">
              <w:rPr>
                <w:sz w:val="20"/>
                <w:szCs w:val="20"/>
              </w:rPr>
              <w:t>İstanbul</w:t>
            </w:r>
          </w:p>
        </w:tc>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Konya</w:t>
            </w:r>
          </w:p>
        </w:tc>
        <w:tc>
          <w:tcPr>
            <w:tcW w:w="1216" w:type="dxa"/>
            <w:tcBorders>
              <w:top w:val="nil"/>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Ankara</w:t>
            </w:r>
          </w:p>
        </w:tc>
        <w:tc>
          <w:tcPr>
            <w:tcW w:w="1092" w:type="dxa"/>
            <w:tcBorders>
              <w:top w:val="single" w:sz="4" w:space="0" w:color="auto"/>
              <w:left w:val="single" w:sz="4" w:space="0" w:color="auto"/>
              <w:bottom w:val="single" w:sz="4" w:space="0" w:color="auto"/>
              <w:right w:val="single" w:sz="4" w:space="0" w:color="auto"/>
            </w:tcBorders>
            <w:vAlign w:val="center"/>
          </w:tcPr>
          <w:p w:rsidR="00BF32B4" w:rsidRPr="00AD4F9D" w:rsidRDefault="00160A98" w:rsidP="00D8607F">
            <w:pPr>
              <w:rPr>
                <w:sz w:val="20"/>
                <w:szCs w:val="20"/>
              </w:rPr>
            </w:pPr>
            <w:r w:rsidRPr="00AD4F9D">
              <w:rPr>
                <w:sz w:val="20"/>
                <w:szCs w:val="20"/>
              </w:rPr>
              <w:t>Isparta</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F32B4" w:rsidRPr="00AD4F9D" w:rsidRDefault="00160A98" w:rsidP="00D8607F">
            <w:pPr>
              <w:rPr>
                <w:sz w:val="20"/>
                <w:szCs w:val="20"/>
              </w:rPr>
            </w:pPr>
            <w:r w:rsidRPr="00AD4F9D">
              <w:rPr>
                <w:sz w:val="20"/>
                <w:szCs w:val="20"/>
              </w:rPr>
              <w:t>Adana</w:t>
            </w:r>
          </w:p>
        </w:tc>
      </w:tr>
      <w:tr w:rsidR="00AD4F9D" w:rsidRPr="00AD4F9D" w:rsidTr="00360A8B">
        <w:trPr>
          <w:trHeight w:val="270"/>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D.Bakır</w:t>
            </w:r>
          </w:p>
        </w:tc>
        <w:tc>
          <w:tcPr>
            <w:tcW w:w="1183" w:type="dxa"/>
            <w:tcBorders>
              <w:top w:val="nil"/>
              <w:left w:val="nil"/>
              <w:bottom w:val="single" w:sz="4" w:space="0" w:color="auto"/>
              <w:right w:val="single" w:sz="4" w:space="0" w:color="auto"/>
            </w:tcBorders>
            <w:shd w:val="clear" w:color="auto" w:fill="auto"/>
            <w:noWrap/>
            <w:vAlign w:val="center"/>
            <w:hideMark/>
          </w:tcPr>
          <w:p w:rsidR="00BF32B4" w:rsidRPr="00AD4F9D" w:rsidRDefault="00BF32B4" w:rsidP="00D8607F">
            <w:pPr>
              <w:rPr>
                <w:sz w:val="20"/>
                <w:szCs w:val="20"/>
              </w:rPr>
            </w:pPr>
            <w:r w:rsidRPr="00AD4F9D">
              <w:rPr>
                <w:sz w:val="20"/>
                <w:szCs w:val="20"/>
              </w:rPr>
              <w:t>Van</w:t>
            </w:r>
          </w:p>
        </w:tc>
        <w:tc>
          <w:tcPr>
            <w:tcW w:w="1221" w:type="dxa"/>
            <w:tcBorders>
              <w:top w:val="single" w:sz="4" w:space="0" w:color="auto"/>
              <w:left w:val="nil"/>
              <w:bottom w:val="single" w:sz="4" w:space="0" w:color="auto"/>
              <w:right w:val="single" w:sz="4" w:space="0" w:color="auto"/>
            </w:tcBorders>
            <w:vAlign w:val="center"/>
          </w:tcPr>
          <w:p w:rsidR="00BF32B4" w:rsidRPr="00AD4F9D" w:rsidRDefault="00D8607F" w:rsidP="00D8607F">
            <w:pPr>
              <w:rPr>
                <w:sz w:val="20"/>
                <w:szCs w:val="20"/>
              </w:rPr>
            </w:pPr>
            <w:r w:rsidRPr="00AD4F9D">
              <w:rPr>
                <w:sz w:val="20"/>
                <w:szCs w:val="20"/>
              </w:rPr>
              <w:t>Adana</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BF32B4" w:rsidRPr="00AD4F9D" w:rsidRDefault="00D8607F" w:rsidP="00D8607F">
            <w:pPr>
              <w:rPr>
                <w:sz w:val="20"/>
                <w:szCs w:val="20"/>
              </w:rPr>
            </w:pPr>
            <w:r w:rsidRPr="00AD4F9D">
              <w:rPr>
                <w:sz w:val="20"/>
                <w:szCs w:val="20"/>
              </w:rPr>
              <w:t>Hatay</w:t>
            </w:r>
          </w:p>
        </w:tc>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Mersin</w:t>
            </w:r>
          </w:p>
        </w:tc>
        <w:tc>
          <w:tcPr>
            <w:tcW w:w="1216" w:type="dxa"/>
            <w:tcBorders>
              <w:top w:val="nil"/>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Adana</w:t>
            </w:r>
          </w:p>
        </w:tc>
        <w:tc>
          <w:tcPr>
            <w:tcW w:w="1092" w:type="dxa"/>
            <w:tcBorders>
              <w:top w:val="single" w:sz="4" w:space="0" w:color="auto"/>
              <w:left w:val="single" w:sz="4" w:space="0" w:color="auto"/>
              <w:bottom w:val="single" w:sz="4" w:space="0" w:color="auto"/>
              <w:right w:val="single" w:sz="4" w:space="0" w:color="auto"/>
            </w:tcBorders>
            <w:vAlign w:val="center"/>
          </w:tcPr>
          <w:p w:rsidR="00BF32B4" w:rsidRPr="00AD4F9D" w:rsidRDefault="00160A98" w:rsidP="00D8607F">
            <w:pPr>
              <w:rPr>
                <w:sz w:val="20"/>
                <w:szCs w:val="20"/>
              </w:rPr>
            </w:pPr>
            <w:r w:rsidRPr="00AD4F9D">
              <w:rPr>
                <w:sz w:val="20"/>
                <w:szCs w:val="20"/>
              </w:rPr>
              <w:t>Hatay</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F32B4" w:rsidRPr="00AD4F9D" w:rsidRDefault="00160A98" w:rsidP="00D8607F">
            <w:pPr>
              <w:rPr>
                <w:sz w:val="20"/>
                <w:szCs w:val="20"/>
              </w:rPr>
            </w:pPr>
            <w:r w:rsidRPr="00AD4F9D">
              <w:rPr>
                <w:sz w:val="20"/>
                <w:szCs w:val="20"/>
              </w:rPr>
              <w:t>Konya</w:t>
            </w:r>
          </w:p>
        </w:tc>
      </w:tr>
      <w:tr w:rsidR="00AD4F9D" w:rsidRPr="00AD4F9D" w:rsidTr="00360A8B">
        <w:trPr>
          <w:trHeight w:val="270"/>
          <w:jc w:val="center"/>
        </w:trPr>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Denizli</w:t>
            </w:r>
          </w:p>
        </w:tc>
        <w:tc>
          <w:tcPr>
            <w:tcW w:w="1183" w:type="dxa"/>
            <w:tcBorders>
              <w:top w:val="nil"/>
              <w:left w:val="nil"/>
              <w:bottom w:val="single" w:sz="4" w:space="0" w:color="auto"/>
              <w:right w:val="single" w:sz="4" w:space="0" w:color="auto"/>
            </w:tcBorders>
            <w:shd w:val="clear" w:color="auto" w:fill="auto"/>
            <w:noWrap/>
            <w:vAlign w:val="center"/>
            <w:hideMark/>
          </w:tcPr>
          <w:p w:rsidR="00BF32B4" w:rsidRPr="00AD4F9D" w:rsidRDefault="00BF32B4" w:rsidP="00D8607F">
            <w:pPr>
              <w:rPr>
                <w:sz w:val="20"/>
                <w:szCs w:val="20"/>
              </w:rPr>
            </w:pPr>
            <w:r w:rsidRPr="00AD4F9D">
              <w:rPr>
                <w:sz w:val="20"/>
                <w:szCs w:val="20"/>
              </w:rPr>
              <w:t>İzmir</w:t>
            </w:r>
          </w:p>
        </w:tc>
        <w:tc>
          <w:tcPr>
            <w:tcW w:w="1221" w:type="dxa"/>
            <w:tcBorders>
              <w:top w:val="single" w:sz="4" w:space="0" w:color="auto"/>
              <w:left w:val="nil"/>
              <w:bottom w:val="single" w:sz="4" w:space="0" w:color="auto"/>
              <w:right w:val="single" w:sz="4" w:space="0" w:color="auto"/>
            </w:tcBorders>
            <w:vAlign w:val="center"/>
          </w:tcPr>
          <w:p w:rsidR="00BF32B4" w:rsidRPr="00AD4F9D" w:rsidRDefault="00BF32B4" w:rsidP="00D8607F">
            <w:pPr>
              <w:rPr>
                <w:sz w:val="20"/>
                <w:szCs w:val="20"/>
              </w:rPr>
            </w:pPr>
            <w:r w:rsidRPr="00AD4F9D">
              <w:rPr>
                <w:sz w:val="20"/>
                <w:szCs w:val="20"/>
              </w:rPr>
              <w:t>Antalya</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BF32B4" w:rsidRPr="00AD4F9D" w:rsidRDefault="00BF32B4" w:rsidP="00D8607F">
            <w:pPr>
              <w:rPr>
                <w:sz w:val="20"/>
                <w:szCs w:val="20"/>
              </w:rPr>
            </w:pPr>
            <w:r w:rsidRPr="00AD4F9D">
              <w:rPr>
                <w:sz w:val="20"/>
                <w:szCs w:val="20"/>
              </w:rPr>
              <w:t>Isparta</w:t>
            </w:r>
          </w:p>
        </w:tc>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BF32B4" w:rsidRPr="00AD4F9D" w:rsidRDefault="00BF32B4" w:rsidP="00D8607F">
            <w:pPr>
              <w:rPr>
                <w:b/>
                <w:sz w:val="20"/>
                <w:szCs w:val="20"/>
              </w:rPr>
            </w:pPr>
            <w:r w:rsidRPr="00AD4F9D">
              <w:rPr>
                <w:b/>
                <w:sz w:val="20"/>
                <w:szCs w:val="20"/>
              </w:rPr>
              <w:t>Samsun</w:t>
            </w:r>
          </w:p>
        </w:tc>
        <w:tc>
          <w:tcPr>
            <w:tcW w:w="1216" w:type="dxa"/>
            <w:tcBorders>
              <w:top w:val="nil"/>
              <w:left w:val="nil"/>
              <w:bottom w:val="single" w:sz="4" w:space="0" w:color="auto"/>
              <w:right w:val="single" w:sz="4" w:space="0" w:color="auto"/>
            </w:tcBorders>
            <w:vAlign w:val="center"/>
          </w:tcPr>
          <w:p w:rsidR="00BF32B4" w:rsidRPr="00AD4F9D" w:rsidRDefault="00D8607F" w:rsidP="00D8607F">
            <w:pPr>
              <w:rPr>
                <w:sz w:val="20"/>
                <w:szCs w:val="20"/>
              </w:rPr>
            </w:pPr>
            <w:r w:rsidRPr="00AD4F9D">
              <w:rPr>
                <w:sz w:val="20"/>
                <w:szCs w:val="20"/>
              </w:rPr>
              <w:t>Ankara</w:t>
            </w:r>
          </w:p>
        </w:tc>
        <w:tc>
          <w:tcPr>
            <w:tcW w:w="1092" w:type="dxa"/>
            <w:tcBorders>
              <w:top w:val="single" w:sz="4" w:space="0" w:color="auto"/>
              <w:left w:val="single" w:sz="4" w:space="0" w:color="auto"/>
              <w:bottom w:val="single" w:sz="4" w:space="0" w:color="auto"/>
              <w:right w:val="single" w:sz="4" w:space="0" w:color="auto"/>
            </w:tcBorders>
            <w:vAlign w:val="center"/>
          </w:tcPr>
          <w:p w:rsidR="00BF32B4" w:rsidRPr="00AD4F9D" w:rsidRDefault="00D8607F" w:rsidP="00D8607F">
            <w:pPr>
              <w:rPr>
                <w:sz w:val="20"/>
                <w:szCs w:val="20"/>
              </w:rPr>
            </w:pPr>
            <w:r w:rsidRPr="00AD4F9D">
              <w:rPr>
                <w:sz w:val="20"/>
                <w:szCs w:val="20"/>
              </w:rPr>
              <w:t>Kocaeli</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BF32B4" w:rsidRPr="00AD4F9D" w:rsidRDefault="00160A98" w:rsidP="00D8607F">
            <w:pPr>
              <w:rPr>
                <w:sz w:val="20"/>
                <w:szCs w:val="20"/>
              </w:rPr>
            </w:pPr>
            <w:r w:rsidRPr="00AD4F9D">
              <w:rPr>
                <w:sz w:val="20"/>
                <w:szCs w:val="20"/>
              </w:rPr>
              <w:t>İstanbul</w:t>
            </w:r>
          </w:p>
        </w:tc>
      </w:tr>
      <w:tr w:rsidR="00AD4F9D" w:rsidRPr="00AD4F9D" w:rsidTr="00360A8B">
        <w:trPr>
          <w:trHeight w:val="270"/>
          <w:jc w:val="center"/>
        </w:trPr>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607F" w:rsidRPr="00AD4F9D" w:rsidRDefault="00D8607F" w:rsidP="00D8607F">
            <w:pPr>
              <w:rPr>
                <w:b/>
                <w:sz w:val="20"/>
                <w:szCs w:val="20"/>
              </w:rPr>
            </w:pPr>
            <w:r w:rsidRPr="00AD4F9D">
              <w:rPr>
                <w:b/>
                <w:sz w:val="20"/>
                <w:szCs w:val="20"/>
              </w:rPr>
              <w:t>Hatay</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D8607F" w:rsidRPr="00AD4F9D" w:rsidRDefault="00D8607F" w:rsidP="00D8607F">
            <w:pPr>
              <w:rPr>
                <w:sz w:val="20"/>
                <w:szCs w:val="20"/>
              </w:rPr>
            </w:pPr>
            <w:r w:rsidRPr="00AD4F9D">
              <w:rPr>
                <w:sz w:val="20"/>
                <w:szCs w:val="20"/>
              </w:rPr>
              <w:t>Adana</w:t>
            </w:r>
          </w:p>
        </w:tc>
        <w:tc>
          <w:tcPr>
            <w:tcW w:w="1221" w:type="dxa"/>
            <w:tcBorders>
              <w:top w:val="single" w:sz="4" w:space="0" w:color="auto"/>
              <w:left w:val="nil"/>
              <w:bottom w:val="single" w:sz="4" w:space="0" w:color="auto"/>
              <w:right w:val="single" w:sz="4" w:space="0" w:color="auto"/>
            </w:tcBorders>
            <w:vAlign w:val="center"/>
          </w:tcPr>
          <w:p w:rsidR="00D8607F" w:rsidRPr="00AD4F9D" w:rsidRDefault="00D8607F" w:rsidP="00D8607F">
            <w:pPr>
              <w:rPr>
                <w:sz w:val="20"/>
                <w:szCs w:val="20"/>
              </w:rPr>
            </w:pPr>
            <w:r w:rsidRPr="00AD4F9D">
              <w:rPr>
                <w:sz w:val="20"/>
                <w:szCs w:val="20"/>
              </w:rPr>
              <w:t>Mersin</w:t>
            </w:r>
          </w:p>
        </w:tc>
        <w:tc>
          <w:tcPr>
            <w:tcW w:w="1184" w:type="dxa"/>
            <w:tcBorders>
              <w:top w:val="single" w:sz="4" w:space="0" w:color="auto"/>
              <w:left w:val="single" w:sz="4" w:space="0" w:color="auto"/>
              <w:bottom w:val="single" w:sz="4" w:space="0" w:color="auto"/>
              <w:right w:val="single" w:sz="4" w:space="0" w:color="auto"/>
            </w:tcBorders>
            <w:shd w:val="clear" w:color="000000" w:fill="FFFFFF"/>
            <w:vAlign w:val="center"/>
          </w:tcPr>
          <w:p w:rsidR="00D8607F" w:rsidRPr="00AD4F9D" w:rsidRDefault="00D8607F" w:rsidP="00D8607F">
            <w:pPr>
              <w:rPr>
                <w:sz w:val="20"/>
                <w:szCs w:val="20"/>
              </w:rPr>
            </w:pPr>
            <w:r w:rsidRPr="00AD4F9D">
              <w:rPr>
                <w:sz w:val="20"/>
                <w:szCs w:val="20"/>
              </w:rPr>
              <w:t>Konya</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607F" w:rsidRPr="00AD4F9D" w:rsidRDefault="00D8607F" w:rsidP="00D8607F">
            <w:pPr>
              <w:rPr>
                <w:b/>
                <w:sz w:val="20"/>
                <w:szCs w:val="20"/>
              </w:rPr>
            </w:pPr>
            <w:r w:rsidRPr="00AD4F9D">
              <w:rPr>
                <w:b/>
                <w:sz w:val="20"/>
                <w:szCs w:val="20"/>
              </w:rPr>
              <w:t>Van</w:t>
            </w:r>
          </w:p>
        </w:tc>
        <w:tc>
          <w:tcPr>
            <w:tcW w:w="1216" w:type="dxa"/>
            <w:tcBorders>
              <w:top w:val="single" w:sz="4" w:space="0" w:color="auto"/>
              <w:left w:val="nil"/>
              <w:bottom w:val="single" w:sz="4" w:space="0" w:color="auto"/>
              <w:right w:val="single" w:sz="4" w:space="0" w:color="auto"/>
            </w:tcBorders>
            <w:vAlign w:val="center"/>
          </w:tcPr>
          <w:p w:rsidR="00D8607F" w:rsidRPr="00AD4F9D" w:rsidRDefault="00D8607F" w:rsidP="00D8607F">
            <w:pPr>
              <w:rPr>
                <w:sz w:val="20"/>
                <w:szCs w:val="20"/>
              </w:rPr>
            </w:pPr>
            <w:r w:rsidRPr="00AD4F9D">
              <w:rPr>
                <w:sz w:val="20"/>
                <w:szCs w:val="20"/>
              </w:rPr>
              <w:t>D.Bakır</w:t>
            </w:r>
          </w:p>
        </w:tc>
        <w:tc>
          <w:tcPr>
            <w:tcW w:w="1092" w:type="dxa"/>
            <w:tcBorders>
              <w:top w:val="single" w:sz="4" w:space="0" w:color="auto"/>
              <w:left w:val="single" w:sz="4" w:space="0" w:color="auto"/>
              <w:bottom w:val="single" w:sz="4" w:space="0" w:color="auto"/>
              <w:right w:val="single" w:sz="4" w:space="0" w:color="auto"/>
            </w:tcBorders>
            <w:vAlign w:val="center"/>
          </w:tcPr>
          <w:p w:rsidR="00D8607F" w:rsidRPr="00AD4F9D" w:rsidRDefault="00D8607F" w:rsidP="00D8607F">
            <w:pPr>
              <w:rPr>
                <w:sz w:val="20"/>
                <w:szCs w:val="20"/>
              </w:rPr>
            </w:pPr>
            <w:r w:rsidRPr="00AD4F9D">
              <w:rPr>
                <w:sz w:val="20"/>
                <w:szCs w:val="20"/>
              </w:rPr>
              <w:t>Ankara</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07F" w:rsidRPr="00AD4F9D" w:rsidRDefault="00D8607F" w:rsidP="00D8607F">
            <w:pPr>
              <w:rPr>
                <w:sz w:val="20"/>
                <w:szCs w:val="20"/>
              </w:rPr>
            </w:pPr>
            <w:r w:rsidRPr="00AD4F9D">
              <w:rPr>
                <w:sz w:val="20"/>
                <w:szCs w:val="20"/>
              </w:rPr>
              <w:t>Samsun</w:t>
            </w:r>
          </w:p>
        </w:tc>
      </w:tr>
      <w:tr w:rsidR="00AD4F9D" w:rsidRPr="00AD4F9D" w:rsidTr="00360A8B">
        <w:trPr>
          <w:trHeight w:val="270"/>
          <w:jc w:val="center"/>
        </w:trPr>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607F" w:rsidRPr="00AD4F9D" w:rsidRDefault="00D8607F" w:rsidP="00D8607F">
            <w:pPr>
              <w:rPr>
                <w:b/>
                <w:sz w:val="20"/>
                <w:szCs w:val="20"/>
              </w:rPr>
            </w:pPr>
            <w:r w:rsidRPr="00AD4F9D">
              <w:rPr>
                <w:b/>
                <w:sz w:val="20"/>
                <w:szCs w:val="20"/>
              </w:rPr>
              <w:t>G.Antep</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D8607F" w:rsidRPr="00AD4F9D" w:rsidRDefault="00D8607F" w:rsidP="00D8607F">
            <w:pPr>
              <w:rPr>
                <w:sz w:val="20"/>
                <w:szCs w:val="20"/>
              </w:rPr>
            </w:pPr>
            <w:r w:rsidRPr="00AD4F9D">
              <w:rPr>
                <w:sz w:val="20"/>
                <w:szCs w:val="20"/>
              </w:rPr>
              <w:t>Hatay</w:t>
            </w:r>
          </w:p>
        </w:tc>
        <w:tc>
          <w:tcPr>
            <w:tcW w:w="1221" w:type="dxa"/>
            <w:tcBorders>
              <w:top w:val="single" w:sz="4" w:space="0" w:color="auto"/>
              <w:left w:val="nil"/>
              <w:bottom w:val="single" w:sz="4" w:space="0" w:color="auto"/>
              <w:right w:val="single" w:sz="4" w:space="0" w:color="auto"/>
            </w:tcBorders>
            <w:vAlign w:val="center"/>
          </w:tcPr>
          <w:p w:rsidR="00D8607F" w:rsidRPr="00AD4F9D" w:rsidRDefault="00D8607F" w:rsidP="00D8607F">
            <w:pPr>
              <w:rPr>
                <w:sz w:val="20"/>
                <w:szCs w:val="20"/>
              </w:rPr>
            </w:pPr>
            <w:r w:rsidRPr="00AD4F9D">
              <w:rPr>
                <w:sz w:val="20"/>
                <w:szCs w:val="20"/>
              </w:rPr>
              <w:t>Adana</w:t>
            </w:r>
          </w:p>
        </w:tc>
        <w:tc>
          <w:tcPr>
            <w:tcW w:w="1184" w:type="dxa"/>
            <w:tcBorders>
              <w:top w:val="single" w:sz="4" w:space="0" w:color="auto"/>
              <w:left w:val="single" w:sz="4" w:space="0" w:color="auto"/>
              <w:bottom w:val="single" w:sz="4" w:space="0" w:color="auto"/>
              <w:right w:val="single" w:sz="4" w:space="0" w:color="auto"/>
            </w:tcBorders>
            <w:shd w:val="clear" w:color="000000" w:fill="FFFFFF"/>
            <w:vAlign w:val="center"/>
          </w:tcPr>
          <w:p w:rsidR="00D8607F" w:rsidRPr="00AD4F9D" w:rsidRDefault="00D8607F" w:rsidP="00D8607F">
            <w:pPr>
              <w:rPr>
                <w:sz w:val="20"/>
                <w:szCs w:val="20"/>
              </w:rPr>
            </w:pPr>
            <w:r w:rsidRPr="00AD4F9D">
              <w:rPr>
                <w:sz w:val="20"/>
                <w:szCs w:val="20"/>
              </w:rPr>
              <w:t>Mersin</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607F" w:rsidRPr="00AD4F9D" w:rsidRDefault="00D8607F" w:rsidP="00D8607F">
            <w:pPr>
              <w:rPr>
                <w:b/>
                <w:sz w:val="20"/>
                <w:szCs w:val="20"/>
              </w:rPr>
            </w:pPr>
            <w:r w:rsidRPr="00AD4F9D">
              <w:rPr>
                <w:b/>
                <w:sz w:val="20"/>
                <w:szCs w:val="20"/>
              </w:rPr>
              <w:t>Tekirdağ</w:t>
            </w:r>
          </w:p>
        </w:tc>
        <w:tc>
          <w:tcPr>
            <w:tcW w:w="1216" w:type="dxa"/>
            <w:tcBorders>
              <w:top w:val="single" w:sz="4" w:space="0" w:color="auto"/>
              <w:left w:val="nil"/>
              <w:bottom w:val="single" w:sz="4" w:space="0" w:color="auto"/>
              <w:right w:val="single" w:sz="4" w:space="0" w:color="auto"/>
            </w:tcBorders>
            <w:vAlign w:val="center"/>
          </w:tcPr>
          <w:p w:rsidR="00D8607F" w:rsidRPr="00AD4F9D" w:rsidRDefault="00D8607F" w:rsidP="00D8607F">
            <w:pPr>
              <w:rPr>
                <w:sz w:val="20"/>
                <w:szCs w:val="20"/>
              </w:rPr>
            </w:pPr>
            <w:r w:rsidRPr="00AD4F9D">
              <w:rPr>
                <w:sz w:val="20"/>
                <w:szCs w:val="20"/>
              </w:rPr>
              <w:t>Ç.Kale</w:t>
            </w:r>
          </w:p>
        </w:tc>
        <w:tc>
          <w:tcPr>
            <w:tcW w:w="1092" w:type="dxa"/>
            <w:tcBorders>
              <w:top w:val="single" w:sz="4" w:space="0" w:color="auto"/>
              <w:left w:val="single" w:sz="4" w:space="0" w:color="auto"/>
              <w:bottom w:val="single" w:sz="4" w:space="0" w:color="auto"/>
              <w:right w:val="single" w:sz="4" w:space="0" w:color="auto"/>
            </w:tcBorders>
            <w:vAlign w:val="center"/>
          </w:tcPr>
          <w:p w:rsidR="00D8607F" w:rsidRPr="00AD4F9D" w:rsidRDefault="00D8607F" w:rsidP="00D8607F">
            <w:pPr>
              <w:rPr>
                <w:sz w:val="20"/>
                <w:szCs w:val="20"/>
              </w:rPr>
            </w:pPr>
            <w:r w:rsidRPr="00AD4F9D">
              <w:rPr>
                <w:sz w:val="20"/>
                <w:szCs w:val="20"/>
              </w:rPr>
              <w:t>İstanbul</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07F" w:rsidRPr="00AD4F9D" w:rsidRDefault="00D8607F" w:rsidP="00D8607F">
            <w:pPr>
              <w:rPr>
                <w:sz w:val="20"/>
                <w:szCs w:val="20"/>
              </w:rPr>
            </w:pPr>
            <w:r w:rsidRPr="00AD4F9D">
              <w:rPr>
                <w:sz w:val="20"/>
                <w:szCs w:val="20"/>
              </w:rPr>
              <w:t>Bursa</w:t>
            </w:r>
          </w:p>
        </w:tc>
      </w:tr>
    </w:tbl>
    <w:p w:rsidR="00A45216" w:rsidRPr="00AD4F9D" w:rsidRDefault="00A45216" w:rsidP="000D2EE9">
      <w:pPr>
        <w:rPr>
          <w:b/>
          <w:sz w:val="22"/>
        </w:rPr>
      </w:pPr>
    </w:p>
    <w:p w:rsidR="00160A98" w:rsidRPr="00AD4F9D" w:rsidRDefault="005A4734" w:rsidP="000D2EE9">
      <w:pPr>
        <w:rPr>
          <w:b/>
        </w:rPr>
      </w:pPr>
      <w:r w:rsidRPr="00AD4F9D">
        <w:rPr>
          <w:b/>
        </w:rPr>
        <w:tab/>
      </w:r>
    </w:p>
    <w:p w:rsidR="00160A98" w:rsidRPr="00AD4F9D" w:rsidRDefault="00160A98"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9C64AD" w:rsidRPr="00AD4F9D" w:rsidRDefault="009C64AD" w:rsidP="000D2EE9">
      <w:pPr>
        <w:rPr>
          <w:b/>
        </w:rPr>
      </w:pPr>
    </w:p>
    <w:p w:rsidR="009C64AD" w:rsidRPr="00AD4F9D" w:rsidRDefault="009C64AD" w:rsidP="000D2EE9">
      <w:pPr>
        <w:rPr>
          <w:b/>
        </w:rPr>
      </w:pPr>
    </w:p>
    <w:p w:rsidR="009C64AD" w:rsidRPr="00AD4F9D" w:rsidRDefault="009C64AD" w:rsidP="000D2EE9">
      <w:pPr>
        <w:rPr>
          <w:b/>
        </w:rPr>
      </w:pPr>
    </w:p>
    <w:p w:rsidR="009C64AD" w:rsidRPr="00AD4F9D" w:rsidRDefault="009C64AD" w:rsidP="000D2EE9">
      <w:pPr>
        <w:rPr>
          <w:b/>
        </w:rPr>
      </w:pPr>
    </w:p>
    <w:p w:rsidR="009C64AD" w:rsidRPr="00AD4F9D" w:rsidRDefault="009C64AD" w:rsidP="000D2EE9">
      <w:pPr>
        <w:rPr>
          <w:b/>
        </w:rPr>
      </w:pPr>
    </w:p>
    <w:p w:rsidR="009C64AD" w:rsidRPr="00AD4F9D" w:rsidRDefault="009C64AD" w:rsidP="000D2EE9">
      <w:pPr>
        <w:rPr>
          <w:b/>
        </w:rPr>
      </w:pPr>
    </w:p>
    <w:p w:rsidR="009C64AD" w:rsidRPr="00AD4F9D" w:rsidRDefault="009C64AD" w:rsidP="000D2EE9">
      <w:pPr>
        <w:rPr>
          <w:b/>
        </w:rPr>
      </w:pPr>
    </w:p>
    <w:p w:rsidR="009C64AD" w:rsidRPr="00AD4F9D" w:rsidRDefault="009C64AD"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A9525C" w:rsidRPr="00AD4F9D" w:rsidRDefault="00A9525C" w:rsidP="000D2EE9">
      <w:pPr>
        <w:rPr>
          <w:b/>
        </w:rPr>
      </w:pPr>
    </w:p>
    <w:p w:rsidR="00D50D48" w:rsidRPr="00AD4F9D" w:rsidRDefault="005A4734" w:rsidP="000D2EE9">
      <w:pPr>
        <w:rPr>
          <w:b/>
        </w:rPr>
      </w:pPr>
      <w:r w:rsidRPr="00AD4F9D">
        <w:rPr>
          <w:b/>
        </w:rPr>
        <w:t xml:space="preserve">Ek-9         </w:t>
      </w:r>
      <w:r w:rsidRPr="00AD4F9D">
        <w:rPr>
          <w:b/>
        </w:rPr>
        <w:tab/>
        <w:t xml:space="preserve">     </w:t>
      </w:r>
      <w:r w:rsidR="00BF32B4" w:rsidRPr="00AD4F9D">
        <w:rPr>
          <w:b/>
        </w:rPr>
        <w:t xml:space="preserve">                                                                      </w:t>
      </w:r>
    </w:p>
    <w:p w:rsidR="005A4734" w:rsidRPr="00AD4F9D" w:rsidRDefault="00D94C4D" w:rsidP="000D2EE9">
      <w:pPr>
        <w:jc w:val="center"/>
        <w:rPr>
          <w:b/>
        </w:rPr>
      </w:pPr>
      <w:r w:rsidRPr="00AD4F9D">
        <w:rPr>
          <w:b/>
        </w:rPr>
        <w:t>Bitki Koruma Ürünlerine Ait Metabolitler</w:t>
      </w:r>
    </w:p>
    <w:p w:rsidR="005A4734" w:rsidRPr="00AD4F9D" w:rsidRDefault="005A4734" w:rsidP="000D2EE9"/>
    <w:tbl>
      <w:tblPr>
        <w:tblW w:w="9199" w:type="dxa"/>
        <w:jc w:val="center"/>
        <w:tblCellMar>
          <w:left w:w="70" w:type="dxa"/>
          <w:right w:w="70" w:type="dxa"/>
        </w:tblCellMar>
        <w:tblLook w:val="04A0" w:firstRow="1" w:lastRow="0" w:firstColumn="1" w:lastColumn="0" w:noHBand="0" w:noVBand="1"/>
      </w:tblPr>
      <w:tblGrid>
        <w:gridCol w:w="3400"/>
        <w:gridCol w:w="3020"/>
        <w:gridCol w:w="2779"/>
      </w:tblGrid>
      <w:tr w:rsidR="00AD4F9D" w:rsidRPr="00AD4F9D" w:rsidTr="00DD506D">
        <w:trPr>
          <w:trHeight w:val="300"/>
          <w:jc w:val="center"/>
        </w:trPr>
        <w:tc>
          <w:tcPr>
            <w:tcW w:w="3400" w:type="dxa"/>
            <w:tcBorders>
              <w:top w:val="single" w:sz="8" w:space="0" w:color="000000"/>
              <w:left w:val="single" w:sz="8" w:space="0" w:color="000000"/>
              <w:bottom w:val="nil"/>
              <w:right w:val="single" w:sz="4" w:space="0" w:color="000000"/>
            </w:tcBorders>
            <w:shd w:val="clear" w:color="000000" w:fill="FFFFFF"/>
            <w:vAlign w:val="bottom"/>
            <w:hideMark/>
          </w:tcPr>
          <w:p w:rsidR="005A4734" w:rsidRPr="00AD4F9D" w:rsidRDefault="005A4734" w:rsidP="000D2EE9">
            <w:pPr>
              <w:jc w:val="center"/>
              <w:rPr>
                <w:b/>
                <w:bCs/>
                <w:sz w:val="20"/>
              </w:rPr>
            </w:pPr>
            <w:r w:rsidRPr="00AD4F9D">
              <w:rPr>
                <w:b/>
                <w:bCs/>
                <w:sz w:val="20"/>
              </w:rPr>
              <w:t>Pestisit</w:t>
            </w:r>
            <w:r w:rsidR="002A6C75" w:rsidRPr="00AD4F9D">
              <w:rPr>
                <w:b/>
                <w:bCs/>
                <w:sz w:val="20"/>
              </w:rPr>
              <w:t>ler</w:t>
            </w:r>
          </w:p>
        </w:tc>
        <w:tc>
          <w:tcPr>
            <w:tcW w:w="3020" w:type="dxa"/>
            <w:tcBorders>
              <w:top w:val="single" w:sz="8" w:space="0" w:color="000000"/>
              <w:left w:val="nil"/>
              <w:bottom w:val="single" w:sz="4" w:space="0" w:color="000000"/>
              <w:right w:val="single" w:sz="4" w:space="0" w:color="000000"/>
            </w:tcBorders>
            <w:shd w:val="clear" w:color="000000" w:fill="FFFFFF"/>
            <w:vAlign w:val="bottom"/>
            <w:hideMark/>
          </w:tcPr>
          <w:p w:rsidR="005A4734" w:rsidRPr="00AD4F9D" w:rsidRDefault="005A4734" w:rsidP="000D2EE9">
            <w:pPr>
              <w:jc w:val="center"/>
              <w:rPr>
                <w:b/>
                <w:bCs/>
                <w:sz w:val="20"/>
              </w:rPr>
            </w:pPr>
            <w:r w:rsidRPr="00AD4F9D">
              <w:rPr>
                <w:b/>
                <w:bCs/>
                <w:sz w:val="20"/>
              </w:rPr>
              <w:t>Metabolit</w:t>
            </w:r>
            <w:r w:rsidR="002A6C75" w:rsidRPr="00AD4F9D">
              <w:rPr>
                <w:b/>
                <w:bCs/>
                <w:sz w:val="20"/>
              </w:rPr>
              <w:t>leri</w:t>
            </w:r>
          </w:p>
        </w:tc>
        <w:tc>
          <w:tcPr>
            <w:tcW w:w="2779" w:type="dxa"/>
            <w:tcBorders>
              <w:top w:val="single" w:sz="8" w:space="0" w:color="000000"/>
              <w:left w:val="nil"/>
              <w:bottom w:val="single" w:sz="4" w:space="0" w:color="000000"/>
              <w:right w:val="single" w:sz="8" w:space="0" w:color="000000"/>
            </w:tcBorders>
            <w:shd w:val="clear" w:color="000000" w:fill="FFFFFF"/>
            <w:vAlign w:val="bottom"/>
            <w:hideMark/>
          </w:tcPr>
          <w:p w:rsidR="005A4734" w:rsidRPr="00AD4F9D" w:rsidRDefault="005A4734" w:rsidP="000D2EE9">
            <w:pPr>
              <w:jc w:val="center"/>
              <w:rPr>
                <w:b/>
                <w:bCs/>
                <w:sz w:val="20"/>
              </w:rPr>
            </w:pPr>
            <w:r w:rsidRPr="00AD4F9D">
              <w:rPr>
                <w:b/>
                <w:bCs/>
                <w:sz w:val="20"/>
              </w:rPr>
              <w:t xml:space="preserve">Metaboliti </w:t>
            </w:r>
            <w:r w:rsidR="002A6C75" w:rsidRPr="00AD4F9D">
              <w:rPr>
                <w:b/>
                <w:bCs/>
                <w:sz w:val="20"/>
              </w:rPr>
              <w:t xml:space="preserve">pestisit </w:t>
            </w:r>
            <w:r w:rsidRPr="00AD4F9D">
              <w:rPr>
                <w:b/>
                <w:bCs/>
                <w:sz w:val="20"/>
              </w:rPr>
              <w:t>olan</w:t>
            </w:r>
            <w:r w:rsidR="002A6C75" w:rsidRPr="00AD4F9D">
              <w:rPr>
                <w:b/>
                <w:bCs/>
                <w:sz w:val="20"/>
              </w:rPr>
              <w:t>lar</w:t>
            </w:r>
          </w:p>
        </w:tc>
      </w:tr>
      <w:tr w:rsidR="00AD4F9D" w:rsidRPr="00AD4F9D" w:rsidTr="00DD506D">
        <w:trPr>
          <w:trHeight w:val="300"/>
          <w:jc w:val="center"/>
        </w:trPr>
        <w:tc>
          <w:tcPr>
            <w:tcW w:w="3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w:t>
            </w:r>
          </w:p>
        </w:tc>
        <w:tc>
          <w:tcPr>
            <w:tcW w:w="3020" w:type="dxa"/>
            <w:vMerge w:val="restart"/>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2,4-DB</w:t>
            </w:r>
          </w:p>
        </w:tc>
      </w:tr>
      <w:tr w:rsidR="00AD4F9D" w:rsidRPr="00AD4F9D" w:rsidTr="00DD506D">
        <w:trPr>
          <w:trHeight w:val="300"/>
          <w:jc w:val="center"/>
        </w:trPr>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nil"/>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2,4-D-Methylester</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2,4-DB,</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2,4-D-Methylester</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4-(2,4-dichlorophenoxy)butyric acid</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75"/>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2,4-D-Methylester</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2,4-DB</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2,4-DNOP-6-(1-Ethyl Hexyl)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Dinocap-4-(1-Ethyl Hexyl)</w:t>
            </w:r>
          </w:p>
        </w:tc>
      </w:tr>
      <w:tr w:rsidR="00AD4F9D" w:rsidRPr="00AD4F9D" w:rsidTr="00DD506D">
        <w:trPr>
          <w:trHeight w:val="6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2,4-DNOP-6-(1-Propyl Pentyl)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Dinocap-4-(1-Propyl Pentyl)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2,4-DNOP-6-Meptyl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Dinocap-6-Meptyl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2,6-DNOP-4-(1-Ethyl Hexyl)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Dinocap-4-(1-Ethyl Hexyl)</w:t>
            </w:r>
          </w:p>
        </w:tc>
      </w:tr>
      <w:tr w:rsidR="00AD4F9D" w:rsidRPr="00AD4F9D" w:rsidTr="00DD506D">
        <w:trPr>
          <w:trHeight w:val="6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2,6-DNOP-4-(1-Methyl Heptyl)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Dinocap-4-(1-Methyl Heptyl)</w:t>
            </w:r>
          </w:p>
        </w:tc>
      </w:tr>
      <w:tr w:rsidR="00AD4F9D" w:rsidRPr="00AD4F9D" w:rsidTr="00DD506D">
        <w:trPr>
          <w:trHeight w:val="6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2,6-DNOP-4-(1-Propyl Pentyl)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Dinocap-4-(1-Propyl Pentyl)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Acephate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Methamidophos</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Acibenzolar Acid</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Acibenzolar-S-Methyl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Acibenzolar-S-Methyl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Acibenzolar Acid</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Acifluorfen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Fluoroglycofen</w:t>
            </w:r>
          </w:p>
        </w:tc>
      </w:tr>
      <w:tr w:rsidR="00AD4F9D" w:rsidRPr="00AD4F9D" w:rsidTr="00DD506D">
        <w:trPr>
          <w:trHeight w:val="300"/>
          <w:jc w:val="center"/>
        </w:trPr>
        <w:tc>
          <w:tcPr>
            <w:tcW w:w="3400" w:type="dxa"/>
            <w:vMerge w:val="restart"/>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Aldicarb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Aldicarb-Sulfoxide</w:t>
            </w:r>
          </w:p>
        </w:tc>
        <w:tc>
          <w:tcPr>
            <w:tcW w:w="2779" w:type="dxa"/>
            <w:vMerge w:val="restart"/>
            <w:tcBorders>
              <w:top w:val="nil"/>
              <w:left w:val="single" w:sz="4" w:space="0" w:color="000000"/>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nil"/>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Aldicarb-Sulfone</w:t>
            </w:r>
          </w:p>
        </w:tc>
        <w:tc>
          <w:tcPr>
            <w:tcW w:w="2779" w:type="dxa"/>
            <w:vMerge/>
            <w:tcBorders>
              <w:top w:val="nil"/>
              <w:left w:val="single" w:sz="4" w:space="0" w:color="000000"/>
              <w:bottom w:val="nil"/>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single" w:sz="4" w:space="0" w:color="000000"/>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Aldicarb-Sulfone,</w:t>
            </w:r>
          </w:p>
        </w:tc>
        <w:tc>
          <w:tcPr>
            <w:tcW w:w="3020" w:type="dxa"/>
            <w:tcBorders>
              <w:top w:val="single" w:sz="4" w:space="0" w:color="000000"/>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000000"/>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Aldicarb-Sulfoxide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Aldoxycarb</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Aldicarb</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Aldicarb-Sulfoxide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Aldicarb-Sulfone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Aldicarb</w:t>
            </w:r>
          </w:p>
        </w:tc>
      </w:tr>
      <w:tr w:rsidR="00AD4F9D" w:rsidRPr="00AD4F9D" w:rsidTr="00DD506D">
        <w:trPr>
          <w:trHeight w:val="375"/>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Aldrin,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Dieldrin</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HHDN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Allethrin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Chrysanthemic-acid</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Amitraz</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Dimethylphenylformamide, 2,4-</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Dimethylphenyl-N-methylformamidine,N-2,4-</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Dimethylanilin, 2,4-</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AMPA</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Glyphosate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2-Hydroxy-</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Desethyl-2-Hydroxy-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Desethyl-Desisopropyl-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Desisopropyl-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Desethyl-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2-Hydroxy-,</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Atrazine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HA</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Desethyl-,</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Atrazine</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DEA</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Cyprazine</w:t>
            </w:r>
          </w:p>
        </w:tc>
      </w:tr>
      <w:tr w:rsidR="00AD4F9D" w:rsidRPr="00AD4F9D" w:rsidTr="00DD506D">
        <w:trPr>
          <w:trHeight w:val="300"/>
          <w:jc w:val="center"/>
        </w:trPr>
        <w:tc>
          <w:tcPr>
            <w:tcW w:w="3400" w:type="dxa"/>
            <w:tcBorders>
              <w:top w:val="nil"/>
              <w:left w:val="single" w:sz="8" w:space="0" w:color="000000"/>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3020" w:type="dxa"/>
            <w:vMerge/>
            <w:tcBorders>
              <w:top w:val="nil"/>
              <w:left w:val="single" w:sz="4"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Propazine</w:t>
            </w:r>
          </w:p>
        </w:tc>
      </w:tr>
      <w:tr w:rsidR="00AD4F9D" w:rsidRPr="00AD4F9D" w:rsidTr="00DD506D">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Atrazine, Desethyl-2-Hydroxy-,</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Atrazine</w:t>
            </w:r>
          </w:p>
        </w:tc>
      </w:tr>
      <w:tr w:rsidR="00AD4F9D" w:rsidRPr="00AD4F9D" w:rsidTr="00DD506D">
        <w:trPr>
          <w:trHeight w:val="300"/>
          <w:jc w:val="center"/>
        </w:trPr>
        <w:tc>
          <w:tcPr>
            <w:tcW w:w="3400" w:type="dxa"/>
            <w:tcBorders>
              <w:top w:val="single" w:sz="4" w:space="0" w:color="auto"/>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DEHA</w:t>
            </w:r>
          </w:p>
        </w:tc>
        <w:tc>
          <w:tcPr>
            <w:tcW w:w="3020" w:type="dxa"/>
            <w:vMerge/>
            <w:tcBorders>
              <w:top w:val="single" w:sz="4" w:space="0" w:color="auto"/>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single" w:sz="4" w:space="0" w:color="auto"/>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Desethyl-Desisopropyl-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Atrazine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Desisopropyl-</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Atrazine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Cyanazine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Sebuthylazine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Simazine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Trietazine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Barban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Chloroaniline, 3-</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Benazolin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Benazolin-Ethyl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Benazolin-Ethyl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Benazolin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Benfuracarb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3-keto~</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Benomyl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Carbendazim</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Benzimidazole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Bentazone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Bentazone, 6-Hydroxy</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Bentazone, 8-Hydroxy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Bentazone, 6-Hydroxy</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Bentazone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Bentazone, 8-Hydroxy</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Bentazone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Benzimidazole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Carbendazim</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Benomyl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Thiophanate-Methyl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Thiabendazole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Benzoylprop</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Benzoylprop-Ethyl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Benzoylprop-Ethyl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Benzoylprop</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Bioallethrin,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Chrysanthemic-acid</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d-trans-Allethrin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Bromopropylate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Dibromobenzophenone, 4,4`-</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Bupirimate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Ethirimol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Butocarboxim</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Butocarboxim-Sulfoxide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Butoxycarboxim</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Butocarboxim-Sulfoxide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Butoxycarboxim</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Butocarboxim</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Butoxycarboxim</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Butocarboxim-Sulfoxide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Butocarboxim</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Captan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Tetrahydrophthalimide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Carbaryl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Naphthol, 1-</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Carbendazim,</w:t>
            </w:r>
          </w:p>
        </w:tc>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Benzimidazole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Benomyl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Carbendazol</w:t>
            </w:r>
          </w:p>
        </w:tc>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Thiophanate-Methyl</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3-hydroxy~</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Benfuracarb</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3-keto~</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Carbosulfan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Furathiocarb</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3-hydroxy~</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3-keto~</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Carbofuran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Benfuracarb</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Carbosulfan</w:t>
            </w:r>
          </w:p>
        </w:tc>
      </w:tr>
      <w:tr w:rsidR="00AD4F9D" w:rsidRPr="00AD4F9D" w:rsidTr="00DD506D">
        <w:trPr>
          <w:trHeight w:val="300"/>
          <w:jc w:val="center"/>
        </w:trPr>
        <w:tc>
          <w:tcPr>
            <w:tcW w:w="3400" w:type="dxa"/>
            <w:vMerge/>
            <w:tcBorders>
              <w:top w:val="nil"/>
              <w:left w:val="single" w:sz="8"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Furathiocarb</w:t>
            </w:r>
          </w:p>
        </w:tc>
      </w:tr>
      <w:tr w:rsidR="00AD4F9D" w:rsidRPr="00AD4F9D" w:rsidTr="00DD506D">
        <w:trPr>
          <w:trHeight w:val="300"/>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Carbofuran, 3-keto~</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Carbofuran, 3-hydroxy~</w:t>
            </w:r>
          </w:p>
        </w:tc>
      </w:tr>
      <w:tr w:rsidR="00AD4F9D" w:rsidRPr="00AD4F9D" w:rsidTr="00DD506D">
        <w:trPr>
          <w:trHeight w:val="300"/>
          <w:jc w:val="center"/>
        </w:trPr>
        <w:tc>
          <w:tcPr>
            <w:tcW w:w="3400" w:type="dxa"/>
            <w:vMerge/>
            <w:tcBorders>
              <w:top w:val="single" w:sz="4" w:space="0" w:color="auto"/>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single" w:sz="4" w:space="0" w:color="auto"/>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single" w:sz="4" w:space="0" w:color="auto"/>
              <w:left w:val="nil"/>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Carbofuran</w:t>
            </w:r>
          </w:p>
        </w:tc>
      </w:tr>
      <w:tr w:rsidR="00AD4F9D" w:rsidRPr="00AD4F9D" w:rsidTr="00DD506D">
        <w:trPr>
          <w:trHeight w:val="300"/>
          <w:jc w:val="center"/>
        </w:trPr>
        <w:tc>
          <w:tcPr>
            <w:tcW w:w="3400" w:type="dxa"/>
            <w:vMerge/>
            <w:tcBorders>
              <w:top w:val="nil"/>
              <w:left w:val="single" w:sz="8"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auto"/>
              <w:right w:val="single" w:sz="4" w:space="0" w:color="auto"/>
            </w:tcBorders>
            <w:vAlign w:val="center"/>
            <w:hideMark/>
          </w:tcPr>
          <w:p w:rsidR="005A4734" w:rsidRPr="00AD4F9D" w:rsidRDefault="005A4734" w:rsidP="000D2EE9">
            <w:pPr>
              <w:rPr>
                <w:sz w:val="20"/>
              </w:rPr>
            </w:pP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Benfuracarb</w:t>
            </w:r>
          </w:p>
        </w:tc>
      </w:tr>
      <w:tr w:rsidR="00AD4F9D" w:rsidRPr="00AD4F9D" w:rsidTr="00DD506D">
        <w:trPr>
          <w:trHeight w:val="30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5A4734" w:rsidRPr="00AD4F9D" w:rsidRDefault="005A4734" w:rsidP="000D2EE9">
            <w:pPr>
              <w:rPr>
                <w:sz w:val="20"/>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5A4734" w:rsidRPr="00AD4F9D" w:rsidRDefault="005A4734" w:rsidP="000D2EE9">
            <w:pPr>
              <w:rPr>
                <w:sz w:val="20"/>
              </w:rPr>
            </w:pP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Carbosulfan</w:t>
            </w:r>
          </w:p>
        </w:tc>
      </w:tr>
      <w:tr w:rsidR="00AD4F9D" w:rsidRPr="00AD4F9D" w:rsidTr="00DD506D">
        <w:trPr>
          <w:trHeight w:val="300"/>
          <w:jc w:val="center"/>
        </w:trPr>
        <w:tc>
          <w:tcPr>
            <w:tcW w:w="3400" w:type="dxa"/>
            <w:vMerge/>
            <w:tcBorders>
              <w:top w:val="single" w:sz="4" w:space="0" w:color="auto"/>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single" w:sz="4" w:space="0" w:color="auto"/>
              <w:left w:val="single" w:sz="4" w:space="0" w:color="000000"/>
              <w:bottom w:val="single" w:sz="4" w:space="0" w:color="000000"/>
              <w:right w:val="single" w:sz="4" w:space="0" w:color="auto"/>
            </w:tcBorders>
            <w:vAlign w:val="center"/>
            <w:hideMark/>
          </w:tcPr>
          <w:p w:rsidR="005A4734" w:rsidRPr="00AD4F9D" w:rsidRDefault="005A4734" w:rsidP="000D2EE9">
            <w:pPr>
              <w:rPr>
                <w:sz w:val="20"/>
              </w:rPr>
            </w:pP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Furathiocarb</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Carbophenothion-Methyl</w:t>
            </w:r>
          </w:p>
        </w:tc>
        <w:tc>
          <w:tcPr>
            <w:tcW w:w="2779" w:type="dxa"/>
            <w:vMerge w:val="restart"/>
            <w:tcBorders>
              <w:top w:val="single" w:sz="4" w:space="0" w:color="auto"/>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Carbophenothion-Methyl,</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Methyl Trithion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6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Carbophenothion-Oxon-Sulfoxide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Carbophenothion-Oxon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Carbophenothion-Oxon-Sulfoxide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Carbophenothion-Oxon-Sulfone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Carbophenothion-Oxon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w:t>
            </w:r>
          </w:p>
        </w:tc>
      </w:tr>
      <w:tr w:rsidR="00AD4F9D" w:rsidRPr="00AD4F9D" w:rsidTr="00DD506D">
        <w:trPr>
          <w:trHeight w:val="375"/>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Carbophenothion-Sulfoxide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Carbophenothion-Sulfone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Carbophenothion</w:t>
            </w:r>
          </w:p>
        </w:tc>
      </w:tr>
      <w:tr w:rsidR="00AD4F9D" w:rsidRPr="00AD4F9D" w:rsidTr="00DD506D">
        <w:trPr>
          <w:trHeight w:val="276"/>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Carbosulfan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3-keto~</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Carboxin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Oxycarboxin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Carfentrazone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Carfentrazone-Ethyl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Carfentrazone-Ethyl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Carfentrazone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Chlorbufam,</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Chloroaniline, 3-</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BIPC</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Chlordane (sum)</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Oxychlordane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Chlorfenprop</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Chlorfenprop-Methyl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Chlorfenprop-Methyl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Chlorfenprop</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Chlorflurenol,</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Chlorflurenol-Methyl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Chlorflurecol</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Chloridazon, Methyl-Desphenyl-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Chloridazon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Chlorimuron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Chlorimuron-Ethyl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Chlormephos</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Ethion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Chloroaniline, 3-</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Barban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Chlorbufam</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Chlorpropham</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Chlorobenzilate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Dichlorobenzophenone, 4,4`-</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Chlorothalonil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Chlorothalonil-4-Hydroxy</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Chlorothalonil-4-Hydroxy</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Chlorothalonil</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Chlorpropham,</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Chloroaniline, 3-</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IPC</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Chlorthal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Chlorthal-Dimethyl</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Chlorthal-Dimethyl,</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Chlorthal</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DCPA,</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TCTP</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Chlorthiamid</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Dichlorobenzamide, 2,6-</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Chrysanthemic-acid</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Allethrin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Bioallethrin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Empenthrin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Pyrethrins, Cinerin I</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Pyrethrins, Jasmolin I</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Pyrethrins, Pyrethrin I</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Clethodim-Iminsulfoxide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Clethodim-Iminsulfone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 5-Hydroxy-~-Sulfone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 5-Hydroxy-~-Sulfoxide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 5-Hydroxy-~-Sulfone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Clethodim-Sulfone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Clethodim-Iminsulfoxide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 5-Hydroxy-~-Sulfoxide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Clethodim-Iminsulfone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Clethodim-Sulfone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Clethodim-Iminsulfoxide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Clethodim-Iminsulfoxide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Clethodim-Iminsulfone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 5-Hydroxy-~-Sulfone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Clethodim-Sulfone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Clethodim-Iminsulfone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Clethodim-Iminsulfoxide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 5-Hydroxy-~-Sulfone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Clethodim-Sulfoxide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Clethodim-Iminsulfoxide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Clethodim</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Clethodim-Iminsulfone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 5-Hydroxy-~-Sulfone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Clethodim, 5-Hydroxy-~-Sulfoxide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Cloransulam</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Cloransulam-Methyl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Cloransulam-Methyl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Cloransulam</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Clothianidin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Thiamethoxam</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Cyanazine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Desisopropyl-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Cycloxydim</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Cycloxydim, BH 517-5-OH-TGSO2</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Cycloxydim, BH 517-TGSO2</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Cycloxydim, BH 517-5-OH-TGSO2</w:t>
            </w:r>
          </w:p>
        </w:tc>
        <w:tc>
          <w:tcPr>
            <w:tcW w:w="3020" w:type="dxa"/>
            <w:tcBorders>
              <w:top w:val="nil"/>
              <w:left w:val="nil"/>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Cycloxydim</w:t>
            </w:r>
          </w:p>
        </w:tc>
      </w:tr>
      <w:tr w:rsidR="00AD4F9D" w:rsidRPr="00AD4F9D" w:rsidTr="00DD506D">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Cycloxydim, BH 517-TGSO2</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Cycloxydim</w:t>
            </w:r>
          </w:p>
        </w:tc>
      </w:tr>
      <w:tr w:rsidR="00AD4F9D" w:rsidRPr="00AD4F9D" w:rsidTr="00DD506D">
        <w:trPr>
          <w:trHeight w:val="300"/>
          <w:jc w:val="center"/>
        </w:trPr>
        <w:tc>
          <w:tcPr>
            <w:tcW w:w="3400" w:type="dxa"/>
            <w:tcBorders>
              <w:top w:val="single" w:sz="4" w:space="0" w:color="auto"/>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Cyhalofop</w:t>
            </w:r>
          </w:p>
        </w:tc>
        <w:tc>
          <w:tcPr>
            <w:tcW w:w="3020" w:type="dxa"/>
            <w:tcBorders>
              <w:top w:val="single" w:sz="4" w:space="0" w:color="auto"/>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auto"/>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Cyhalofop-Butyl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Cyhalofop-Butyl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Cyhalofop</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Cyprazine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Desethyl-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Daminozide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Dimethylhydrazine, 1,1-</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Deltamethrin,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Tralomethrin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Decamethrin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Thiometon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Methyl Demeton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6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Demeton-S-Methylsulfoxide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Demeton-S-Methyl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Thiometon</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Demeton-S-Methylsulfoxide,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Demeton-S-Methyl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Oxydemeton-Methyl</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Thiometon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Dibromobenzophenone, 4,4`-</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Bromopropylate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Dicamba</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Dicamba, 5-Hydroxy-</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Dicamba, 5-Hydroxy-</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Dicamba</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Dichlobenil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Dichlorobenzamide, 2,6-</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Dichlofluanid</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DMSA</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Dichloroaniline, 3,4-</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Diuron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Propanil</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Dichloroaniline, 3,5-</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Iprodione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Propanil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Vinclozolin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Dichlorobenzamide, 2,6-</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Chlorthiamid</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Dichlobenil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Fluopicolide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Dichlorobenzophenone, 4,4`-</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Chlorobenzilate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Dicofol</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Dichloro-p-Cresol, 2,6-,</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Tolclofos-Methyl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2,6-dichloro-4-methylphenol</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Dichlorvos,</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Naled</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DDVP</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Trichlorfon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Diclofop</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Diclofop-Methyl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Diclofop-Methyl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Diclofop</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Dicofol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Dichlorobenzophenone, 4,4`-</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75"/>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Dieldrin,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Aldrin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HEOD</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Dimethoate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Omethoate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Formothion</w:t>
            </w:r>
          </w:p>
        </w:tc>
      </w:tr>
      <w:tr w:rsidR="00AD4F9D" w:rsidRPr="00AD4F9D" w:rsidTr="00DD506D">
        <w:trPr>
          <w:trHeight w:val="300"/>
          <w:jc w:val="center"/>
        </w:trPr>
        <w:tc>
          <w:tcPr>
            <w:tcW w:w="3400" w:type="dxa"/>
            <w:tcBorders>
              <w:top w:val="single" w:sz="4" w:space="0" w:color="000000"/>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Dimethylanilin, 2,4-</w:t>
            </w:r>
          </w:p>
        </w:tc>
        <w:tc>
          <w:tcPr>
            <w:tcW w:w="3020" w:type="dxa"/>
            <w:tcBorders>
              <w:top w:val="single" w:sz="4" w:space="0" w:color="000000"/>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000000"/>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Amitraz</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Dimethylhydrazine, 1,1-</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Daminozide</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Dimethylphenylformamide, 2,4-,</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Amitraz</w:t>
            </w:r>
          </w:p>
        </w:tc>
      </w:tr>
      <w:tr w:rsidR="00AD4F9D" w:rsidRPr="00AD4F9D" w:rsidTr="00DD506D">
        <w:trPr>
          <w:trHeight w:val="300"/>
          <w:jc w:val="center"/>
        </w:trPr>
        <w:tc>
          <w:tcPr>
            <w:tcW w:w="3400" w:type="dxa"/>
            <w:tcBorders>
              <w:top w:val="nil"/>
              <w:left w:val="single" w:sz="8" w:space="0" w:color="000000"/>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DMF</w:t>
            </w:r>
          </w:p>
        </w:tc>
        <w:tc>
          <w:tcPr>
            <w:tcW w:w="3020" w:type="dxa"/>
            <w:vMerge/>
            <w:tcBorders>
              <w:top w:val="nil"/>
              <w:left w:val="single" w:sz="4"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auto"/>
              <w:right w:val="single" w:sz="8" w:space="0" w:color="000000"/>
            </w:tcBorders>
            <w:vAlign w:val="center"/>
            <w:hideMark/>
          </w:tcPr>
          <w:p w:rsidR="005A4734" w:rsidRPr="00AD4F9D" w:rsidRDefault="005A4734" w:rsidP="000D2EE9">
            <w:pPr>
              <w:rPr>
                <w:sz w:val="20"/>
              </w:rPr>
            </w:pPr>
          </w:p>
        </w:tc>
      </w:tr>
      <w:tr w:rsidR="00AD4F9D" w:rsidRPr="00AD4F9D" w:rsidTr="00DD506D">
        <w:trPr>
          <w:trHeight w:val="600"/>
          <w:jc w:val="center"/>
        </w:trPr>
        <w:tc>
          <w:tcPr>
            <w:tcW w:w="3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Dimethylphenyl-N-methylformamidine, N-2,4-,</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Amitraz</w:t>
            </w:r>
          </w:p>
        </w:tc>
      </w:tr>
      <w:tr w:rsidR="00AD4F9D" w:rsidRPr="00AD4F9D" w:rsidTr="00DD506D">
        <w:trPr>
          <w:trHeight w:val="300"/>
          <w:jc w:val="center"/>
        </w:trPr>
        <w:tc>
          <w:tcPr>
            <w:tcW w:w="3400" w:type="dxa"/>
            <w:tcBorders>
              <w:top w:val="single" w:sz="4" w:space="0" w:color="auto"/>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DMPF</w:t>
            </w:r>
          </w:p>
        </w:tc>
        <w:tc>
          <w:tcPr>
            <w:tcW w:w="3020" w:type="dxa"/>
            <w:vMerge/>
            <w:tcBorders>
              <w:top w:val="single" w:sz="4" w:space="0" w:color="auto"/>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single" w:sz="4" w:space="0" w:color="auto"/>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Dinocap-4-(1-Ethyl Hexyl)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2,4-DNOP-6-(1-Ethyl Hexyl)</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2,6-DNOP-4-(1-Ethyl Hexyl)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Dinocap-4-(1-Methyl Heptyl)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2,6-DNOP-4-(1-Methyl Heptyl)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Dinocap-4-(1-Propyl Pentyl)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2,4-DNOP-6-(1-Propyl Pentyl)</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2,6-DNOP-4-(1-Propyl Pentyl)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Dinocap-6-Meptyl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2,4-DNOP-6-Meptyl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Disulfoton,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Disulfoton-Sulfoxide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Dithiodemeton,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Disulfoton-Sulfone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Ethylthiodemeton,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Thiodemeton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Disulfoton-Sulfone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Disulfoton-Sulfoxide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Disulfoton</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Disulfoton-Sulfoxide,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Disulfoton-Sulfone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Disulfoton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Oxydisulfoton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Diuron,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Dichloroaniline, 3,4-</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DCMU</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DMS</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Tolylfluanid</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DMSA</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Dichlofluanid</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DMST</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Tolylfluanid</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Empenthrin,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Chrysanthemic-acid</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Vaporthrin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Endosulfan, alpha-</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Endosulfansulfate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Endosulfan, beta-</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Endosulfansulfate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single" w:sz="4" w:space="0" w:color="000000"/>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Endosulfansulfate</w:t>
            </w:r>
          </w:p>
        </w:tc>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Endosulfan, alpha-</w:t>
            </w:r>
          </w:p>
        </w:tc>
      </w:tr>
      <w:tr w:rsidR="00AD4F9D" w:rsidRPr="00AD4F9D" w:rsidTr="00DD506D">
        <w:trPr>
          <w:trHeight w:val="300"/>
          <w:jc w:val="center"/>
        </w:trPr>
        <w:tc>
          <w:tcPr>
            <w:tcW w:w="3400" w:type="dxa"/>
            <w:vMerge/>
            <w:tcBorders>
              <w:top w:val="single" w:sz="4" w:space="0" w:color="000000"/>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Endosulfan, beta-</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Ethametsulfuron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Ethametsulfuron-Methyl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Ethametsulfuron-Methyl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Ethametsulfuron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Ethephon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HEPA</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Ethiofencarb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Ethiofencarb-Sulfoxide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Ethiofencarb-Sulfone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Ethiofencarb-Sulfone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Ethiofencarb-Sulfoxide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Ethiofencarb</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Ethiofencarb-Sulfoxide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Ethiofencarb-Sulfone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Ethiofencarb</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Ethion,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Chlormephos</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Diethion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Ethirimol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Bupirimate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Ethofumesate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Ethofumesate-2-keto</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Ethofumesate-2-keto</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Ethofumesate</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ETU,</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Mancozeb</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Ethylene thiourea</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Maneb</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Metiram</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Nabam</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Zineb</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Fenamiphos</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Fenamiphos-Sulfoxide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Fenamiphos-Sulfone</w:t>
            </w:r>
          </w:p>
        </w:tc>
        <w:tc>
          <w:tcPr>
            <w:tcW w:w="2779" w:type="dxa"/>
            <w:vMerge/>
            <w:tcBorders>
              <w:top w:val="nil"/>
              <w:left w:val="single" w:sz="4" w:space="0" w:color="000000"/>
              <w:bottom w:val="single" w:sz="4" w:space="0" w:color="auto"/>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Fenamiphos-Sulfone</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Fenamiphos-Sulfoxide</w:t>
            </w:r>
          </w:p>
        </w:tc>
      </w:tr>
      <w:tr w:rsidR="00AD4F9D" w:rsidRPr="00AD4F9D" w:rsidTr="00DD506D">
        <w:trPr>
          <w:trHeight w:val="300"/>
          <w:jc w:val="center"/>
        </w:trPr>
        <w:tc>
          <w:tcPr>
            <w:tcW w:w="3400" w:type="dxa"/>
            <w:vMerge/>
            <w:tcBorders>
              <w:top w:val="single" w:sz="4" w:space="0" w:color="auto"/>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single" w:sz="4" w:space="0" w:color="auto"/>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single" w:sz="4" w:space="0" w:color="auto"/>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Fenamiphos</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Fenamiphos-Sulfoxide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Fenamiphos-Sulfone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Fenamiphos</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Fenchlorphos</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Fenchlorphos oxon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Fenchlorphos oxon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Fenchlorphos</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Fensulfothion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Fensulfothion-sulfon</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Fensulfothion-sulfon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Fensulfothion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Fenthion-Oxonsulfoxide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Fenthion-Oxon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Fenthion-Sulfone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Fenthion-Oxonsulfoxide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Fenthion-Oxon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Fenthion-Sulfoxide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Fenthion-Sulfone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Fenthion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Fenthion-Oxonsulfone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Ferbam</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Sulfur</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Fipronil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Fipronil-Sulfide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Fipronil-Sulfone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Fipronil-Desulfinyl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Fipronil-Desulfinyl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Fipronil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Fipronil-Sulfide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Fipronil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Fipronil-Sulfone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Fipronil</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Flamprop-M</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Flamprop-M-Isopropyl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Flamprop-M-Methyl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Flamprop-M-Isopropyl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Flamprop-M</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Flamprop-M-Methyl</w:t>
            </w:r>
          </w:p>
        </w:tc>
        <w:tc>
          <w:tcPr>
            <w:tcW w:w="3020" w:type="dxa"/>
            <w:tcBorders>
              <w:top w:val="nil"/>
              <w:left w:val="nil"/>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Flamprop-M</w:t>
            </w:r>
          </w:p>
        </w:tc>
        <w:tc>
          <w:tcPr>
            <w:tcW w:w="2779" w:type="dxa"/>
            <w:tcBorders>
              <w:top w:val="nil"/>
              <w:left w:val="nil"/>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Flonicamid</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TFNG</w:t>
            </w:r>
          </w:p>
        </w:tc>
        <w:tc>
          <w:tcPr>
            <w:tcW w:w="27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single" w:sz="4" w:space="0" w:color="auto"/>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single" w:sz="4" w:space="0" w:color="auto"/>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TFNA</w:t>
            </w:r>
          </w:p>
        </w:tc>
        <w:tc>
          <w:tcPr>
            <w:tcW w:w="2779" w:type="dxa"/>
            <w:vMerge/>
            <w:tcBorders>
              <w:top w:val="single" w:sz="4" w:space="0" w:color="auto"/>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Fluopicolide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Dichlorobenzamide, 2,6-</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Fluoroglycofen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Acifluorfen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Folpet</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Phthalimide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Formothion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Dimethoate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Omethoate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Furathiocarb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Carbofuran, 3-keto~</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Glufosinate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NAG</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MPP</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Glyphosate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AMPA</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Haloxyfop-Etotyl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Haloxyfop-R</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Haloxyfop-Methyl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Haloxyfop-R</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Haloxyfop-R</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Haloxyfop-Etotyl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Haloxyfop-Methyl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Haloxyfop-R-Methyl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Haloxyfop-R-Methyl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Haloxyfop-R</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HEPA</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Ethephon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Heptachlor</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Heptachlorepoxid, trans-</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Heptachlorepoxid, cis-</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Heptachlorepoxid, cis-</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Heptachlor</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Heptachlorepoxid, trans-</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Heptachlor</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Hexachlorobenzene,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Pentachlorobenzene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HCB,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Pentachlorophenol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Hexachlorbenzol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Pentachloroanisole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Imazamethabenz</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Imazamethabenz-Methyl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Imazamethabenz-Methyl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Imazamethabenz</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Imidacloprid</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Imidacloprid, Olefin-</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Imidacloprid, 5-Hydroxy-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Imidacloprid, 5-Hydroxy-</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Imidacloprid</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Imidacloprid, Olefin-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Imidacloprid</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Iodosulfuron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Iodosulfuron-Methyl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Iodosulfuron-Methyl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Iodosulfuron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Iprodione,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Dichloroaniline, 3,5-</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Glycophene</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Isofenphos</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Isofenphos-Oxon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Isofenphos-Methyl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Isofenphos-Methyl-Oxon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Isofenphos-Methyl-Oxon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Isofenphos-Methyl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Isofenphos-Oxon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Isofenphos</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Isoxadifen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Isoxadifen-Ethyl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Isoxadifen-Ethyl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Isoxadifen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Isoxaflutole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Isoxaflutole, RPA 202248</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Isoxaflutole, RPA 203328</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Isoxaflutole, RPA 202248</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Isoxaflutole, RPA 203328</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Isoxaflutole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Isoxaflutole, RPA 203328</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Isoxaflutole, RPA 202248</w:t>
            </w:r>
          </w:p>
        </w:tc>
      </w:tr>
      <w:tr w:rsidR="00AD4F9D" w:rsidRPr="00AD4F9D" w:rsidTr="00DD506D">
        <w:trPr>
          <w:trHeight w:val="300"/>
          <w:jc w:val="center"/>
        </w:trPr>
        <w:tc>
          <w:tcPr>
            <w:tcW w:w="3400" w:type="dxa"/>
            <w:vMerge/>
            <w:tcBorders>
              <w:top w:val="nil"/>
              <w:left w:val="single" w:sz="8"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Isoxaflutole</w:t>
            </w:r>
          </w:p>
        </w:tc>
      </w:tr>
      <w:tr w:rsidR="00AD4F9D" w:rsidRPr="00AD4F9D" w:rsidTr="00DD506D">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Malaoxon</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Malathion</w:t>
            </w:r>
          </w:p>
        </w:tc>
      </w:tr>
      <w:tr w:rsidR="00AD4F9D" w:rsidRPr="00AD4F9D" w:rsidTr="00DD506D">
        <w:trPr>
          <w:trHeight w:val="300"/>
          <w:jc w:val="center"/>
        </w:trPr>
        <w:tc>
          <w:tcPr>
            <w:tcW w:w="3400" w:type="dxa"/>
            <w:tcBorders>
              <w:top w:val="single" w:sz="4" w:space="0" w:color="auto"/>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Malathion,</w:t>
            </w:r>
          </w:p>
        </w:tc>
        <w:tc>
          <w:tcPr>
            <w:tcW w:w="3020" w:type="dxa"/>
            <w:vMerge w:val="restart"/>
            <w:tcBorders>
              <w:top w:val="single" w:sz="4" w:space="0" w:color="auto"/>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Malaoxon</w:t>
            </w:r>
          </w:p>
        </w:tc>
        <w:tc>
          <w:tcPr>
            <w:tcW w:w="2779" w:type="dxa"/>
            <w:vMerge w:val="restart"/>
            <w:tcBorders>
              <w:top w:val="single" w:sz="4" w:space="0" w:color="auto"/>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Mercaptothion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Malathion (sum)</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Maleic hydrazide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Maleic hydrazide D2 (ISTD)</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Mancozeb</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ETU</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Mandipropamid</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Maneb</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ETU</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MCPA</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MCPA, 2-Ethylhexyl-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MCPA, Butotyl-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MCPB</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MCPA, 2-Ethylhexyl-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MCPA</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MCPA, Butotyl-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MCPA</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MCPA/MCPB (sum)</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MCPA-Methylester</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MCPB</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MCPA</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Mefenpyr</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Mefenpyr-Diethyl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Mefenpyr-Diethyl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Mefenpyr</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Mepanipyrim</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Mepanipyrim, Hydroxypropyl-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Mepanipyrim, Hydroxypropyl-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Mepanipyrim</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Merphos,</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Tribufos</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Tributyl Phosphorotrithioite</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Mesotrione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MNBA</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Methamidophos,</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Acephate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Acephate-met</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Methiocarb,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Methiocarb-Sulfoxide</w:t>
            </w:r>
          </w:p>
        </w:tc>
        <w:tc>
          <w:tcPr>
            <w:tcW w:w="2779" w:type="dxa"/>
            <w:vMerge w:val="restart"/>
            <w:tcBorders>
              <w:top w:val="nil"/>
              <w:left w:val="single" w:sz="4" w:space="0" w:color="000000"/>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Mercaptodimethur</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Methiocarb-Sulfone</w:t>
            </w:r>
          </w:p>
        </w:tc>
        <w:tc>
          <w:tcPr>
            <w:tcW w:w="2779" w:type="dxa"/>
            <w:vMerge/>
            <w:tcBorders>
              <w:top w:val="nil"/>
              <w:left w:val="single" w:sz="4" w:space="0" w:color="000000"/>
              <w:bottom w:val="nil"/>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single" w:sz="4" w:space="0" w:color="000000"/>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Methiocarb-Sulfone</w:t>
            </w:r>
          </w:p>
        </w:tc>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000000"/>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Methiocarb-Sulfoxide</w:t>
            </w:r>
          </w:p>
        </w:tc>
      </w:tr>
      <w:tr w:rsidR="00AD4F9D" w:rsidRPr="00AD4F9D" w:rsidTr="00DD506D">
        <w:trPr>
          <w:trHeight w:val="300"/>
          <w:jc w:val="center"/>
        </w:trPr>
        <w:tc>
          <w:tcPr>
            <w:tcW w:w="3400" w:type="dxa"/>
            <w:vMerge/>
            <w:tcBorders>
              <w:top w:val="single" w:sz="4" w:space="0" w:color="000000"/>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Methiocarb</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Methiocarb-Sulfoxide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Methiocarb-Sulfone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Methiocarb</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Methomyl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Methomyl-Oxime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Thiodicarb</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Methomyl-Sulfone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Methomyl-Oxime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Methomyl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Thiodicarb</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Methomyl-Sulfone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Methomyl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Thiodicarb</w:t>
            </w:r>
          </w:p>
        </w:tc>
      </w:tr>
      <w:tr w:rsidR="00AD4F9D" w:rsidRPr="00AD4F9D" w:rsidTr="00DD506D">
        <w:trPr>
          <w:trHeight w:val="375"/>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Metiram</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Sulfur</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ETU</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Metsulfuron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Metsulfuron-Methyl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Tribenuron-Methyl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Tribenuron</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Tribenuron-Methyl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Metsulfuron-Methyl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Metsulfuron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Tribenuron-Methyl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MNBA</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Mesotrione</w:t>
            </w:r>
          </w:p>
        </w:tc>
      </w:tr>
      <w:tr w:rsidR="00AD4F9D" w:rsidRPr="00AD4F9D" w:rsidTr="00DD506D">
        <w:trPr>
          <w:trHeight w:val="300"/>
          <w:jc w:val="center"/>
        </w:trPr>
        <w:tc>
          <w:tcPr>
            <w:tcW w:w="3400" w:type="dxa"/>
            <w:tcBorders>
              <w:top w:val="nil"/>
              <w:left w:val="single" w:sz="8" w:space="0" w:color="000000"/>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MPP</w:t>
            </w:r>
          </w:p>
        </w:tc>
        <w:tc>
          <w:tcPr>
            <w:tcW w:w="3020" w:type="dxa"/>
            <w:tcBorders>
              <w:top w:val="nil"/>
              <w:left w:val="nil"/>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Glufosinate</w:t>
            </w:r>
          </w:p>
        </w:tc>
      </w:tr>
      <w:tr w:rsidR="00AD4F9D" w:rsidRPr="00AD4F9D" w:rsidTr="00DD506D">
        <w:trPr>
          <w:trHeight w:val="375"/>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Nabam</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Sulfur</w:t>
            </w:r>
          </w:p>
        </w:tc>
        <w:tc>
          <w:tcPr>
            <w:tcW w:w="27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single" w:sz="4" w:space="0" w:color="auto"/>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single" w:sz="4" w:space="0" w:color="auto"/>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ETU</w:t>
            </w:r>
          </w:p>
        </w:tc>
        <w:tc>
          <w:tcPr>
            <w:tcW w:w="2779" w:type="dxa"/>
            <w:vMerge/>
            <w:tcBorders>
              <w:top w:val="single" w:sz="4" w:space="0" w:color="auto"/>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NAG</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Glufosinate</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Naled,</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Dichlorvos</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Bromchlophos,</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Dibrom</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Naphthol, 1-,</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Carbaryl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1-Hydroxy-naphthalin</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Napropamide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Napropamide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Naphthol, 1-</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Nicotinealdehyde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Pymetrozine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Norflurazon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Norflurazon-Desmethyl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Norflurazon-Desmethyl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Norflurazon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Omethoate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Dimethoate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Formothion</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Oxamyl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Oxamyl-Oxime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single" w:sz="4" w:space="0" w:color="000000"/>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Oxamyl-Oxime</w:t>
            </w:r>
          </w:p>
        </w:tc>
        <w:tc>
          <w:tcPr>
            <w:tcW w:w="3020" w:type="dxa"/>
            <w:tcBorders>
              <w:top w:val="single" w:sz="4" w:space="0" w:color="000000"/>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000000"/>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Oxamyl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Oxycarboxin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Carboxin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Oxychlordane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Chlordane (sum)</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Paraoxon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Parathion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Paraoxon-Methyl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Parathion-Methyl</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Parathion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Paraoxon</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single" w:sz="4" w:space="0" w:color="000000"/>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Parathion-Methyl</w:t>
            </w:r>
          </w:p>
        </w:tc>
        <w:tc>
          <w:tcPr>
            <w:tcW w:w="3020" w:type="dxa"/>
            <w:tcBorders>
              <w:top w:val="single" w:sz="4" w:space="0" w:color="000000"/>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Paraoxon-Methyl</w:t>
            </w:r>
          </w:p>
        </w:tc>
        <w:tc>
          <w:tcPr>
            <w:tcW w:w="2779" w:type="dxa"/>
            <w:tcBorders>
              <w:top w:val="single" w:sz="4" w:space="0" w:color="000000"/>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Pentachloroaniline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Quintozene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Pentachloroanisole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Pentachlorophenol</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Hexachlorobenzene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Quintozene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Pentachlorobenzene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Hexachlorobenzene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Quintozene</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Pentachlorophenol,</w:t>
            </w:r>
          </w:p>
        </w:tc>
        <w:tc>
          <w:tcPr>
            <w:tcW w:w="3020" w:type="dxa"/>
            <w:vMerge w:val="restart"/>
            <w:tcBorders>
              <w:top w:val="nil"/>
              <w:left w:val="single" w:sz="4"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Pentachloroanisole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Hexachlorobenzene</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PCP</w:t>
            </w:r>
          </w:p>
        </w:tc>
        <w:tc>
          <w:tcPr>
            <w:tcW w:w="3020" w:type="dxa"/>
            <w:vMerge/>
            <w:tcBorders>
              <w:top w:val="nil"/>
              <w:left w:val="single" w:sz="4" w:space="0" w:color="000000"/>
              <w:bottom w:val="nil"/>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Quintozene</w:t>
            </w:r>
          </w:p>
        </w:tc>
      </w:tr>
      <w:tr w:rsidR="00AD4F9D" w:rsidRPr="00AD4F9D" w:rsidTr="00DD506D">
        <w:trPr>
          <w:trHeight w:val="300"/>
          <w:jc w:val="center"/>
        </w:trPr>
        <w:tc>
          <w:tcPr>
            <w:tcW w:w="3400" w:type="dxa"/>
            <w:vMerge w:val="restart"/>
            <w:tcBorders>
              <w:top w:val="single" w:sz="4" w:space="0" w:color="000000"/>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w:t>
            </w:r>
          </w:p>
        </w:tc>
        <w:tc>
          <w:tcPr>
            <w:tcW w:w="3020" w:type="dxa"/>
            <w:tcBorders>
              <w:top w:val="single" w:sz="4" w:space="0" w:color="000000"/>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w:t>
            </w:r>
          </w:p>
        </w:tc>
        <w:tc>
          <w:tcPr>
            <w:tcW w:w="2779" w:type="dxa"/>
            <w:vMerge w:val="restart"/>
            <w:tcBorders>
              <w:top w:val="single" w:sz="4" w:space="0" w:color="000000"/>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single" w:sz="4" w:space="0" w:color="000000"/>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Phorate-Sulfoxide</w:t>
            </w:r>
          </w:p>
        </w:tc>
        <w:tc>
          <w:tcPr>
            <w:tcW w:w="2779" w:type="dxa"/>
            <w:vMerge/>
            <w:tcBorders>
              <w:top w:val="single" w:sz="4" w:space="0" w:color="000000"/>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single" w:sz="4" w:space="0" w:color="000000"/>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Phorate-Sulfone</w:t>
            </w:r>
          </w:p>
        </w:tc>
        <w:tc>
          <w:tcPr>
            <w:tcW w:w="2779" w:type="dxa"/>
            <w:vMerge/>
            <w:tcBorders>
              <w:top w:val="single" w:sz="4" w:space="0" w:color="000000"/>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single" w:sz="4" w:space="0" w:color="000000"/>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Phorate-Oxonsulfone</w:t>
            </w:r>
          </w:p>
        </w:tc>
        <w:tc>
          <w:tcPr>
            <w:tcW w:w="2779" w:type="dxa"/>
            <w:vMerge/>
            <w:tcBorders>
              <w:top w:val="single" w:sz="4" w:space="0" w:color="000000"/>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single" w:sz="4" w:space="0" w:color="000000"/>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Phorate-Oxonsulfoxide</w:t>
            </w:r>
          </w:p>
        </w:tc>
        <w:tc>
          <w:tcPr>
            <w:tcW w:w="2779" w:type="dxa"/>
            <w:vMerge/>
            <w:tcBorders>
              <w:top w:val="single" w:sz="4" w:space="0" w:color="000000"/>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Phorate-Sulfone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Phorate-Oxonsulfoxide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Phorate-Oxonsulfone</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Phorate-Sulfoxide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Phorate-Sulfone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Phorate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auto"/>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Phorate-Oxonsulfoxide</w:t>
            </w:r>
          </w:p>
        </w:tc>
        <w:tc>
          <w:tcPr>
            <w:tcW w:w="2779" w:type="dxa"/>
            <w:vMerge/>
            <w:tcBorders>
              <w:top w:val="nil"/>
              <w:left w:val="single" w:sz="4" w:space="0" w:color="000000"/>
              <w:bottom w:val="single" w:sz="4" w:space="0" w:color="auto"/>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Phosmet</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Phosmet oxon</w:t>
            </w:r>
          </w:p>
        </w:tc>
        <w:tc>
          <w:tcPr>
            <w:tcW w:w="27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p>
        </w:tc>
      </w:tr>
      <w:tr w:rsidR="00AD4F9D" w:rsidRPr="00AD4F9D" w:rsidTr="00DD506D">
        <w:trPr>
          <w:trHeight w:val="23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5A4734" w:rsidRPr="00AD4F9D" w:rsidRDefault="005A4734" w:rsidP="000D2EE9">
            <w:pPr>
              <w:rPr>
                <w:sz w:val="20"/>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5A4734" w:rsidRPr="00AD4F9D" w:rsidRDefault="005A4734" w:rsidP="000D2EE9">
            <w:pPr>
              <w:rPr>
                <w:sz w:val="20"/>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single" w:sz="4" w:space="0" w:color="auto"/>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Phosmet oxon</w:t>
            </w:r>
          </w:p>
        </w:tc>
        <w:tc>
          <w:tcPr>
            <w:tcW w:w="3020" w:type="dxa"/>
            <w:tcBorders>
              <w:top w:val="single" w:sz="4" w:space="0" w:color="auto"/>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auto"/>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Phosmet</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Phoxim</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TEPP</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Phthalimide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Folpet</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Pirimicarb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Pirimicarb, Desmethyl-</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Pirimicarb, Desmethylformamido-</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Pirimicarb, Desmethyl-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Pirimicarb</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Pirimicarb, Desmethylformamido-</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Pirimicarb</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Prochloraz</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Trichlorophenol, 2,4,6-</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Propanil,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Dichloroaniline, 3,4-</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3,4-DCPA</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Dichloroaniline, 3,5-</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Propazine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Desethyl-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Propineb</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PTU</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Prothioconazole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Prothioconazole-Desthio</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Prothioconazole-Desthio</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Prothioconazole</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PTU,</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Propineb</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Propylenethiourea</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Pymetrozine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Nicotinealdehyde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Pyraflufen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Pyraflufen-Ethyl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Pyraflufen-Ethyl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Pyraflufen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Pyrethrins, Cinerin I</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Chrysanthemic-acid</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Pyrethrins, Jasmolin I</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Chrysanthemic-acid</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Pyrethrins, Pyrethrin I</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Chrysanthemic-acid</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Pyridafol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Pyridate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Pyridate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Pyridafol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Pyriminobac</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Pyriminobac-Methyl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Pyriminobac-Methyl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Pyriminobac</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Quintozene,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Pentachloroaniline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PCNB,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Pentachlorobenzene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Pentachloronitrobenzene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Pentachlorophenol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Pentachloroanisole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Sebuthylazine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Desisopropyl-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Simazine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Simazine, 2-Hydroxy-</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Trietazine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Desisopropyl-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Simazine, 2-Hydroxy-</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Simazine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Trietazine</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Spirotetramat</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Spirotetramat, BYI 03380-enol</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Spirotetramat, BYI 03380-ketohydroxy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Spirotetramat, BYI 03380-monohydroxy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Spirotetramat, BYI 03380-enol-glucoside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Spirotetramat, BYI 03380-enol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Spirotetramat</w:t>
            </w:r>
          </w:p>
        </w:tc>
      </w:tr>
      <w:tr w:rsidR="00AD4F9D" w:rsidRPr="00AD4F9D" w:rsidTr="00DD506D">
        <w:trPr>
          <w:trHeight w:val="6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Spirotetramat, BYI 03380-enol-glucoside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Spirotetramat</w:t>
            </w:r>
          </w:p>
        </w:tc>
      </w:tr>
      <w:tr w:rsidR="00AD4F9D" w:rsidRPr="00AD4F9D" w:rsidTr="00DD506D">
        <w:trPr>
          <w:trHeight w:val="300"/>
          <w:jc w:val="center"/>
        </w:trPr>
        <w:tc>
          <w:tcPr>
            <w:tcW w:w="3400" w:type="dxa"/>
            <w:tcBorders>
              <w:top w:val="nil"/>
              <w:left w:val="single" w:sz="8" w:space="0" w:color="000000"/>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Spirotetramat, BYI 03380-ketohydroxy</w:t>
            </w:r>
          </w:p>
        </w:tc>
        <w:tc>
          <w:tcPr>
            <w:tcW w:w="3020" w:type="dxa"/>
            <w:tcBorders>
              <w:top w:val="nil"/>
              <w:left w:val="nil"/>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Spirotetramat</w:t>
            </w:r>
          </w:p>
        </w:tc>
      </w:tr>
      <w:tr w:rsidR="00AD4F9D" w:rsidRPr="00AD4F9D" w:rsidTr="00DD506D">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Spirotetramat, BYI 03380-monohydroxy</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Spirotetramat</w:t>
            </w:r>
          </w:p>
        </w:tc>
      </w:tr>
      <w:tr w:rsidR="00AD4F9D" w:rsidRPr="00AD4F9D" w:rsidTr="00DD506D">
        <w:trPr>
          <w:trHeight w:val="300"/>
          <w:jc w:val="center"/>
        </w:trPr>
        <w:tc>
          <w:tcPr>
            <w:tcW w:w="3400" w:type="dxa"/>
            <w:vMerge w:val="restart"/>
            <w:tcBorders>
              <w:top w:val="single" w:sz="4" w:space="0" w:color="auto"/>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Sulfur</w:t>
            </w:r>
          </w:p>
        </w:tc>
        <w:tc>
          <w:tcPr>
            <w:tcW w:w="3020" w:type="dxa"/>
            <w:vMerge w:val="restart"/>
            <w:tcBorders>
              <w:top w:val="single" w:sz="4" w:space="0" w:color="auto"/>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single" w:sz="4" w:space="0" w:color="auto"/>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Ferbam</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Metiram</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Nabam</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Thiram</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Zineb</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Ziram</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TEPP</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Phoxim</w:t>
            </w:r>
          </w:p>
        </w:tc>
      </w:tr>
      <w:tr w:rsidR="00AD4F9D" w:rsidRPr="00AD4F9D" w:rsidTr="00DD506D">
        <w:trPr>
          <w:trHeight w:val="300"/>
          <w:jc w:val="center"/>
        </w:trPr>
        <w:tc>
          <w:tcPr>
            <w:tcW w:w="3400" w:type="dxa"/>
            <w:vMerge w:val="restart"/>
            <w:tcBorders>
              <w:top w:val="single" w:sz="4" w:space="0" w:color="000000"/>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Terbufos</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Terbufos-Sulfoxide</w:t>
            </w:r>
          </w:p>
        </w:tc>
        <w:tc>
          <w:tcPr>
            <w:tcW w:w="2779" w:type="dxa"/>
            <w:vMerge w:val="restart"/>
            <w:tcBorders>
              <w:top w:val="single" w:sz="4" w:space="0" w:color="000000"/>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single" w:sz="4" w:space="0" w:color="000000"/>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Terbufos-Sulfone</w:t>
            </w:r>
          </w:p>
        </w:tc>
        <w:tc>
          <w:tcPr>
            <w:tcW w:w="2779" w:type="dxa"/>
            <w:vMerge/>
            <w:tcBorders>
              <w:top w:val="single" w:sz="4" w:space="0" w:color="000000"/>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Terbufos-Sulfone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Terbufos-Sulfoxide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Terbufos</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Terbufos-Sulfoxide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Terbufos-Sulfone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Terbufos</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Terbumeton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Terbumeton-Desethyl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Terbumeton-Desethyl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Terbumeton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Terbuthylazine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Terbuthylazine, 2-Hydroxy-</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Terbuthylazine, Desethyl-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Terbuthylazine, 2-Hydroxy-</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Terbuthylazine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Terbuthylazine, Desethyl-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Terbuthylazine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Tetrahydrophthalimide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Captan</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TFNA</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TFNG</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Flonicamid</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TFNG</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TFNA</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Flonicamid</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Thiabendazole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Benzimidazole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Thiabendazole, 5-Hydroxy-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Thiabendazole, 5-Hydroxy-</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Thiabendazole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Thiamethoxam</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Clothianidin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Thiencarbazone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Thiencarbazone-Methyl</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Thiencarbazone-Methyl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Thiencarbazone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Thiodicarb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Methomyl</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Methomyl-Oxime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Methomyl-Sulfone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Thiofanox,</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Thiofanox-Sulfoxide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Thiofanocarb</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Thiofanox-Sulfone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Thiofanox-Sulfone</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nil"/>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Thiofanox-Sulfoxide</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Thiofanox</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Thiofanox-Sulfoxide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Thiofanox-Sulfone</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Thiofanox</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Thiometon</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Demeton-S-Methylsulfoxide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Demeton-S-Methylsulfone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Thiophanate-Methyl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Carbendazim</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Benzimidazole</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Thiram,</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Sulfur</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TMTD</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Tolclofos-Methyl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Dichloro-p-Cresol, 2,6-</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val="restart"/>
            <w:tcBorders>
              <w:top w:val="nil"/>
              <w:left w:val="single" w:sz="8" w:space="0" w:color="000000"/>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Tolylfluanid</w:t>
            </w:r>
          </w:p>
        </w:tc>
        <w:tc>
          <w:tcPr>
            <w:tcW w:w="3020" w:type="dxa"/>
            <w:tcBorders>
              <w:top w:val="nil"/>
              <w:left w:val="nil"/>
              <w:bottom w:val="single" w:sz="4" w:space="0" w:color="auto"/>
              <w:right w:val="single" w:sz="4" w:space="0" w:color="000000"/>
            </w:tcBorders>
            <w:shd w:val="clear" w:color="000000" w:fill="FFFFFF"/>
            <w:vAlign w:val="bottom"/>
            <w:hideMark/>
          </w:tcPr>
          <w:p w:rsidR="005A4734" w:rsidRPr="00AD4F9D" w:rsidRDefault="005A4734" w:rsidP="000D2EE9">
            <w:pPr>
              <w:rPr>
                <w:sz w:val="20"/>
              </w:rPr>
            </w:pPr>
            <w:r w:rsidRPr="00AD4F9D">
              <w:rPr>
                <w:sz w:val="20"/>
              </w:rPr>
              <w:t>DMS</w:t>
            </w:r>
          </w:p>
        </w:tc>
        <w:tc>
          <w:tcPr>
            <w:tcW w:w="2779" w:type="dxa"/>
            <w:vMerge w:val="restart"/>
            <w:tcBorders>
              <w:top w:val="nil"/>
              <w:left w:val="single" w:sz="4" w:space="0" w:color="000000"/>
              <w:bottom w:val="single" w:sz="4" w:space="0" w:color="auto"/>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5A4734" w:rsidRPr="00AD4F9D" w:rsidRDefault="005A4734" w:rsidP="000D2EE9">
            <w:pPr>
              <w:rPr>
                <w:sz w:val="20"/>
              </w:rPr>
            </w:pP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4734" w:rsidRPr="00AD4F9D" w:rsidRDefault="005A4734" w:rsidP="000D2EE9">
            <w:pPr>
              <w:rPr>
                <w:sz w:val="20"/>
              </w:rPr>
            </w:pPr>
            <w:r w:rsidRPr="00AD4F9D">
              <w:rPr>
                <w:sz w:val="20"/>
              </w:rPr>
              <w:t>DMST</w:t>
            </w: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single" w:sz="4" w:space="0" w:color="auto"/>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Tralomethrin</w:t>
            </w:r>
          </w:p>
        </w:tc>
        <w:tc>
          <w:tcPr>
            <w:tcW w:w="3020" w:type="dxa"/>
            <w:tcBorders>
              <w:top w:val="single" w:sz="4" w:space="0" w:color="auto"/>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Deltamethrin</w:t>
            </w:r>
          </w:p>
        </w:tc>
        <w:tc>
          <w:tcPr>
            <w:tcW w:w="2779" w:type="dxa"/>
            <w:tcBorders>
              <w:top w:val="single" w:sz="4" w:space="0" w:color="auto"/>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Triadimefon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Triadimenol</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Triadimenol</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Triadimefon</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Tribenuron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Metsulfuron</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Tribenuron-Methyl</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Tribenuron-Methyl</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Metsulfuron-Methyl</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Metsulfuron</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Tribenuron</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Metsulfuron</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Tribufos</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Merphos</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Trichlorfon,</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Dichlorvos</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Chlorophos,</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DEP,</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Metrifonate</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Trichlorophenol, 2,4,6-</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Prochloraz</w:t>
            </w: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Trietazine</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Simazine</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Simazine, 2-Hydroxy-</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Atrazine, Desisopropyl-</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Triflumizole</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Triflumizole, FM-6-1</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Triflumizole, FM-6-1</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Triflumizole</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Trinexapac</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 </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Trinexapac-Ethyl</w:t>
            </w:r>
          </w:p>
        </w:tc>
      </w:tr>
      <w:tr w:rsidR="00AD4F9D" w:rsidRPr="00AD4F9D" w:rsidTr="00DD506D">
        <w:trPr>
          <w:trHeight w:val="300"/>
          <w:jc w:val="center"/>
        </w:trPr>
        <w:tc>
          <w:tcPr>
            <w:tcW w:w="3400" w:type="dxa"/>
            <w:tcBorders>
              <w:top w:val="nil"/>
              <w:left w:val="single" w:sz="8" w:space="0" w:color="000000"/>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Trinexapac-Ethyl,</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Trinexapac</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Cimectacarb-ethyl</w:t>
            </w: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Vinclozolin</w:t>
            </w: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Dichloroaniline, 3,5-</w:t>
            </w:r>
          </w:p>
        </w:tc>
        <w:tc>
          <w:tcPr>
            <w:tcW w:w="2779" w:type="dxa"/>
            <w:tcBorders>
              <w:top w:val="nil"/>
              <w:left w:val="nil"/>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75"/>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Zineb</w:t>
            </w:r>
          </w:p>
        </w:tc>
        <w:tc>
          <w:tcPr>
            <w:tcW w:w="3020" w:type="dxa"/>
            <w:tcBorders>
              <w:top w:val="nil"/>
              <w:left w:val="nil"/>
              <w:bottom w:val="nil"/>
              <w:right w:val="single" w:sz="4" w:space="0" w:color="000000"/>
            </w:tcBorders>
            <w:shd w:val="clear" w:color="000000" w:fill="FFFFFF"/>
            <w:vAlign w:val="bottom"/>
            <w:hideMark/>
          </w:tcPr>
          <w:p w:rsidR="005A4734" w:rsidRPr="00AD4F9D" w:rsidRDefault="005A4734" w:rsidP="000D2EE9">
            <w:pPr>
              <w:rPr>
                <w:sz w:val="20"/>
              </w:rPr>
            </w:pPr>
            <w:r w:rsidRPr="00AD4F9D">
              <w:rPr>
                <w:sz w:val="20"/>
              </w:rPr>
              <w:t>Sulfur</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AD4F9D"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tcBorders>
              <w:top w:val="nil"/>
              <w:left w:val="nil"/>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ETU</w:t>
            </w: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r w:rsidR="00AD4F9D" w:rsidRPr="00AD4F9D" w:rsidTr="00DD506D">
        <w:trPr>
          <w:trHeight w:val="300"/>
          <w:jc w:val="center"/>
        </w:trPr>
        <w:tc>
          <w:tcPr>
            <w:tcW w:w="3400" w:type="dxa"/>
            <w:vMerge w:val="restart"/>
            <w:tcBorders>
              <w:top w:val="nil"/>
              <w:left w:val="single" w:sz="8"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Ziram</w:t>
            </w:r>
          </w:p>
        </w:tc>
        <w:tc>
          <w:tcPr>
            <w:tcW w:w="302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5A4734" w:rsidRPr="00AD4F9D" w:rsidRDefault="005A4734" w:rsidP="000D2EE9">
            <w:pPr>
              <w:rPr>
                <w:sz w:val="20"/>
              </w:rPr>
            </w:pPr>
            <w:r w:rsidRPr="00AD4F9D">
              <w:rPr>
                <w:sz w:val="20"/>
              </w:rPr>
              <w:t>Sulfur</w:t>
            </w:r>
          </w:p>
        </w:tc>
        <w:tc>
          <w:tcPr>
            <w:tcW w:w="2779" w:type="dxa"/>
            <w:vMerge w:val="restart"/>
            <w:tcBorders>
              <w:top w:val="nil"/>
              <w:left w:val="single" w:sz="4" w:space="0" w:color="000000"/>
              <w:bottom w:val="single" w:sz="4" w:space="0" w:color="000000"/>
              <w:right w:val="single" w:sz="8" w:space="0" w:color="000000"/>
            </w:tcBorders>
            <w:shd w:val="clear" w:color="000000" w:fill="FFFFFF"/>
            <w:vAlign w:val="bottom"/>
            <w:hideMark/>
          </w:tcPr>
          <w:p w:rsidR="005A4734" w:rsidRPr="00AD4F9D" w:rsidRDefault="005A4734" w:rsidP="000D2EE9">
            <w:pPr>
              <w:rPr>
                <w:sz w:val="20"/>
              </w:rPr>
            </w:pPr>
            <w:r w:rsidRPr="00AD4F9D">
              <w:rPr>
                <w:sz w:val="20"/>
              </w:rPr>
              <w:t> </w:t>
            </w:r>
          </w:p>
        </w:tc>
      </w:tr>
      <w:tr w:rsidR="005A4734" w:rsidRPr="00AD4F9D" w:rsidTr="00DD506D">
        <w:trPr>
          <w:trHeight w:val="300"/>
          <w:jc w:val="center"/>
        </w:trPr>
        <w:tc>
          <w:tcPr>
            <w:tcW w:w="3400" w:type="dxa"/>
            <w:vMerge/>
            <w:tcBorders>
              <w:top w:val="nil"/>
              <w:left w:val="single" w:sz="8"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3020" w:type="dxa"/>
            <w:vMerge/>
            <w:tcBorders>
              <w:top w:val="nil"/>
              <w:left w:val="single" w:sz="4" w:space="0" w:color="000000"/>
              <w:bottom w:val="single" w:sz="4" w:space="0" w:color="000000"/>
              <w:right w:val="single" w:sz="4" w:space="0" w:color="000000"/>
            </w:tcBorders>
            <w:vAlign w:val="center"/>
            <w:hideMark/>
          </w:tcPr>
          <w:p w:rsidR="005A4734" w:rsidRPr="00AD4F9D" w:rsidRDefault="005A4734" w:rsidP="000D2EE9">
            <w:pPr>
              <w:rPr>
                <w:sz w:val="20"/>
              </w:rPr>
            </w:pPr>
          </w:p>
        </w:tc>
        <w:tc>
          <w:tcPr>
            <w:tcW w:w="2779" w:type="dxa"/>
            <w:vMerge/>
            <w:tcBorders>
              <w:top w:val="nil"/>
              <w:left w:val="single" w:sz="4" w:space="0" w:color="000000"/>
              <w:bottom w:val="single" w:sz="4" w:space="0" w:color="000000"/>
              <w:right w:val="single" w:sz="8" w:space="0" w:color="000000"/>
            </w:tcBorders>
            <w:vAlign w:val="center"/>
            <w:hideMark/>
          </w:tcPr>
          <w:p w:rsidR="005A4734" w:rsidRPr="00AD4F9D" w:rsidRDefault="005A4734" w:rsidP="000D2EE9">
            <w:pPr>
              <w:rPr>
                <w:sz w:val="20"/>
              </w:rPr>
            </w:pPr>
          </w:p>
        </w:tc>
      </w:tr>
    </w:tbl>
    <w:p w:rsidR="005A4734" w:rsidRPr="00AD4F9D" w:rsidRDefault="005A4734" w:rsidP="000D2EE9"/>
    <w:p w:rsidR="005A4734" w:rsidRPr="00AD4F9D" w:rsidRDefault="005A4734" w:rsidP="000D2EE9">
      <w:pPr>
        <w:jc w:val="center"/>
        <w:rPr>
          <w:b/>
        </w:rPr>
      </w:pPr>
    </w:p>
    <w:p w:rsidR="005A4734" w:rsidRPr="00AD4F9D" w:rsidRDefault="005A4734" w:rsidP="000D2EE9">
      <w:pPr>
        <w:jc w:val="center"/>
        <w:rPr>
          <w:b/>
        </w:rPr>
      </w:pPr>
    </w:p>
    <w:p w:rsidR="005A4734" w:rsidRPr="00AD4F9D" w:rsidRDefault="005A4734" w:rsidP="000D2EE9">
      <w:pPr>
        <w:jc w:val="center"/>
        <w:rPr>
          <w:b/>
        </w:rPr>
      </w:pPr>
    </w:p>
    <w:p w:rsidR="005A4734" w:rsidRPr="00AD4F9D" w:rsidRDefault="005A4734" w:rsidP="000D2EE9">
      <w:pPr>
        <w:jc w:val="center"/>
        <w:rPr>
          <w:b/>
        </w:rPr>
      </w:pPr>
    </w:p>
    <w:p w:rsidR="005A4734" w:rsidRPr="00AD4F9D" w:rsidRDefault="005A4734" w:rsidP="000D2EE9">
      <w:pPr>
        <w:jc w:val="center"/>
        <w:rPr>
          <w:b/>
        </w:rPr>
      </w:pPr>
    </w:p>
    <w:p w:rsidR="005A4734" w:rsidRPr="00AD4F9D" w:rsidRDefault="005A4734" w:rsidP="000D2EE9">
      <w:pPr>
        <w:jc w:val="center"/>
        <w:rPr>
          <w:b/>
        </w:rPr>
      </w:pPr>
    </w:p>
    <w:p w:rsidR="005A4734" w:rsidRPr="00AD4F9D" w:rsidRDefault="005A4734" w:rsidP="000D2EE9">
      <w:pPr>
        <w:jc w:val="center"/>
        <w:rPr>
          <w:b/>
        </w:rPr>
      </w:pPr>
    </w:p>
    <w:p w:rsidR="005A4734" w:rsidRPr="00AD4F9D" w:rsidRDefault="005A4734" w:rsidP="000D2EE9">
      <w:pPr>
        <w:jc w:val="center"/>
        <w:rPr>
          <w:b/>
        </w:rPr>
      </w:pPr>
    </w:p>
    <w:p w:rsidR="00EF1501" w:rsidRPr="00AD4F9D" w:rsidRDefault="00EF1501" w:rsidP="000D2EE9">
      <w:pPr>
        <w:jc w:val="center"/>
        <w:rPr>
          <w:b/>
        </w:rPr>
      </w:pPr>
    </w:p>
    <w:p w:rsidR="00EF1501" w:rsidRPr="00AD4F9D" w:rsidRDefault="00EF1501" w:rsidP="000D2EE9">
      <w:pPr>
        <w:jc w:val="center"/>
        <w:rPr>
          <w:b/>
        </w:rPr>
      </w:pPr>
    </w:p>
    <w:p w:rsidR="00EF1501" w:rsidRPr="00AD4F9D" w:rsidRDefault="00EF1501" w:rsidP="000D2EE9">
      <w:pPr>
        <w:jc w:val="center"/>
        <w:rPr>
          <w:b/>
        </w:rPr>
      </w:pPr>
    </w:p>
    <w:p w:rsidR="00EF1501" w:rsidRPr="00AD4F9D" w:rsidRDefault="00EF1501" w:rsidP="000D2EE9">
      <w:pPr>
        <w:jc w:val="center"/>
        <w:rPr>
          <w:b/>
        </w:rPr>
      </w:pPr>
    </w:p>
    <w:p w:rsidR="00EF1501" w:rsidRPr="00AD4F9D" w:rsidRDefault="00EF1501" w:rsidP="000D2EE9">
      <w:pPr>
        <w:jc w:val="center"/>
        <w:rPr>
          <w:b/>
        </w:rPr>
      </w:pPr>
    </w:p>
    <w:p w:rsidR="00EF1501" w:rsidRPr="00AD4F9D" w:rsidRDefault="00EF1501" w:rsidP="000D2EE9">
      <w:pPr>
        <w:jc w:val="center"/>
        <w:rPr>
          <w:b/>
        </w:rPr>
      </w:pPr>
    </w:p>
    <w:p w:rsidR="00EF1501" w:rsidRPr="00AD4F9D" w:rsidRDefault="00EF1501" w:rsidP="000D2EE9">
      <w:pPr>
        <w:jc w:val="center"/>
        <w:rPr>
          <w:b/>
        </w:rPr>
      </w:pPr>
    </w:p>
    <w:p w:rsidR="00963EFA" w:rsidRPr="00AD4F9D" w:rsidRDefault="00963EFA" w:rsidP="000D2EE9">
      <w:pPr>
        <w:jc w:val="center"/>
        <w:rPr>
          <w:b/>
        </w:rPr>
      </w:pPr>
    </w:p>
    <w:p w:rsidR="00963EFA" w:rsidRPr="00AD4F9D" w:rsidRDefault="00963EFA" w:rsidP="000D2EE9">
      <w:pPr>
        <w:jc w:val="center"/>
        <w:rPr>
          <w:b/>
        </w:rPr>
      </w:pPr>
    </w:p>
    <w:p w:rsidR="00963EFA" w:rsidRPr="00AD4F9D" w:rsidRDefault="00963EFA" w:rsidP="000D2EE9">
      <w:pPr>
        <w:jc w:val="center"/>
        <w:rPr>
          <w:b/>
        </w:rPr>
      </w:pPr>
    </w:p>
    <w:p w:rsidR="009C64AD" w:rsidRPr="00AD4F9D" w:rsidRDefault="009C64AD" w:rsidP="000D2EE9">
      <w:pPr>
        <w:jc w:val="center"/>
        <w:rPr>
          <w:b/>
        </w:rPr>
      </w:pPr>
    </w:p>
    <w:p w:rsidR="009C64AD" w:rsidRPr="00AD4F9D" w:rsidRDefault="009C64AD" w:rsidP="000D2EE9">
      <w:pPr>
        <w:jc w:val="center"/>
        <w:rPr>
          <w:b/>
        </w:rPr>
      </w:pPr>
    </w:p>
    <w:p w:rsidR="009C64AD" w:rsidRPr="00AD4F9D" w:rsidRDefault="009C64AD" w:rsidP="000D2EE9">
      <w:pPr>
        <w:jc w:val="center"/>
        <w:rPr>
          <w:b/>
        </w:rPr>
      </w:pPr>
    </w:p>
    <w:p w:rsidR="005A4734" w:rsidRPr="00AD4F9D" w:rsidRDefault="005A4734" w:rsidP="000D2EE9">
      <w:pPr>
        <w:rPr>
          <w:b/>
        </w:rPr>
      </w:pPr>
      <w:r w:rsidRPr="00AD4F9D">
        <w:rPr>
          <w:b/>
        </w:rPr>
        <w:t>EK-10</w:t>
      </w:r>
    </w:p>
    <w:p w:rsidR="005A4734" w:rsidRPr="00AD4F9D" w:rsidRDefault="00D94C4D" w:rsidP="000D2EE9">
      <w:pPr>
        <w:jc w:val="center"/>
        <w:rPr>
          <w:b/>
        </w:rPr>
      </w:pPr>
      <w:r w:rsidRPr="00AD4F9D">
        <w:rPr>
          <w:b/>
        </w:rPr>
        <w:t>Taze Meyve Ve Sebzelerin Ait Olduğu Gruplar</w:t>
      </w:r>
    </w:p>
    <w:p w:rsidR="005A4734" w:rsidRPr="00AD4F9D" w:rsidRDefault="005A4734" w:rsidP="000D2EE9">
      <w:pPr>
        <w:jc w:val="center"/>
        <w:rPr>
          <w:b/>
        </w:rPr>
      </w:pPr>
    </w:p>
    <w:p w:rsidR="005A4734" w:rsidRPr="00AD4F9D" w:rsidRDefault="005A4734" w:rsidP="000D2EE9">
      <w:pPr>
        <w:jc w:val="center"/>
        <w:rPr>
          <w:b/>
        </w:rPr>
      </w:pPr>
    </w:p>
    <w:p w:rsidR="005A4734" w:rsidRPr="00AD4F9D" w:rsidRDefault="005A4734" w:rsidP="000D2EE9">
      <w:pPr>
        <w:jc w:val="center"/>
        <w:rPr>
          <w:b/>
          <w:sz w:val="16"/>
          <w:szCs w:val="16"/>
        </w:rPr>
      </w:pPr>
    </w:p>
    <w:p w:rsidR="005A4734" w:rsidRPr="00AD4F9D" w:rsidRDefault="005A4734" w:rsidP="000D2EE9">
      <w:pPr>
        <w:jc w:val="center"/>
        <w:rPr>
          <w:b/>
          <w:sz w:val="16"/>
          <w:szCs w:val="16"/>
        </w:rPr>
        <w:sectPr w:rsidR="005A4734" w:rsidRPr="00AD4F9D" w:rsidSect="00B210A0">
          <w:headerReference w:type="default" r:id="rId12"/>
          <w:pgSz w:w="11906" w:h="16838"/>
          <w:pgMar w:top="993" w:right="991" w:bottom="568" w:left="1080" w:header="708" w:footer="708" w:gutter="0"/>
          <w:cols w:space="708"/>
          <w:docGrid w:linePitch="360"/>
        </w:sectPr>
      </w:pP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tblGrid>
      <w:tr w:rsidR="00AD4F9D" w:rsidRPr="00AD4F9D" w:rsidTr="001770CB">
        <w:trPr>
          <w:cantSplit/>
          <w:trHeight w:val="385"/>
          <w:tblHeader/>
        </w:trPr>
        <w:tc>
          <w:tcPr>
            <w:tcW w:w="2660" w:type="dxa"/>
            <w:shd w:val="clear" w:color="auto" w:fill="auto"/>
            <w:vAlign w:val="center"/>
          </w:tcPr>
          <w:p w:rsidR="005A4734" w:rsidRPr="00AD4F9D" w:rsidRDefault="005A4734" w:rsidP="000D2EE9">
            <w:pPr>
              <w:jc w:val="center"/>
              <w:rPr>
                <w:b/>
                <w:sz w:val="16"/>
                <w:szCs w:val="16"/>
              </w:rPr>
            </w:pPr>
            <w:r w:rsidRPr="00AD4F9D">
              <w:rPr>
                <w:b/>
                <w:sz w:val="16"/>
                <w:szCs w:val="16"/>
              </w:rPr>
              <w:t>GRUPLAR</w:t>
            </w:r>
          </w:p>
        </w:tc>
        <w:tc>
          <w:tcPr>
            <w:tcW w:w="1559" w:type="dxa"/>
            <w:shd w:val="clear" w:color="auto" w:fill="auto"/>
            <w:vAlign w:val="center"/>
          </w:tcPr>
          <w:p w:rsidR="005A4734" w:rsidRPr="00AD4F9D" w:rsidRDefault="005A4734" w:rsidP="000D2EE9">
            <w:pPr>
              <w:jc w:val="center"/>
              <w:rPr>
                <w:b/>
                <w:sz w:val="16"/>
                <w:szCs w:val="16"/>
              </w:rPr>
            </w:pPr>
            <w:r w:rsidRPr="00AD4F9D">
              <w:rPr>
                <w:b/>
                <w:sz w:val="16"/>
                <w:szCs w:val="16"/>
              </w:rPr>
              <w:t>ÜRÜNLER</w:t>
            </w:r>
          </w:p>
        </w:tc>
      </w:tr>
      <w:tr w:rsidR="00AD4F9D" w:rsidRPr="00AD4F9D" w:rsidTr="001770CB">
        <w:trPr>
          <w:cantSplit/>
          <w:trHeight w:val="406"/>
        </w:trPr>
        <w:tc>
          <w:tcPr>
            <w:tcW w:w="2660" w:type="dxa"/>
            <w:shd w:val="clear" w:color="auto" w:fill="auto"/>
            <w:vAlign w:val="center"/>
          </w:tcPr>
          <w:p w:rsidR="005A4734" w:rsidRPr="00AD4F9D" w:rsidRDefault="005A4734" w:rsidP="000D2EE9">
            <w:pPr>
              <w:rPr>
                <w:b/>
                <w:sz w:val="16"/>
                <w:szCs w:val="16"/>
              </w:rPr>
            </w:pPr>
            <w:r w:rsidRPr="00AD4F9D">
              <w:rPr>
                <w:b/>
                <w:sz w:val="16"/>
                <w:szCs w:val="16"/>
              </w:rPr>
              <w:t>A. TAZE MEYVELER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73"/>
        </w:trPr>
        <w:tc>
          <w:tcPr>
            <w:tcW w:w="2660" w:type="dxa"/>
            <w:shd w:val="clear" w:color="auto" w:fill="auto"/>
            <w:vAlign w:val="center"/>
          </w:tcPr>
          <w:p w:rsidR="005A4734" w:rsidRPr="00AD4F9D" w:rsidRDefault="005A4734" w:rsidP="00612DCD">
            <w:pPr>
              <w:rPr>
                <w:b/>
                <w:sz w:val="16"/>
                <w:szCs w:val="16"/>
              </w:rPr>
            </w:pPr>
            <w:r w:rsidRPr="00AD4F9D">
              <w:rPr>
                <w:b/>
                <w:sz w:val="16"/>
                <w:szCs w:val="16"/>
              </w:rPr>
              <w:t>(1) Turunçgil</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Greyfurt</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Portakal</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Limon</w:t>
            </w:r>
          </w:p>
        </w:tc>
      </w:tr>
      <w:tr w:rsidR="00AD4F9D" w:rsidRPr="00AD4F9D" w:rsidTr="001770CB">
        <w:trPr>
          <w:cantSplit/>
          <w:trHeight w:val="357"/>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Mandalina</w:t>
            </w:r>
          </w:p>
        </w:tc>
      </w:tr>
      <w:tr w:rsidR="00AD4F9D" w:rsidRPr="00AD4F9D" w:rsidTr="001770CB">
        <w:trPr>
          <w:cantSplit/>
        </w:trPr>
        <w:tc>
          <w:tcPr>
            <w:tcW w:w="2660" w:type="dxa"/>
            <w:shd w:val="clear" w:color="auto" w:fill="auto"/>
            <w:vAlign w:val="center"/>
          </w:tcPr>
          <w:p w:rsidR="005A4734" w:rsidRPr="00AD4F9D" w:rsidRDefault="005A4734" w:rsidP="000D2EE9">
            <w:pPr>
              <w:rPr>
                <w:b/>
                <w:sz w:val="16"/>
                <w:szCs w:val="16"/>
              </w:rPr>
            </w:pPr>
            <w:r w:rsidRPr="00AD4F9D">
              <w:rPr>
                <w:b/>
                <w:sz w:val="16"/>
                <w:szCs w:val="16"/>
              </w:rPr>
              <w:t>(2) Yumuşak çekirdekli meyveler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Elma</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Armut</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Ayva</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Yenidünya</w:t>
            </w:r>
          </w:p>
        </w:tc>
      </w:tr>
      <w:tr w:rsidR="00AD4F9D" w:rsidRPr="00AD4F9D" w:rsidTr="001770CB">
        <w:trPr>
          <w:cantSplit/>
        </w:trPr>
        <w:tc>
          <w:tcPr>
            <w:tcW w:w="2660" w:type="dxa"/>
            <w:shd w:val="clear" w:color="auto" w:fill="auto"/>
            <w:vAlign w:val="center"/>
          </w:tcPr>
          <w:p w:rsidR="005A4734" w:rsidRPr="00AD4F9D" w:rsidRDefault="005A4734" w:rsidP="000D2EE9">
            <w:pPr>
              <w:rPr>
                <w:b/>
                <w:sz w:val="16"/>
                <w:szCs w:val="16"/>
              </w:rPr>
            </w:pPr>
            <w:r w:rsidRPr="00AD4F9D">
              <w:rPr>
                <w:b/>
                <w:sz w:val="16"/>
                <w:szCs w:val="16"/>
              </w:rPr>
              <w:t>(3) Sert çekirdekli meyveler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Kayısı</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Kiraz/Vişne</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Şeftali</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Erik</w:t>
            </w:r>
          </w:p>
        </w:tc>
      </w:tr>
      <w:tr w:rsidR="00AD4F9D" w:rsidRPr="00AD4F9D" w:rsidTr="001770CB">
        <w:trPr>
          <w:cantSplit/>
        </w:trPr>
        <w:tc>
          <w:tcPr>
            <w:tcW w:w="2660" w:type="dxa"/>
            <w:shd w:val="clear" w:color="auto" w:fill="auto"/>
            <w:vAlign w:val="center"/>
          </w:tcPr>
          <w:p w:rsidR="005A4734" w:rsidRPr="00AD4F9D" w:rsidRDefault="005A4734" w:rsidP="000D2EE9">
            <w:pPr>
              <w:rPr>
                <w:b/>
                <w:sz w:val="16"/>
                <w:szCs w:val="16"/>
              </w:rPr>
            </w:pPr>
            <w:r w:rsidRPr="00AD4F9D">
              <w:rPr>
                <w:b/>
                <w:sz w:val="16"/>
                <w:szCs w:val="16"/>
              </w:rPr>
              <w:t xml:space="preserve">(4) Üzümsüler </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345" w:hanging="180"/>
              <w:rPr>
                <w:sz w:val="16"/>
                <w:szCs w:val="16"/>
              </w:rPr>
            </w:pPr>
            <w:r w:rsidRPr="00AD4F9D">
              <w:rPr>
                <w:sz w:val="16"/>
                <w:szCs w:val="16"/>
              </w:rPr>
              <w:t>(a) Sofralık üzüm</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hanging="180"/>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Sofralık üzüm</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345" w:hanging="180"/>
              <w:rPr>
                <w:sz w:val="16"/>
                <w:szCs w:val="16"/>
              </w:rPr>
            </w:pPr>
            <w:r w:rsidRPr="00AD4F9D">
              <w:rPr>
                <w:sz w:val="16"/>
                <w:szCs w:val="16"/>
              </w:rPr>
              <w:t>(b) Çilek</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Pr>
        <w:tc>
          <w:tcPr>
            <w:tcW w:w="2660" w:type="dxa"/>
            <w:shd w:val="clear" w:color="auto" w:fill="auto"/>
            <w:vAlign w:val="center"/>
          </w:tcPr>
          <w:p w:rsidR="005A4734" w:rsidRPr="00AD4F9D" w:rsidRDefault="005A4734" w:rsidP="000D2EE9">
            <w:pPr>
              <w:rPr>
                <w:b/>
                <w:sz w:val="16"/>
                <w:szCs w:val="16"/>
              </w:rPr>
            </w:pPr>
            <w:r w:rsidRPr="00AD4F9D">
              <w:rPr>
                <w:b/>
                <w:sz w:val="16"/>
                <w:szCs w:val="16"/>
              </w:rPr>
              <w:t>(5) Diğerleri</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(a) Kabuğu yenilebilenler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İncir</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Sofralık zeytin</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Trabzon hurması</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(b) Kabuğu yenilemeyen küçük meyveler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Kivi</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(c) Kabukları yenilemeyen büyük meyveler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Muz</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Nar</w:t>
            </w:r>
          </w:p>
        </w:tc>
      </w:tr>
      <w:tr w:rsidR="00AD4F9D" w:rsidRPr="00AD4F9D" w:rsidTr="001770CB">
        <w:trPr>
          <w:cantSplit/>
          <w:trHeight w:val="297"/>
        </w:trPr>
        <w:tc>
          <w:tcPr>
            <w:tcW w:w="2660" w:type="dxa"/>
            <w:shd w:val="clear" w:color="auto" w:fill="auto"/>
            <w:vAlign w:val="center"/>
          </w:tcPr>
          <w:p w:rsidR="005A4734" w:rsidRPr="00AD4F9D" w:rsidRDefault="005A4734" w:rsidP="000D2EE9">
            <w:pPr>
              <w:rPr>
                <w:b/>
                <w:sz w:val="16"/>
                <w:szCs w:val="16"/>
              </w:rPr>
            </w:pPr>
            <w:r w:rsidRPr="00AD4F9D">
              <w:rPr>
                <w:b/>
                <w:sz w:val="16"/>
                <w:szCs w:val="16"/>
              </w:rPr>
              <w:t>B. TAZE SEBZELER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Pr>
        <w:tc>
          <w:tcPr>
            <w:tcW w:w="2660" w:type="dxa"/>
            <w:shd w:val="clear" w:color="auto" w:fill="auto"/>
            <w:vAlign w:val="center"/>
          </w:tcPr>
          <w:p w:rsidR="005A4734" w:rsidRPr="00AD4F9D" w:rsidRDefault="005A4734" w:rsidP="000D2EE9">
            <w:pPr>
              <w:rPr>
                <w:b/>
                <w:sz w:val="16"/>
                <w:szCs w:val="16"/>
              </w:rPr>
            </w:pPr>
            <w:r w:rsidRPr="00AD4F9D">
              <w:rPr>
                <w:b/>
                <w:sz w:val="16"/>
                <w:szCs w:val="16"/>
              </w:rPr>
              <w:t>(1) Köklü ve yumrulu sebzeler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(a) Patates</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 xml:space="preserve">(b) Köklü ve yumrulu sebzeler </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Kırmızı pancar</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Havuç</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Turp</w:t>
            </w:r>
          </w:p>
        </w:tc>
      </w:tr>
      <w:tr w:rsidR="00AD4F9D" w:rsidRPr="00AD4F9D" w:rsidTr="001770CB">
        <w:trPr>
          <w:cantSplit/>
          <w:trHeight w:val="275"/>
        </w:trPr>
        <w:tc>
          <w:tcPr>
            <w:tcW w:w="2660" w:type="dxa"/>
            <w:shd w:val="clear" w:color="auto" w:fill="auto"/>
            <w:vAlign w:val="center"/>
          </w:tcPr>
          <w:p w:rsidR="005A4734" w:rsidRPr="00AD4F9D" w:rsidRDefault="005A4734" w:rsidP="000D2EE9">
            <w:pPr>
              <w:rPr>
                <w:b/>
                <w:sz w:val="16"/>
                <w:szCs w:val="16"/>
              </w:rPr>
            </w:pPr>
            <w:r w:rsidRPr="00AD4F9D">
              <w:rPr>
                <w:b/>
                <w:sz w:val="16"/>
                <w:szCs w:val="16"/>
              </w:rPr>
              <w:t>(2) Soğanlı sebzeler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Sarımsak</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Soğan</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Taze soğan</w:t>
            </w:r>
          </w:p>
        </w:tc>
      </w:tr>
      <w:tr w:rsidR="00AD4F9D" w:rsidRPr="00AD4F9D" w:rsidTr="001770CB">
        <w:trPr>
          <w:cantSplit/>
        </w:trPr>
        <w:tc>
          <w:tcPr>
            <w:tcW w:w="2660" w:type="dxa"/>
            <w:shd w:val="clear" w:color="auto" w:fill="auto"/>
            <w:vAlign w:val="center"/>
          </w:tcPr>
          <w:p w:rsidR="005A4734" w:rsidRPr="00AD4F9D" w:rsidRDefault="005A4734" w:rsidP="000D2EE9">
            <w:pPr>
              <w:rPr>
                <w:b/>
                <w:sz w:val="16"/>
                <w:szCs w:val="16"/>
              </w:rPr>
            </w:pPr>
            <w:r w:rsidRPr="00AD4F9D">
              <w:rPr>
                <w:b/>
                <w:sz w:val="16"/>
                <w:szCs w:val="16"/>
              </w:rPr>
              <w:t>(3) Meyveli sebzeler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340"/>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(a) Solanacea</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Domates</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Biber</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Patlıcan</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Bamya</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(b) Kabakgiller (kabuğu yenilebilenler)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Hıyar</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Kabak</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(c) Kabakgiller (kabuğu yenilemeyenler)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Kavun</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Karpuz</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(d) Tatlı mısır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371"/>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(e) Diğer meyveli sebzeler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Pr>
        <w:tc>
          <w:tcPr>
            <w:tcW w:w="2660" w:type="dxa"/>
            <w:shd w:val="clear" w:color="auto" w:fill="auto"/>
            <w:vAlign w:val="center"/>
          </w:tcPr>
          <w:p w:rsidR="005A4734" w:rsidRPr="00AD4F9D" w:rsidRDefault="005A4734" w:rsidP="000D2EE9">
            <w:pPr>
              <w:rPr>
                <w:b/>
                <w:sz w:val="16"/>
                <w:szCs w:val="16"/>
              </w:rPr>
            </w:pPr>
            <w:r w:rsidRPr="00AD4F9D">
              <w:rPr>
                <w:b/>
                <w:sz w:val="16"/>
                <w:szCs w:val="16"/>
              </w:rPr>
              <w:t>(4) Yapraklı sebzeler ve taze otlar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(a) Salata bitkileri</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Marul</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autoSpaceDE w:val="0"/>
              <w:autoSpaceDN w:val="0"/>
              <w:adjustRightInd w:val="0"/>
              <w:rPr>
                <w:sz w:val="16"/>
                <w:szCs w:val="16"/>
              </w:rPr>
            </w:pPr>
            <w:r w:rsidRPr="00AD4F9D">
              <w:rPr>
                <w:sz w:val="16"/>
                <w:szCs w:val="16"/>
              </w:rPr>
              <w:t>Hindiba</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Tere</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Roka</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 xml:space="preserve">(b) Ispanak ve benzerleri </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Ispanak</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Semizotu</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 xml:space="preserve">Pancar yaprağı </w:t>
            </w:r>
          </w:p>
        </w:tc>
      </w:tr>
      <w:tr w:rsidR="00AD4F9D" w:rsidRPr="00AD4F9D" w:rsidTr="001770CB">
        <w:trPr>
          <w:cantSplit/>
          <w:trHeight w:val="331"/>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(c) Otlar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Maydanoz</w:t>
            </w:r>
          </w:p>
        </w:tc>
      </w:tr>
      <w:tr w:rsidR="00AD4F9D" w:rsidRPr="00AD4F9D" w:rsidTr="001770CB">
        <w:trPr>
          <w:cantSplit/>
          <w:trHeight w:val="323"/>
        </w:trPr>
        <w:tc>
          <w:tcPr>
            <w:tcW w:w="2660" w:type="dxa"/>
            <w:shd w:val="clear" w:color="auto" w:fill="auto"/>
            <w:vAlign w:val="center"/>
          </w:tcPr>
          <w:p w:rsidR="005A4734" w:rsidRPr="00AD4F9D" w:rsidRDefault="005A4734" w:rsidP="000D2EE9">
            <w:pPr>
              <w:rPr>
                <w:b/>
                <w:sz w:val="16"/>
                <w:szCs w:val="16"/>
              </w:rPr>
            </w:pPr>
            <w:r w:rsidRPr="00AD4F9D">
              <w:rPr>
                <w:b/>
                <w:sz w:val="16"/>
                <w:szCs w:val="16"/>
              </w:rPr>
              <w:t>(6) Diğerleri</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323"/>
        </w:trPr>
        <w:tc>
          <w:tcPr>
            <w:tcW w:w="2660" w:type="dxa"/>
            <w:shd w:val="clear" w:color="auto" w:fill="auto"/>
            <w:vAlign w:val="center"/>
          </w:tcPr>
          <w:p w:rsidR="005A4734" w:rsidRPr="00AD4F9D" w:rsidRDefault="005A4734" w:rsidP="000D2EE9">
            <w:pPr>
              <w:rPr>
                <w:sz w:val="16"/>
                <w:szCs w:val="16"/>
              </w:rPr>
            </w:pPr>
            <w:r w:rsidRPr="00AD4F9D">
              <w:rPr>
                <w:sz w:val="16"/>
                <w:szCs w:val="16"/>
              </w:rPr>
              <w:t xml:space="preserve">     (a) Taze Baklagiller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 xml:space="preserve">Fasulye </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 xml:space="preserve">Bezelye </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Mercimek</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r w:rsidRPr="00AD4F9D">
              <w:rPr>
                <w:sz w:val="16"/>
                <w:szCs w:val="16"/>
              </w:rPr>
              <w:t xml:space="preserve">    (b) Mantarlar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Kültür mantarı</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(c) Çiçekli lahanalar</w:t>
            </w:r>
          </w:p>
        </w:tc>
        <w:tc>
          <w:tcPr>
            <w:tcW w:w="1559" w:type="dxa"/>
            <w:shd w:val="clear" w:color="auto" w:fill="auto"/>
            <w:vAlign w:val="center"/>
          </w:tcPr>
          <w:p w:rsidR="005A4734" w:rsidRPr="00AD4F9D" w:rsidRDefault="005A4734" w:rsidP="000D2EE9">
            <w:pPr>
              <w:rPr>
                <w:sz w:val="16"/>
                <w:szCs w:val="16"/>
              </w:rPr>
            </w:pPr>
          </w:p>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Brokoli</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Karnabahar</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(d) Baş lahanalar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Brüksel lahanası</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Baş lahana</w:t>
            </w:r>
          </w:p>
        </w:tc>
      </w:tr>
      <w:tr w:rsidR="00AD4F9D" w:rsidRPr="00AD4F9D" w:rsidTr="001770CB">
        <w:trPr>
          <w:cantSplit/>
          <w:trHeight w:val="284"/>
        </w:trPr>
        <w:tc>
          <w:tcPr>
            <w:tcW w:w="2660" w:type="dxa"/>
            <w:shd w:val="clear" w:color="auto" w:fill="auto"/>
            <w:vAlign w:val="center"/>
          </w:tcPr>
          <w:p w:rsidR="005A4734" w:rsidRPr="00AD4F9D" w:rsidRDefault="005A4734" w:rsidP="000D2EE9">
            <w:pPr>
              <w:ind w:left="165"/>
              <w:rPr>
                <w:sz w:val="16"/>
                <w:szCs w:val="16"/>
              </w:rPr>
            </w:pPr>
            <w:r w:rsidRPr="00AD4F9D">
              <w:rPr>
                <w:sz w:val="16"/>
                <w:szCs w:val="16"/>
              </w:rPr>
              <w:t>(e) Yapraklı lahanalar</w:t>
            </w:r>
          </w:p>
        </w:tc>
        <w:tc>
          <w:tcPr>
            <w:tcW w:w="1559" w:type="dxa"/>
            <w:shd w:val="clear" w:color="auto" w:fill="auto"/>
            <w:vAlign w:val="center"/>
          </w:tcPr>
          <w:p w:rsidR="005A4734" w:rsidRPr="00AD4F9D" w:rsidRDefault="005A4734" w:rsidP="000D2EE9">
            <w:pPr>
              <w:rPr>
                <w:sz w:val="16"/>
                <w:szCs w:val="16"/>
              </w:rPr>
            </w:pPr>
          </w:p>
        </w:tc>
      </w:tr>
      <w:tr w:rsidR="00AD4F9D"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Çin lahanası</w:t>
            </w:r>
          </w:p>
        </w:tc>
      </w:tr>
      <w:tr w:rsidR="005A4734" w:rsidRPr="00AD4F9D" w:rsidTr="001770CB">
        <w:trPr>
          <w:cantSplit/>
          <w:trHeight w:val="284"/>
        </w:trPr>
        <w:tc>
          <w:tcPr>
            <w:tcW w:w="2660" w:type="dxa"/>
            <w:shd w:val="clear" w:color="auto" w:fill="auto"/>
            <w:vAlign w:val="center"/>
          </w:tcPr>
          <w:p w:rsidR="005A4734" w:rsidRPr="00AD4F9D" w:rsidRDefault="005A4734" w:rsidP="000D2EE9">
            <w:pPr>
              <w:rPr>
                <w:sz w:val="16"/>
                <w:szCs w:val="16"/>
              </w:rPr>
            </w:pPr>
          </w:p>
        </w:tc>
        <w:tc>
          <w:tcPr>
            <w:tcW w:w="1559" w:type="dxa"/>
            <w:shd w:val="clear" w:color="auto" w:fill="auto"/>
            <w:vAlign w:val="center"/>
          </w:tcPr>
          <w:p w:rsidR="005A4734" w:rsidRPr="00AD4F9D" w:rsidRDefault="005A4734" w:rsidP="000D2EE9">
            <w:pPr>
              <w:rPr>
                <w:sz w:val="16"/>
                <w:szCs w:val="16"/>
              </w:rPr>
            </w:pPr>
            <w:r w:rsidRPr="00AD4F9D">
              <w:rPr>
                <w:sz w:val="16"/>
                <w:szCs w:val="16"/>
              </w:rPr>
              <w:t>Karalahana</w:t>
            </w:r>
            <w:r w:rsidR="00A57BF9" w:rsidRPr="00AD4F9D">
              <w:rPr>
                <w:sz w:val="16"/>
                <w:szCs w:val="16"/>
              </w:rPr>
              <w:t>.</w:t>
            </w:r>
          </w:p>
        </w:tc>
      </w:tr>
    </w:tbl>
    <w:p w:rsidR="005A4734" w:rsidRPr="00AD4F9D" w:rsidRDefault="005A4734" w:rsidP="000D2EE9">
      <w:pPr>
        <w:rPr>
          <w:b/>
        </w:rPr>
      </w:pPr>
    </w:p>
    <w:p w:rsidR="00FA1B43" w:rsidRPr="00AD4F9D" w:rsidRDefault="00FA1B43" w:rsidP="000D2EE9">
      <w:pPr>
        <w:sectPr w:rsidR="00FA1B43" w:rsidRPr="00AD4F9D" w:rsidSect="001770CB">
          <w:type w:val="continuous"/>
          <w:pgSz w:w="11906" w:h="16838"/>
          <w:pgMar w:top="993" w:right="1080" w:bottom="568" w:left="1080" w:header="708" w:footer="708" w:gutter="0"/>
          <w:cols w:num="2" w:space="708"/>
          <w:docGrid w:linePitch="360"/>
        </w:sectPr>
      </w:pPr>
    </w:p>
    <w:p w:rsidR="0042032B" w:rsidRPr="00AD4F9D" w:rsidRDefault="0042032B" w:rsidP="000D2EE9">
      <w:pPr>
        <w:rPr>
          <w:rFonts w:eastAsia="Calibri"/>
          <w:b/>
        </w:rPr>
      </w:pPr>
    </w:p>
    <w:p w:rsidR="00D50D48" w:rsidRPr="00AD4F9D" w:rsidRDefault="00D94C4D" w:rsidP="000D2EE9">
      <w:pPr>
        <w:rPr>
          <w:rFonts w:eastAsia="Calibri"/>
          <w:b/>
        </w:rPr>
      </w:pPr>
      <w:r w:rsidRPr="00AD4F9D">
        <w:rPr>
          <w:rFonts w:eastAsia="Calibri"/>
          <w:b/>
        </w:rPr>
        <w:t>Ek – 11</w:t>
      </w:r>
    </w:p>
    <w:p w:rsidR="00D94C4D" w:rsidRPr="00AD4F9D" w:rsidRDefault="00D94C4D" w:rsidP="000D2EE9">
      <w:pPr>
        <w:jc w:val="center"/>
        <w:rPr>
          <w:rFonts w:eastAsia="Calibri"/>
          <w:b/>
        </w:rPr>
      </w:pPr>
      <w:r w:rsidRPr="00AD4F9D">
        <w:rPr>
          <w:rFonts w:eastAsia="Calibri"/>
          <w:b/>
        </w:rPr>
        <w:t>201</w:t>
      </w:r>
      <w:r w:rsidR="00160A98" w:rsidRPr="00AD4F9D">
        <w:rPr>
          <w:rFonts w:eastAsia="Calibri"/>
          <w:b/>
        </w:rPr>
        <w:t>8</w:t>
      </w:r>
      <w:r w:rsidRPr="00AD4F9D">
        <w:rPr>
          <w:rFonts w:eastAsia="Calibri"/>
          <w:b/>
        </w:rPr>
        <w:t xml:space="preserve"> Yılı Hasat Öncesi Pestisit Denetim Programı </w:t>
      </w:r>
    </w:p>
    <w:p w:rsidR="00D94C4D" w:rsidRPr="00AD4F9D" w:rsidRDefault="00D94C4D" w:rsidP="000D2EE9">
      <w:pPr>
        <w:jc w:val="center"/>
        <w:rPr>
          <w:rFonts w:eastAsia="Calibri"/>
          <w:b/>
        </w:rPr>
      </w:pPr>
      <w:r w:rsidRPr="00AD4F9D">
        <w:rPr>
          <w:rFonts w:eastAsia="Calibri"/>
          <w:b/>
        </w:rPr>
        <w:t>Yıllık Değerlendirme Raporu</w:t>
      </w:r>
    </w:p>
    <w:p w:rsidR="00B00E3E" w:rsidRPr="00AD4F9D" w:rsidRDefault="00B00E3E" w:rsidP="000D2EE9">
      <w:pPr>
        <w:jc w:val="center"/>
        <w:rPr>
          <w:rFonts w:eastAsia="Calibri"/>
        </w:rPr>
      </w:pPr>
      <w:r w:rsidRPr="00AD4F9D">
        <w:rPr>
          <w:rFonts w:eastAsia="Calibri"/>
        </w:rPr>
        <w:tab/>
      </w:r>
    </w:p>
    <w:p w:rsidR="00B00E3E" w:rsidRPr="00AD4F9D" w:rsidRDefault="00B00E3E" w:rsidP="000D2EE9">
      <w:pPr>
        <w:jc w:val="center"/>
        <w:rPr>
          <w:rFonts w:eastAsia="Calibri"/>
        </w:rPr>
      </w:pPr>
    </w:p>
    <w:p w:rsidR="00D94C4D" w:rsidRPr="00AD4F9D" w:rsidRDefault="00B00E3E" w:rsidP="000D2EE9">
      <w:pPr>
        <w:rPr>
          <w:rFonts w:eastAsia="Calibri"/>
        </w:rPr>
      </w:pPr>
      <w:r w:rsidRPr="00AD4F9D">
        <w:rPr>
          <w:rFonts w:eastAsia="Calibri"/>
          <w:b/>
        </w:rPr>
        <w:tab/>
      </w:r>
      <w:r w:rsidR="00F53CB4" w:rsidRPr="00AD4F9D">
        <w:rPr>
          <w:rFonts w:eastAsia="Calibri"/>
          <w:b/>
        </w:rPr>
        <w:t xml:space="preserve"> </w:t>
      </w:r>
      <w:r w:rsidR="00F53CB4" w:rsidRPr="00AD4F9D">
        <w:rPr>
          <w:rFonts w:eastAsia="Calibri"/>
        </w:rPr>
        <w:t>1)</w:t>
      </w:r>
      <w:r w:rsidR="00F53CB4" w:rsidRPr="00AD4F9D">
        <w:rPr>
          <w:rFonts w:eastAsia="Calibri"/>
          <w:b/>
        </w:rPr>
        <w:t xml:space="preserve"> </w:t>
      </w:r>
      <w:r w:rsidRPr="00AD4F9D">
        <w:rPr>
          <w:rFonts w:eastAsia="Calibri"/>
          <w:u w:val="single"/>
        </w:rPr>
        <w:t>Hasat Öncesi Pestisit Denetim Programı</w:t>
      </w:r>
      <w:r w:rsidR="00C01E3B" w:rsidRPr="00AD4F9D">
        <w:rPr>
          <w:rFonts w:eastAsia="Calibri"/>
          <w:u w:val="single"/>
        </w:rPr>
        <w:t xml:space="preserve"> Analiz Sonuçları</w:t>
      </w:r>
      <w:r w:rsidRPr="00AD4F9D">
        <w:rPr>
          <w:rFonts w:eastAsia="Calibri"/>
          <w:u w:val="single"/>
        </w:rPr>
        <w:t xml:space="preserve"> Yıllık İcmali ;  </w:t>
      </w:r>
    </w:p>
    <w:p w:rsidR="00635C9A" w:rsidRPr="00AD4F9D" w:rsidRDefault="00635C9A" w:rsidP="000D2EE9">
      <w:pPr>
        <w:rPr>
          <w:rFonts w:eastAsia="Calibri"/>
        </w:rPr>
      </w:pPr>
    </w:p>
    <w:p w:rsidR="00B00E3E" w:rsidRPr="00AD4F9D" w:rsidRDefault="00B00E3E" w:rsidP="000D2EE9">
      <w:pPr>
        <w:rPr>
          <w:rFonts w:eastAsia="Calibri"/>
        </w:rPr>
      </w:pPr>
    </w:p>
    <w:tbl>
      <w:tblPr>
        <w:tblpPr w:leftFromText="141" w:rightFromText="141" w:vertAnchor="text" w:horzAnchor="margin" w:tblpXSpec="center" w:tblpY="-11"/>
        <w:tblOverlap w:val="never"/>
        <w:tblW w:w="10155" w:type="dxa"/>
        <w:tblCellMar>
          <w:left w:w="70" w:type="dxa"/>
          <w:right w:w="70" w:type="dxa"/>
        </w:tblCellMar>
        <w:tblLook w:val="04A0" w:firstRow="1" w:lastRow="0" w:firstColumn="1" w:lastColumn="0" w:noHBand="0" w:noVBand="1"/>
      </w:tblPr>
      <w:tblGrid>
        <w:gridCol w:w="961"/>
        <w:gridCol w:w="1079"/>
        <w:gridCol w:w="714"/>
        <w:gridCol w:w="766"/>
        <w:gridCol w:w="954"/>
        <w:gridCol w:w="746"/>
        <w:gridCol w:w="716"/>
        <w:gridCol w:w="850"/>
        <w:gridCol w:w="656"/>
        <w:gridCol w:w="993"/>
        <w:gridCol w:w="992"/>
        <w:gridCol w:w="728"/>
      </w:tblGrid>
      <w:tr w:rsidR="00AD4F9D" w:rsidRPr="00AD4F9D" w:rsidTr="00EF1501">
        <w:trPr>
          <w:trHeight w:val="374"/>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501" w:rsidRPr="00AD4F9D" w:rsidRDefault="00EF1501" w:rsidP="00EF1501">
            <w:pPr>
              <w:jc w:val="center"/>
              <w:rPr>
                <w:rFonts w:ascii="Calibri" w:hAnsi="Calibri"/>
                <w:b/>
                <w:sz w:val="16"/>
                <w:szCs w:val="16"/>
              </w:rPr>
            </w:pPr>
            <w:r w:rsidRPr="00AD4F9D">
              <w:rPr>
                <w:rFonts w:ascii="Calibri" w:hAnsi="Calibri"/>
                <w:b/>
                <w:sz w:val="16"/>
                <w:szCs w:val="16"/>
              </w:rPr>
              <w:t>Ürün Adı</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501" w:rsidRPr="00AD4F9D" w:rsidRDefault="00EF1501" w:rsidP="00EF1501">
            <w:pPr>
              <w:jc w:val="center"/>
              <w:rPr>
                <w:rFonts w:ascii="Calibri" w:hAnsi="Calibri"/>
                <w:b/>
                <w:sz w:val="16"/>
                <w:szCs w:val="16"/>
              </w:rPr>
            </w:pPr>
            <w:r w:rsidRPr="00AD4F9D">
              <w:rPr>
                <w:rFonts w:ascii="Calibri" w:hAnsi="Calibri"/>
                <w:b/>
                <w:sz w:val="16"/>
                <w:szCs w:val="16"/>
              </w:rPr>
              <w:t>Programlanan Numune Sayısı</w:t>
            </w:r>
          </w:p>
        </w:tc>
        <w:tc>
          <w:tcPr>
            <w:tcW w:w="714" w:type="dxa"/>
            <w:vMerge w:val="restart"/>
            <w:tcBorders>
              <w:top w:val="single" w:sz="4" w:space="0" w:color="auto"/>
              <w:left w:val="nil"/>
              <w:right w:val="single" w:sz="4" w:space="0" w:color="auto"/>
            </w:tcBorders>
            <w:vAlign w:val="center"/>
          </w:tcPr>
          <w:p w:rsidR="00EF1501" w:rsidRPr="00AD4F9D" w:rsidRDefault="00EF1501" w:rsidP="00EF1501">
            <w:pPr>
              <w:jc w:val="center"/>
              <w:rPr>
                <w:rFonts w:ascii="Calibri" w:hAnsi="Calibri"/>
                <w:b/>
                <w:sz w:val="16"/>
                <w:szCs w:val="16"/>
              </w:rPr>
            </w:pPr>
            <w:r w:rsidRPr="00AD4F9D">
              <w:rPr>
                <w:rFonts w:ascii="Calibri" w:hAnsi="Calibri"/>
                <w:b/>
                <w:sz w:val="16"/>
                <w:szCs w:val="16"/>
              </w:rPr>
              <w:t>Alınan Numune Sayısı</w:t>
            </w:r>
          </w:p>
        </w:tc>
        <w:tc>
          <w:tcPr>
            <w:tcW w:w="31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F1501" w:rsidRPr="00AD4F9D" w:rsidRDefault="00EF1501" w:rsidP="00EF1501">
            <w:pPr>
              <w:jc w:val="center"/>
              <w:rPr>
                <w:rFonts w:ascii="Calibri" w:hAnsi="Calibri"/>
                <w:b/>
                <w:sz w:val="16"/>
                <w:szCs w:val="16"/>
              </w:rPr>
            </w:pPr>
            <w:r w:rsidRPr="00AD4F9D">
              <w:rPr>
                <w:rFonts w:ascii="Calibri" w:hAnsi="Calibri"/>
                <w:b/>
                <w:sz w:val="16"/>
                <w:szCs w:val="16"/>
              </w:rPr>
              <w:t>Olumsuz Numune Sayısı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501" w:rsidRPr="00AD4F9D" w:rsidRDefault="00EF1501" w:rsidP="00EF1501">
            <w:pPr>
              <w:jc w:val="center"/>
              <w:rPr>
                <w:rFonts w:ascii="Calibri" w:hAnsi="Calibri"/>
                <w:sz w:val="16"/>
                <w:szCs w:val="16"/>
              </w:rPr>
            </w:pPr>
            <w:r w:rsidRPr="00AD4F9D">
              <w:rPr>
                <w:rFonts w:ascii="Calibri" w:hAnsi="Calibri"/>
                <w:sz w:val="16"/>
                <w:szCs w:val="16"/>
              </w:rPr>
              <w:t>Uygulanan İdari Para Cezası Toplamı</w:t>
            </w:r>
          </w:p>
          <w:p w:rsidR="00EF1501" w:rsidRPr="00AD4F9D" w:rsidRDefault="00EF1501" w:rsidP="00EF1501">
            <w:pPr>
              <w:jc w:val="center"/>
              <w:rPr>
                <w:rFonts w:ascii="Calibri" w:hAnsi="Calibri"/>
                <w:sz w:val="16"/>
                <w:szCs w:val="16"/>
              </w:rPr>
            </w:pPr>
            <w:r w:rsidRPr="00AD4F9D">
              <w:rPr>
                <w:rFonts w:ascii="Calibri" w:hAnsi="Calibri"/>
                <w:sz w:val="16"/>
                <w:szCs w:val="16"/>
              </w:rPr>
              <w:t>(TL)</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501" w:rsidRPr="00AD4F9D" w:rsidRDefault="00EF1501" w:rsidP="00EF1501">
            <w:pPr>
              <w:jc w:val="center"/>
              <w:rPr>
                <w:rFonts w:ascii="Calibri" w:hAnsi="Calibri"/>
                <w:sz w:val="16"/>
                <w:szCs w:val="16"/>
              </w:rPr>
            </w:pPr>
            <w:r w:rsidRPr="00AD4F9D">
              <w:rPr>
                <w:rFonts w:ascii="Calibri" w:hAnsi="Calibri"/>
                <w:sz w:val="16"/>
                <w:szCs w:val="16"/>
              </w:rPr>
              <w:t>İmha Edilen Ürün Miktarı</w:t>
            </w:r>
          </w:p>
          <w:p w:rsidR="00EF1501" w:rsidRPr="00AD4F9D" w:rsidRDefault="00EF1501" w:rsidP="00EF1501">
            <w:pPr>
              <w:jc w:val="center"/>
              <w:rPr>
                <w:rFonts w:ascii="Calibri" w:hAnsi="Calibri"/>
                <w:sz w:val="16"/>
                <w:szCs w:val="16"/>
              </w:rPr>
            </w:pPr>
            <w:r w:rsidRPr="00AD4F9D">
              <w:rPr>
                <w:rFonts w:ascii="Calibri" w:hAnsi="Calibri"/>
                <w:sz w:val="16"/>
                <w:szCs w:val="16"/>
              </w:rPr>
              <w:t>(Kg)</w:t>
            </w:r>
          </w:p>
        </w:tc>
        <w:tc>
          <w:tcPr>
            <w:tcW w:w="993" w:type="dxa"/>
            <w:vMerge w:val="restart"/>
            <w:tcBorders>
              <w:top w:val="single" w:sz="4" w:space="0" w:color="auto"/>
              <w:left w:val="single" w:sz="4" w:space="0" w:color="auto"/>
              <w:right w:val="single" w:sz="4" w:space="0" w:color="auto"/>
            </w:tcBorders>
            <w:vAlign w:val="center"/>
          </w:tcPr>
          <w:p w:rsidR="00EF1501" w:rsidRPr="00AD4F9D" w:rsidRDefault="00EF1501" w:rsidP="00EF1501">
            <w:pPr>
              <w:jc w:val="center"/>
              <w:rPr>
                <w:rFonts w:ascii="Calibri" w:hAnsi="Calibri"/>
                <w:sz w:val="16"/>
                <w:szCs w:val="16"/>
              </w:rPr>
            </w:pPr>
            <w:r w:rsidRPr="00AD4F9D">
              <w:rPr>
                <w:rFonts w:ascii="Calibri" w:hAnsi="Calibri"/>
                <w:sz w:val="16"/>
                <w:szCs w:val="16"/>
              </w:rPr>
              <w:t>Tespit edilen MRL Üstü Aktifler</w:t>
            </w:r>
          </w:p>
        </w:tc>
        <w:tc>
          <w:tcPr>
            <w:tcW w:w="992" w:type="dxa"/>
            <w:tcBorders>
              <w:top w:val="single" w:sz="4" w:space="0" w:color="auto"/>
              <w:left w:val="single" w:sz="4" w:space="0" w:color="auto"/>
              <w:right w:val="single" w:sz="4" w:space="0" w:color="auto"/>
            </w:tcBorders>
          </w:tcPr>
          <w:p w:rsidR="00EF1501" w:rsidRPr="00AD4F9D" w:rsidRDefault="00EF1501" w:rsidP="00EF1501">
            <w:pPr>
              <w:jc w:val="both"/>
              <w:rPr>
                <w:rFonts w:ascii="Calibri" w:hAnsi="Calibri"/>
                <w:sz w:val="16"/>
                <w:szCs w:val="16"/>
              </w:rPr>
            </w:pPr>
          </w:p>
          <w:p w:rsidR="00EF1501" w:rsidRPr="00AD4F9D" w:rsidRDefault="00EF1501" w:rsidP="00EF1501">
            <w:pPr>
              <w:jc w:val="both"/>
              <w:rPr>
                <w:rFonts w:ascii="Calibri" w:hAnsi="Calibri"/>
                <w:sz w:val="16"/>
                <w:szCs w:val="16"/>
              </w:rPr>
            </w:pPr>
          </w:p>
          <w:p w:rsidR="00EF1501" w:rsidRPr="00AD4F9D" w:rsidRDefault="00EF1501" w:rsidP="00EF1501">
            <w:pPr>
              <w:jc w:val="both"/>
              <w:rPr>
                <w:rFonts w:ascii="Calibri" w:hAnsi="Calibri"/>
                <w:sz w:val="16"/>
                <w:szCs w:val="16"/>
              </w:rPr>
            </w:pPr>
          </w:p>
        </w:tc>
        <w:tc>
          <w:tcPr>
            <w:tcW w:w="728" w:type="dxa"/>
            <w:tcBorders>
              <w:top w:val="single" w:sz="4" w:space="0" w:color="auto"/>
              <w:left w:val="single" w:sz="4" w:space="0" w:color="auto"/>
              <w:right w:val="single" w:sz="4" w:space="0" w:color="auto"/>
            </w:tcBorders>
          </w:tcPr>
          <w:p w:rsidR="00EF1501" w:rsidRPr="00AD4F9D" w:rsidRDefault="00EF1501" w:rsidP="00EF1501">
            <w:pPr>
              <w:jc w:val="both"/>
              <w:rPr>
                <w:rFonts w:ascii="Calibri" w:hAnsi="Calibri"/>
                <w:sz w:val="16"/>
                <w:szCs w:val="16"/>
              </w:rPr>
            </w:pPr>
          </w:p>
        </w:tc>
      </w:tr>
      <w:tr w:rsidR="00AD4F9D" w:rsidRPr="00AD4F9D" w:rsidTr="00EF1501">
        <w:trPr>
          <w:trHeight w:val="397"/>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F1501" w:rsidRPr="00AD4F9D" w:rsidRDefault="00EF1501" w:rsidP="00EF1501">
            <w:pPr>
              <w:rPr>
                <w:rFonts w:ascii="Calibri" w:hAnsi="Calibri"/>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F1501" w:rsidRPr="00AD4F9D" w:rsidRDefault="00EF1501" w:rsidP="00EF1501">
            <w:pPr>
              <w:rPr>
                <w:rFonts w:ascii="Calibri" w:hAnsi="Calibri"/>
                <w:sz w:val="16"/>
                <w:szCs w:val="16"/>
              </w:rPr>
            </w:pPr>
          </w:p>
        </w:tc>
        <w:tc>
          <w:tcPr>
            <w:tcW w:w="714" w:type="dxa"/>
            <w:vMerge/>
            <w:tcBorders>
              <w:left w:val="nil"/>
              <w:right w:val="single" w:sz="4" w:space="0" w:color="auto"/>
            </w:tcBorders>
          </w:tcPr>
          <w:p w:rsidR="00EF1501" w:rsidRPr="00AD4F9D" w:rsidRDefault="00EF1501" w:rsidP="00EF1501">
            <w:pPr>
              <w:jc w:val="center"/>
              <w:rPr>
                <w:rFonts w:ascii="Calibri" w:hAnsi="Calibri"/>
                <w:sz w:val="16"/>
                <w:szCs w:val="16"/>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1501" w:rsidRPr="00AD4F9D" w:rsidRDefault="00EF1501" w:rsidP="00EF1501">
            <w:pPr>
              <w:jc w:val="center"/>
              <w:rPr>
                <w:rFonts w:ascii="Calibri" w:hAnsi="Calibri"/>
                <w:sz w:val="16"/>
                <w:szCs w:val="16"/>
              </w:rPr>
            </w:pPr>
            <w:r w:rsidRPr="00AD4F9D">
              <w:rPr>
                <w:rFonts w:ascii="Calibri" w:hAnsi="Calibri"/>
                <w:sz w:val="16"/>
                <w:szCs w:val="16"/>
              </w:rPr>
              <w:t>MRL Üzeri</w:t>
            </w:r>
          </w:p>
        </w:tc>
        <w:tc>
          <w:tcPr>
            <w:tcW w:w="1462" w:type="dxa"/>
            <w:gridSpan w:val="2"/>
            <w:tcBorders>
              <w:top w:val="single" w:sz="4" w:space="0" w:color="auto"/>
              <w:left w:val="nil"/>
              <w:bottom w:val="single" w:sz="4" w:space="0" w:color="auto"/>
              <w:right w:val="single" w:sz="4" w:space="0" w:color="auto"/>
            </w:tcBorders>
            <w:shd w:val="clear" w:color="auto" w:fill="auto"/>
            <w:vAlign w:val="bottom"/>
            <w:hideMark/>
          </w:tcPr>
          <w:p w:rsidR="00EF1501" w:rsidRPr="00AD4F9D" w:rsidRDefault="00EF1501" w:rsidP="00EF1501">
            <w:pPr>
              <w:jc w:val="center"/>
              <w:rPr>
                <w:rFonts w:ascii="Calibri" w:hAnsi="Calibri"/>
                <w:sz w:val="16"/>
                <w:szCs w:val="16"/>
              </w:rPr>
            </w:pPr>
            <w:r w:rsidRPr="00AD4F9D">
              <w:rPr>
                <w:rFonts w:ascii="Calibri" w:hAnsi="Calibri"/>
                <w:sz w:val="16"/>
                <w:szCs w:val="16"/>
              </w:rPr>
              <w:t xml:space="preserve">Tavsiye Dışı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501" w:rsidRPr="00AD4F9D" w:rsidRDefault="00EF1501" w:rsidP="00EF1501">
            <w:pPr>
              <w:rPr>
                <w:rFonts w:ascii="Calibri" w:hAnsi="Calibri"/>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EF1501" w:rsidRPr="00AD4F9D" w:rsidRDefault="00EF1501" w:rsidP="00EF1501">
            <w:pPr>
              <w:rPr>
                <w:rFonts w:ascii="Calibri" w:hAnsi="Calibri"/>
                <w:sz w:val="16"/>
                <w:szCs w:val="16"/>
              </w:rPr>
            </w:pPr>
          </w:p>
        </w:tc>
        <w:tc>
          <w:tcPr>
            <w:tcW w:w="993" w:type="dxa"/>
            <w:vMerge/>
            <w:tcBorders>
              <w:left w:val="single" w:sz="4" w:space="0" w:color="auto"/>
              <w:right w:val="single" w:sz="4" w:space="0" w:color="auto"/>
            </w:tcBorders>
          </w:tcPr>
          <w:p w:rsidR="00EF1501" w:rsidRPr="00AD4F9D" w:rsidRDefault="00EF1501" w:rsidP="00EF1501">
            <w:pPr>
              <w:rPr>
                <w:rFonts w:ascii="Calibri" w:hAnsi="Calibri"/>
                <w:sz w:val="16"/>
                <w:szCs w:val="16"/>
              </w:rPr>
            </w:pPr>
          </w:p>
        </w:tc>
        <w:tc>
          <w:tcPr>
            <w:tcW w:w="992" w:type="dxa"/>
            <w:tcBorders>
              <w:left w:val="single" w:sz="4" w:space="0" w:color="auto"/>
              <w:right w:val="single" w:sz="4" w:space="0" w:color="auto"/>
            </w:tcBorders>
          </w:tcPr>
          <w:p w:rsidR="00EF1501" w:rsidRPr="00AD4F9D" w:rsidRDefault="00EF1501" w:rsidP="00EF1501">
            <w:pPr>
              <w:jc w:val="center"/>
              <w:rPr>
                <w:rFonts w:ascii="Calibri" w:hAnsi="Calibri"/>
                <w:sz w:val="16"/>
                <w:szCs w:val="16"/>
              </w:rPr>
            </w:pPr>
            <w:r w:rsidRPr="00AD4F9D">
              <w:rPr>
                <w:rFonts w:ascii="Calibri" w:hAnsi="Calibri"/>
                <w:sz w:val="16"/>
                <w:szCs w:val="16"/>
              </w:rPr>
              <w:t>Tespit edilen Tavsiye Dışı Aktifler</w:t>
            </w:r>
          </w:p>
        </w:tc>
        <w:tc>
          <w:tcPr>
            <w:tcW w:w="728" w:type="dxa"/>
            <w:tcBorders>
              <w:left w:val="single" w:sz="4" w:space="0" w:color="auto"/>
              <w:right w:val="single" w:sz="4" w:space="0" w:color="auto"/>
            </w:tcBorders>
          </w:tcPr>
          <w:p w:rsidR="00EF1501" w:rsidRPr="00AD4F9D" w:rsidRDefault="00EF1501" w:rsidP="00EF1501">
            <w:pPr>
              <w:rPr>
                <w:rFonts w:ascii="Calibri" w:hAnsi="Calibri"/>
                <w:sz w:val="16"/>
                <w:szCs w:val="16"/>
              </w:rPr>
            </w:pPr>
          </w:p>
          <w:p w:rsidR="00EF1501" w:rsidRPr="00AD4F9D" w:rsidRDefault="00EF1501" w:rsidP="00EF1501">
            <w:pPr>
              <w:rPr>
                <w:rFonts w:ascii="Calibri" w:hAnsi="Calibri"/>
                <w:sz w:val="16"/>
                <w:szCs w:val="16"/>
              </w:rPr>
            </w:pPr>
            <w:r w:rsidRPr="00AD4F9D">
              <w:rPr>
                <w:rFonts w:ascii="Calibri" w:hAnsi="Calibri"/>
                <w:sz w:val="16"/>
                <w:szCs w:val="16"/>
              </w:rPr>
              <w:t>Açıklama</w:t>
            </w:r>
          </w:p>
        </w:tc>
      </w:tr>
      <w:tr w:rsidR="00AD4F9D" w:rsidRPr="00AD4F9D" w:rsidTr="00EF1501">
        <w:trPr>
          <w:trHeight w:val="417"/>
        </w:trPr>
        <w:tc>
          <w:tcPr>
            <w:tcW w:w="961" w:type="dxa"/>
            <w:vMerge/>
            <w:tcBorders>
              <w:top w:val="single" w:sz="4" w:space="0" w:color="auto"/>
              <w:left w:val="single" w:sz="4" w:space="0" w:color="auto"/>
              <w:bottom w:val="single" w:sz="4" w:space="0" w:color="auto"/>
              <w:right w:val="single" w:sz="4" w:space="0" w:color="auto"/>
            </w:tcBorders>
            <w:vAlign w:val="center"/>
            <w:hideMark/>
          </w:tcPr>
          <w:p w:rsidR="00EF1501" w:rsidRPr="00AD4F9D" w:rsidRDefault="00EF1501" w:rsidP="00EF1501">
            <w:pPr>
              <w:rPr>
                <w:rFonts w:ascii="Calibri" w:hAnsi="Calibri"/>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F1501" w:rsidRPr="00AD4F9D" w:rsidRDefault="00EF1501" w:rsidP="00EF1501">
            <w:pPr>
              <w:rPr>
                <w:rFonts w:ascii="Calibri" w:hAnsi="Calibri"/>
                <w:sz w:val="16"/>
                <w:szCs w:val="16"/>
              </w:rPr>
            </w:pPr>
          </w:p>
        </w:tc>
        <w:tc>
          <w:tcPr>
            <w:tcW w:w="714" w:type="dxa"/>
            <w:vMerge/>
            <w:tcBorders>
              <w:left w:val="nil"/>
              <w:bottom w:val="single" w:sz="4" w:space="0" w:color="auto"/>
              <w:right w:val="single" w:sz="4" w:space="0" w:color="auto"/>
            </w:tcBorders>
          </w:tcPr>
          <w:p w:rsidR="00EF1501" w:rsidRPr="00AD4F9D" w:rsidRDefault="00EF1501" w:rsidP="00EF1501">
            <w:pPr>
              <w:rPr>
                <w:rFonts w:ascii="Calibri" w:hAnsi="Calibri"/>
                <w:sz w:val="12"/>
                <w:szCs w:val="12"/>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501" w:rsidRPr="00AD4F9D" w:rsidRDefault="00EF1501" w:rsidP="00EF1501">
            <w:pPr>
              <w:rPr>
                <w:rFonts w:ascii="Calibri" w:hAnsi="Calibri"/>
                <w:sz w:val="12"/>
                <w:szCs w:val="12"/>
              </w:rPr>
            </w:pPr>
            <w:r w:rsidRPr="00AD4F9D">
              <w:rPr>
                <w:rFonts w:ascii="Calibri" w:hAnsi="Calibri"/>
                <w:sz w:val="12"/>
                <w:szCs w:val="12"/>
              </w:rPr>
              <w:t>Hasat Esnasında Alınan Numunede</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EF1501" w:rsidRPr="00AD4F9D" w:rsidRDefault="00EF1501" w:rsidP="00EF1501">
            <w:pPr>
              <w:rPr>
                <w:rFonts w:ascii="Calibri" w:hAnsi="Calibri"/>
                <w:sz w:val="12"/>
                <w:szCs w:val="12"/>
              </w:rPr>
            </w:pPr>
            <w:r w:rsidRPr="00AD4F9D">
              <w:rPr>
                <w:rFonts w:ascii="Calibri" w:hAnsi="Calibri"/>
                <w:sz w:val="12"/>
                <w:szCs w:val="12"/>
              </w:rPr>
              <w:t>Hasat Öncesinde Alınan Numunede</w:t>
            </w:r>
          </w:p>
        </w:tc>
        <w:tc>
          <w:tcPr>
            <w:tcW w:w="746" w:type="dxa"/>
            <w:tcBorders>
              <w:top w:val="single" w:sz="4" w:space="0" w:color="auto"/>
              <w:left w:val="nil"/>
              <w:bottom w:val="single" w:sz="4" w:space="0" w:color="auto"/>
              <w:right w:val="single" w:sz="4" w:space="0" w:color="auto"/>
            </w:tcBorders>
            <w:shd w:val="clear" w:color="auto" w:fill="auto"/>
            <w:vAlign w:val="bottom"/>
            <w:hideMark/>
          </w:tcPr>
          <w:p w:rsidR="00EF1501" w:rsidRPr="00AD4F9D" w:rsidRDefault="00EF1501" w:rsidP="00EF1501">
            <w:pPr>
              <w:rPr>
                <w:rFonts w:ascii="Calibri" w:hAnsi="Calibri"/>
                <w:sz w:val="12"/>
                <w:szCs w:val="12"/>
              </w:rPr>
            </w:pPr>
            <w:r w:rsidRPr="00AD4F9D">
              <w:rPr>
                <w:rFonts w:ascii="Calibri" w:hAnsi="Calibri"/>
                <w:sz w:val="12"/>
                <w:szCs w:val="12"/>
              </w:rPr>
              <w:t>Hasat Esnasında Alınan Numunede</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EF1501" w:rsidRPr="00AD4F9D" w:rsidRDefault="00EF1501" w:rsidP="00EF1501">
            <w:pPr>
              <w:rPr>
                <w:rFonts w:ascii="Calibri" w:hAnsi="Calibri"/>
                <w:sz w:val="12"/>
                <w:szCs w:val="12"/>
              </w:rPr>
            </w:pPr>
            <w:r w:rsidRPr="00AD4F9D">
              <w:rPr>
                <w:rFonts w:ascii="Calibri" w:hAnsi="Calibri"/>
                <w:sz w:val="12"/>
                <w:szCs w:val="12"/>
              </w:rPr>
              <w:t>Hasat Öncesinde Alınan Numunede</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501" w:rsidRPr="00AD4F9D" w:rsidRDefault="00EF1501" w:rsidP="00EF1501">
            <w:pPr>
              <w:rPr>
                <w:rFonts w:ascii="Calibri" w:hAnsi="Calibri"/>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EF1501" w:rsidRPr="00AD4F9D" w:rsidRDefault="00EF1501" w:rsidP="00EF1501">
            <w:pPr>
              <w:rPr>
                <w:rFonts w:ascii="Calibri" w:hAnsi="Calibri"/>
                <w:sz w:val="16"/>
                <w:szCs w:val="16"/>
              </w:rPr>
            </w:pPr>
          </w:p>
        </w:tc>
        <w:tc>
          <w:tcPr>
            <w:tcW w:w="993" w:type="dxa"/>
            <w:vMerge/>
            <w:tcBorders>
              <w:left w:val="single" w:sz="4" w:space="0" w:color="auto"/>
              <w:bottom w:val="single" w:sz="4" w:space="0" w:color="auto"/>
              <w:right w:val="single" w:sz="4" w:space="0" w:color="auto"/>
            </w:tcBorders>
          </w:tcPr>
          <w:p w:rsidR="00EF1501" w:rsidRPr="00AD4F9D" w:rsidRDefault="00EF1501" w:rsidP="00EF1501">
            <w:pPr>
              <w:rPr>
                <w:rFonts w:ascii="Calibri" w:hAnsi="Calibri"/>
                <w:sz w:val="16"/>
                <w:szCs w:val="16"/>
              </w:rPr>
            </w:pPr>
          </w:p>
        </w:tc>
        <w:tc>
          <w:tcPr>
            <w:tcW w:w="992" w:type="dxa"/>
            <w:tcBorders>
              <w:left w:val="single" w:sz="4" w:space="0" w:color="auto"/>
              <w:bottom w:val="single" w:sz="4" w:space="0" w:color="auto"/>
              <w:right w:val="single" w:sz="4" w:space="0" w:color="auto"/>
            </w:tcBorders>
          </w:tcPr>
          <w:p w:rsidR="00EF1501" w:rsidRPr="00AD4F9D" w:rsidRDefault="00EF1501" w:rsidP="00EF1501">
            <w:pPr>
              <w:rPr>
                <w:rFonts w:ascii="Calibri" w:hAnsi="Calibri"/>
                <w:sz w:val="16"/>
                <w:szCs w:val="16"/>
              </w:rPr>
            </w:pPr>
          </w:p>
        </w:tc>
        <w:tc>
          <w:tcPr>
            <w:tcW w:w="728" w:type="dxa"/>
            <w:tcBorders>
              <w:left w:val="single" w:sz="4" w:space="0" w:color="auto"/>
              <w:bottom w:val="single" w:sz="4" w:space="0" w:color="auto"/>
              <w:right w:val="single" w:sz="4" w:space="0" w:color="auto"/>
            </w:tcBorders>
          </w:tcPr>
          <w:p w:rsidR="00EF1501" w:rsidRPr="00AD4F9D" w:rsidRDefault="00EF1501" w:rsidP="00EF1501">
            <w:pPr>
              <w:rPr>
                <w:rFonts w:ascii="Calibri" w:hAnsi="Calibri"/>
                <w:sz w:val="16"/>
                <w:szCs w:val="16"/>
              </w:rPr>
            </w:pPr>
          </w:p>
        </w:tc>
      </w:tr>
      <w:tr w:rsidR="00AD4F9D" w:rsidRPr="00AD4F9D" w:rsidTr="00EF1501">
        <w:trPr>
          <w:trHeight w:val="233"/>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714"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993"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992"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728"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r>
      <w:tr w:rsidR="00AD4F9D" w:rsidRPr="00AD4F9D" w:rsidTr="00EF1501">
        <w:trPr>
          <w:trHeight w:val="233"/>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714"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r w:rsidRPr="00AD4F9D">
              <w:rPr>
                <w:rFonts w:ascii="Calibri" w:hAnsi="Calibri"/>
                <w:sz w:val="16"/>
                <w:szCs w:val="16"/>
              </w:rPr>
              <w:t> </w:t>
            </w:r>
          </w:p>
        </w:tc>
        <w:tc>
          <w:tcPr>
            <w:tcW w:w="993"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992"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728"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r>
      <w:tr w:rsidR="00AD4F9D" w:rsidRPr="00AD4F9D" w:rsidTr="00EF1501">
        <w:trPr>
          <w:trHeight w:val="233"/>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p>
        </w:tc>
        <w:tc>
          <w:tcPr>
            <w:tcW w:w="714"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F1501" w:rsidRPr="00AD4F9D" w:rsidRDefault="00EF1501" w:rsidP="00EF1501">
            <w:pPr>
              <w:rPr>
                <w:rFonts w:ascii="Calibri" w:hAnsi="Calibri"/>
                <w:sz w:val="16"/>
                <w:szCs w:val="16"/>
              </w:rPr>
            </w:pPr>
          </w:p>
        </w:tc>
        <w:tc>
          <w:tcPr>
            <w:tcW w:w="993"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992"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c>
          <w:tcPr>
            <w:tcW w:w="728" w:type="dxa"/>
            <w:tcBorders>
              <w:top w:val="single" w:sz="4" w:space="0" w:color="auto"/>
              <w:left w:val="nil"/>
              <w:bottom w:val="single" w:sz="4" w:space="0" w:color="auto"/>
              <w:right w:val="single" w:sz="4" w:space="0" w:color="auto"/>
            </w:tcBorders>
          </w:tcPr>
          <w:p w:rsidR="00EF1501" w:rsidRPr="00AD4F9D" w:rsidRDefault="00EF1501" w:rsidP="00EF1501">
            <w:pPr>
              <w:rPr>
                <w:rFonts w:ascii="Calibri" w:hAnsi="Calibri"/>
                <w:sz w:val="16"/>
                <w:szCs w:val="16"/>
              </w:rPr>
            </w:pPr>
          </w:p>
        </w:tc>
      </w:tr>
    </w:tbl>
    <w:p w:rsidR="00160A98" w:rsidRPr="00AD4F9D" w:rsidRDefault="00160A98" w:rsidP="000D2EE9">
      <w:pPr>
        <w:rPr>
          <w:rFonts w:eastAsia="Calibri"/>
        </w:rPr>
      </w:pPr>
    </w:p>
    <w:p w:rsidR="00160A98" w:rsidRPr="00AD4F9D" w:rsidRDefault="00160A98" w:rsidP="000D2EE9">
      <w:pPr>
        <w:rPr>
          <w:rFonts w:eastAsia="Calibri"/>
        </w:rPr>
      </w:pPr>
    </w:p>
    <w:p w:rsidR="00160A98" w:rsidRPr="00AD4F9D" w:rsidRDefault="00160A98" w:rsidP="000D2EE9">
      <w:pPr>
        <w:rPr>
          <w:rFonts w:eastAsia="Calibri"/>
        </w:rPr>
      </w:pPr>
    </w:p>
    <w:p w:rsidR="00B00E3E" w:rsidRPr="00AD4F9D" w:rsidRDefault="00B00E3E" w:rsidP="000D2EE9">
      <w:pPr>
        <w:rPr>
          <w:rFonts w:eastAsia="Calibri"/>
          <w:sz w:val="22"/>
          <w:u w:val="single"/>
        </w:rPr>
      </w:pPr>
      <w:r w:rsidRPr="00AD4F9D">
        <w:rPr>
          <w:rFonts w:eastAsia="Calibri"/>
          <w:b/>
        </w:rPr>
        <w:tab/>
      </w:r>
      <w:r w:rsidR="00F53CB4" w:rsidRPr="00AD4F9D">
        <w:rPr>
          <w:rFonts w:eastAsia="Calibri"/>
        </w:rPr>
        <w:t>2)</w:t>
      </w:r>
      <w:r w:rsidR="00F53CB4" w:rsidRPr="00AD4F9D">
        <w:rPr>
          <w:rFonts w:eastAsia="Calibri"/>
          <w:b/>
        </w:rPr>
        <w:t xml:space="preserve"> </w:t>
      </w:r>
      <w:r w:rsidRPr="00AD4F9D">
        <w:rPr>
          <w:rFonts w:eastAsia="Calibri"/>
          <w:sz w:val="22"/>
          <w:u w:val="single"/>
        </w:rPr>
        <w:t>Olumsuz Sonuçlar İle İlgili Değerlendirme ve Öneriler ile Alınması Planlanan Önlemler</w:t>
      </w:r>
      <w:r w:rsidR="00635C9A" w:rsidRPr="00AD4F9D">
        <w:rPr>
          <w:rFonts w:eastAsia="Calibri"/>
          <w:sz w:val="22"/>
          <w:u w:val="single"/>
        </w:rPr>
        <w:t xml:space="preserve"> </w:t>
      </w:r>
      <w:r w:rsidRPr="00AD4F9D">
        <w:rPr>
          <w:rFonts w:eastAsia="Calibri"/>
          <w:sz w:val="22"/>
          <w:u w:val="single"/>
        </w:rPr>
        <w:t>;</w:t>
      </w:r>
    </w:p>
    <w:p w:rsidR="00C01E3B" w:rsidRPr="00AD4F9D" w:rsidRDefault="00C01E3B" w:rsidP="000D2EE9">
      <w:pPr>
        <w:rPr>
          <w:rFonts w:eastAsia="Calibri"/>
          <w:sz w:val="22"/>
          <w:u w:val="single"/>
        </w:rPr>
      </w:pPr>
    </w:p>
    <w:p w:rsidR="00C01E3B" w:rsidRPr="00AD4F9D" w:rsidRDefault="00C01E3B" w:rsidP="000D2EE9">
      <w:pPr>
        <w:rPr>
          <w:rFonts w:eastAsia="Calibri"/>
          <w:sz w:val="22"/>
          <w:u w:val="single"/>
        </w:rPr>
      </w:pPr>
    </w:p>
    <w:p w:rsidR="00C01E3B" w:rsidRPr="00AD4F9D" w:rsidRDefault="00C01E3B" w:rsidP="000D2EE9">
      <w:pPr>
        <w:rPr>
          <w:rFonts w:eastAsia="Calibri"/>
          <w:sz w:val="22"/>
          <w:u w:val="single"/>
        </w:rPr>
      </w:pPr>
    </w:p>
    <w:p w:rsidR="00C01E3B" w:rsidRPr="00AD4F9D" w:rsidRDefault="00C01E3B" w:rsidP="000D2EE9">
      <w:pPr>
        <w:ind w:left="708"/>
        <w:rPr>
          <w:rFonts w:eastAsia="Calibri"/>
          <w:sz w:val="22"/>
          <w:u w:val="single"/>
        </w:rPr>
      </w:pPr>
    </w:p>
    <w:p w:rsidR="00C01E3B" w:rsidRPr="00AD4F9D" w:rsidRDefault="00F53CB4" w:rsidP="000D2EE9">
      <w:pPr>
        <w:ind w:left="708"/>
        <w:rPr>
          <w:rFonts w:eastAsia="Calibri"/>
          <w:sz w:val="22"/>
          <w:u w:val="single"/>
        </w:rPr>
      </w:pPr>
      <w:r w:rsidRPr="00AD4F9D">
        <w:rPr>
          <w:rFonts w:eastAsia="Calibri"/>
          <w:sz w:val="22"/>
        </w:rPr>
        <w:t xml:space="preserve">3) </w:t>
      </w:r>
      <w:r w:rsidR="00C01E3B" w:rsidRPr="00AD4F9D">
        <w:rPr>
          <w:rFonts w:eastAsia="Calibri"/>
          <w:sz w:val="22"/>
          <w:u w:val="single"/>
        </w:rPr>
        <w:t>Önceki Yıllarda Tespit Edilen Olumsuz Sonuçlar İle İlgili Yürütülen Faaliyetler;</w:t>
      </w:r>
    </w:p>
    <w:p w:rsidR="00635C9A" w:rsidRPr="00AD4F9D" w:rsidRDefault="00635C9A" w:rsidP="000D2EE9">
      <w:pPr>
        <w:rPr>
          <w:rFonts w:eastAsia="Calibri"/>
          <w:sz w:val="22"/>
          <w:u w:val="single"/>
        </w:rPr>
      </w:pPr>
    </w:p>
    <w:p w:rsidR="00635C9A" w:rsidRPr="00AD4F9D" w:rsidRDefault="00635C9A" w:rsidP="000D2EE9">
      <w:pPr>
        <w:rPr>
          <w:rFonts w:eastAsia="Calibri"/>
          <w:sz w:val="22"/>
          <w:u w:val="single"/>
        </w:rPr>
      </w:pPr>
    </w:p>
    <w:p w:rsidR="00635C9A" w:rsidRPr="00AD4F9D" w:rsidRDefault="00635C9A" w:rsidP="000D2EE9">
      <w:pPr>
        <w:rPr>
          <w:rFonts w:eastAsia="Calibri"/>
          <w:sz w:val="22"/>
          <w:u w:val="single"/>
        </w:rPr>
      </w:pPr>
    </w:p>
    <w:p w:rsidR="00635C9A" w:rsidRPr="00AD4F9D" w:rsidRDefault="00635C9A" w:rsidP="000D2EE9">
      <w:pPr>
        <w:rPr>
          <w:rFonts w:eastAsia="Calibri"/>
          <w:sz w:val="22"/>
          <w:u w:val="single"/>
        </w:rPr>
      </w:pPr>
    </w:p>
    <w:p w:rsidR="00635C9A" w:rsidRPr="00AD4F9D" w:rsidRDefault="00635C9A" w:rsidP="000D2EE9">
      <w:pPr>
        <w:rPr>
          <w:rFonts w:eastAsia="Calibri"/>
          <w:sz w:val="22"/>
          <w:u w:val="single"/>
        </w:rPr>
      </w:pPr>
      <w:r w:rsidRPr="00AD4F9D">
        <w:rPr>
          <w:rFonts w:eastAsia="Calibri"/>
          <w:sz w:val="22"/>
        </w:rPr>
        <w:tab/>
      </w:r>
      <w:r w:rsidR="00F53CB4" w:rsidRPr="00AD4F9D">
        <w:rPr>
          <w:rFonts w:eastAsia="Calibri"/>
          <w:sz w:val="22"/>
        </w:rPr>
        <w:t xml:space="preserve">4) </w:t>
      </w:r>
      <w:r w:rsidRPr="00AD4F9D">
        <w:rPr>
          <w:rFonts w:eastAsia="Calibri"/>
          <w:sz w:val="22"/>
          <w:u w:val="single"/>
        </w:rPr>
        <w:t>Karşılaşılan Sorunlar ve Çözüm Önerileri ;</w:t>
      </w:r>
    </w:p>
    <w:p w:rsidR="00635C9A" w:rsidRPr="00AD4F9D" w:rsidRDefault="00635C9A" w:rsidP="000D2EE9">
      <w:pPr>
        <w:rPr>
          <w:rFonts w:eastAsia="Calibri"/>
          <w:u w:val="single"/>
        </w:rPr>
      </w:pPr>
    </w:p>
    <w:p w:rsidR="00635C9A" w:rsidRPr="00AD4F9D" w:rsidRDefault="00635C9A" w:rsidP="000D2EE9">
      <w:pPr>
        <w:rPr>
          <w:rFonts w:eastAsia="Calibri"/>
          <w:u w:val="single"/>
        </w:rPr>
      </w:pPr>
    </w:p>
    <w:p w:rsidR="00B00E3E" w:rsidRPr="00AD4F9D" w:rsidRDefault="00B00E3E" w:rsidP="000D2EE9">
      <w:pPr>
        <w:rPr>
          <w:rFonts w:eastAsia="Calibri"/>
        </w:rPr>
      </w:pPr>
    </w:p>
    <w:p w:rsidR="00B00E3E" w:rsidRPr="00AD4F9D" w:rsidRDefault="00B00E3E" w:rsidP="000D2EE9">
      <w:pPr>
        <w:rPr>
          <w:rFonts w:eastAsia="Calibri"/>
        </w:rPr>
      </w:pPr>
    </w:p>
    <w:p w:rsidR="00B00E3E" w:rsidRPr="00AD4F9D" w:rsidRDefault="0093000D" w:rsidP="000D2EE9">
      <w:pPr>
        <w:rPr>
          <w:sz w:val="22"/>
          <w:u w:val="single"/>
        </w:rPr>
      </w:pPr>
      <w:r w:rsidRPr="00AD4F9D">
        <w:rPr>
          <w:sz w:val="22"/>
        </w:rPr>
        <w:tab/>
      </w:r>
      <w:r w:rsidR="00F53CB4" w:rsidRPr="00AD4F9D">
        <w:rPr>
          <w:sz w:val="22"/>
        </w:rPr>
        <w:t xml:space="preserve">5) </w:t>
      </w:r>
      <w:r w:rsidR="00B00E3E" w:rsidRPr="00AD4F9D">
        <w:rPr>
          <w:sz w:val="22"/>
          <w:u w:val="single"/>
        </w:rPr>
        <w:t xml:space="preserve">Sonraki Yılın Programında Değişikliği Uygun Görülen Hususlar ve Öneriler ; </w:t>
      </w:r>
    </w:p>
    <w:p w:rsidR="00B00E3E" w:rsidRPr="00AD4F9D" w:rsidRDefault="00B00E3E" w:rsidP="000D2EE9">
      <w:pPr>
        <w:spacing w:line="240" w:lineRule="exact"/>
        <w:jc w:val="both"/>
        <w:rPr>
          <w:sz w:val="22"/>
          <w:u w:val="single"/>
        </w:rPr>
      </w:pPr>
    </w:p>
    <w:p w:rsidR="00B00E3E" w:rsidRPr="00AD4F9D" w:rsidRDefault="00B00E3E" w:rsidP="000D2EE9">
      <w:pPr>
        <w:rPr>
          <w:rFonts w:eastAsia="Calibri"/>
        </w:rPr>
      </w:pPr>
    </w:p>
    <w:p w:rsidR="00B00E3E" w:rsidRPr="00AD4F9D" w:rsidRDefault="00B00E3E" w:rsidP="000D2EE9">
      <w:pPr>
        <w:rPr>
          <w:rFonts w:eastAsia="Calibri"/>
        </w:rPr>
      </w:pPr>
    </w:p>
    <w:p w:rsidR="002456B9" w:rsidRPr="00AD4F9D" w:rsidRDefault="002456B9" w:rsidP="000D2EE9">
      <w:pPr>
        <w:rPr>
          <w:rFonts w:eastAsia="Calibri"/>
        </w:rPr>
      </w:pPr>
    </w:p>
    <w:p w:rsidR="002456B9" w:rsidRPr="00AD4F9D" w:rsidRDefault="002456B9" w:rsidP="000D2EE9">
      <w:pPr>
        <w:rPr>
          <w:rFonts w:eastAsia="Calibri"/>
        </w:rPr>
      </w:pPr>
    </w:p>
    <w:p w:rsidR="002456B9" w:rsidRPr="00AD4F9D" w:rsidRDefault="002456B9" w:rsidP="000D2EE9">
      <w:pPr>
        <w:rPr>
          <w:rFonts w:eastAsia="Calibri"/>
        </w:rPr>
      </w:pPr>
    </w:p>
    <w:p w:rsidR="002456B9" w:rsidRPr="00AD4F9D" w:rsidRDefault="002456B9" w:rsidP="000D2EE9">
      <w:pPr>
        <w:rPr>
          <w:rFonts w:eastAsia="Calibri"/>
        </w:rPr>
      </w:pPr>
    </w:p>
    <w:p w:rsidR="002456B9" w:rsidRPr="00AD4F9D" w:rsidRDefault="002456B9" w:rsidP="000D2EE9">
      <w:pPr>
        <w:rPr>
          <w:rFonts w:eastAsia="Calibri"/>
        </w:rPr>
      </w:pPr>
    </w:p>
    <w:p w:rsidR="002456B9" w:rsidRPr="00AD4F9D" w:rsidRDefault="002456B9" w:rsidP="000D2EE9">
      <w:pPr>
        <w:rPr>
          <w:rFonts w:eastAsia="Calibri"/>
        </w:rPr>
      </w:pPr>
    </w:p>
    <w:p w:rsidR="00EF1501" w:rsidRPr="00AD4F9D" w:rsidRDefault="00EF1501" w:rsidP="000D2EE9">
      <w:pPr>
        <w:rPr>
          <w:rFonts w:eastAsia="Calibri"/>
        </w:rPr>
      </w:pPr>
    </w:p>
    <w:p w:rsidR="00EF1501" w:rsidRPr="00AD4F9D" w:rsidRDefault="00EF1501" w:rsidP="000D2EE9">
      <w:pPr>
        <w:rPr>
          <w:rFonts w:eastAsia="Calibri"/>
        </w:rPr>
      </w:pPr>
    </w:p>
    <w:p w:rsidR="00EF1501" w:rsidRPr="00AD4F9D" w:rsidRDefault="00EF1501" w:rsidP="000D2EE9">
      <w:pPr>
        <w:rPr>
          <w:rFonts w:eastAsia="Calibri"/>
        </w:rPr>
      </w:pPr>
    </w:p>
    <w:p w:rsidR="00EF1501" w:rsidRPr="00AD4F9D" w:rsidRDefault="00EF1501" w:rsidP="000D2EE9">
      <w:pPr>
        <w:rPr>
          <w:rFonts w:eastAsia="Calibri"/>
        </w:rPr>
      </w:pPr>
    </w:p>
    <w:p w:rsidR="00EF1501" w:rsidRPr="00AD4F9D" w:rsidRDefault="00EF1501" w:rsidP="000D2EE9">
      <w:pPr>
        <w:rPr>
          <w:rFonts w:eastAsia="Calibri"/>
        </w:rPr>
      </w:pPr>
    </w:p>
    <w:p w:rsidR="00EF1501" w:rsidRPr="00AD4F9D" w:rsidRDefault="00EF1501" w:rsidP="000D2EE9">
      <w:pPr>
        <w:rPr>
          <w:rFonts w:eastAsia="Calibri"/>
        </w:rPr>
      </w:pPr>
    </w:p>
    <w:p w:rsidR="002456B9" w:rsidRPr="00AD4F9D" w:rsidRDefault="002456B9" w:rsidP="000D2EE9">
      <w:pPr>
        <w:rPr>
          <w:rFonts w:eastAsia="Calibri"/>
        </w:rPr>
      </w:pPr>
    </w:p>
    <w:p w:rsidR="002456B9" w:rsidRPr="00AD4F9D" w:rsidRDefault="002456B9" w:rsidP="000D2EE9">
      <w:pPr>
        <w:rPr>
          <w:rFonts w:eastAsia="Calibri"/>
          <w:b/>
        </w:rPr>
      </w:pPr>
      <w:r w:rsidRPr="00AD4F9D">
        <w:rPr>
          <w:rFonts w:eastAsia="Calibri"/>
          <w:b/>
        </w:rPr>
        <w:t xml:space="preserve">Ek – 12 </w:t>
      </w:r>
    </w:p>
    <w:p w:rsidR="002456B9" w:rsidRPr="00AD4F9D" w:rsidRDefault="002456B9" w:rsidP="000D2EE9">
      <w:pPr>
        <w:jc w:val="center"/>
        <w:rPr>
          <w:rFonts w:eastAsia="Calibri"/>
          <w:b/>
        </w:rPr>
      </w:pPr>
      <w:r w:rsidRPr="00AD4F9D">
        <w:rPr>
          <w:rFonts w:eastAsia="Calibri"/>
          <w:b/>
        </w:rPr>
        <w:t xml:space="preserve">Hasat Öncesi Pestisit Denetimi </w:t>
      </w:r>
    </w:p>
    <w:p w:rsidR="002456B9" w:rsidRPr="00AD4F9D" w:rsidRDefault="002456B9" w:rsidP="000D2EE9">
      <w:pPr>
        <w:jc w:val="center"/>
        <w:rPr>
          <w:rFonts w:eastAsia="Calibri"/>
          <w:b/>
        </w:rPr>
      </w:pPr>
      <w:r w:rsidRPr="00AD4F9D">
        <w:rPr>
          <w:rFonts w:eastAsia="Calibri"/>
          <w:b/>
        </w:rPr>
        <w:t>Kontrol Formu</w:t>
      </w:r>
    </w:p>
    <w:p w:rsidR="002456B9" w:rsidRPr="00AD4F9D" w:rsidRDefault="002456B9" w:rsidP="000D2EE9">
      <w:pPr>
        <w:jc w:val="center"/>
        <w:rPr>
          <w:rFonts w:eastAsia="Calibri"/>
          <w:b/>
        </w:rPr>
      </w:pPr>
    </w:p>
    <w:p w:rsidR="002456B9" w:rsidRPr="00AD4F9D" w:rsidRDefault="002456B9" w:rsidP="000D2EE9">
      <w:pPr>
        <w:jc w:val="center"/>
        <w:rPr>
          <w:rFonts w:eastAsia="Calibri"/>
          <w:b/>
        </w:rPr>
      </w:pPr>
      <w:r w:rsidRPr="00AD4F9D">
        <w:rPr>
          <w:rFonts w:eastAsia="Calibri"/>
          <w:b/>
        </w:rPr>
        <w:tab/>
      </w:r>
      <w:r w:rsidRPr="00AD4F9D">
        <w:rPr>
          <w:rFonts w:eastAsia="Calibri"/>
          <w:b/>
        </w:rPr>
        <w:tab/>
      </w:r>
      <w:r w:rsidRPr="00AD4F9D">
        <w:rPr>
          <w:rFonts w:eastAsia="Calibri"/>
          <w:b/>
        </w:rPr>
        <w:tab/>
      </w:r>
      <w:r w:rsidRPr="00AD4F9D">
        <w:rPr>
          <w:rFonts w:eastAsia="Calibri"/>
          <w:b/>
        </w:rPr>
        <w:tab/>
      </w:r>
      <w:r w:rsidRPr="00AD4F9D">
        <w:rPr>
          <w:rFonts w:eastAsia="Calibri"/>
          <w:b/>
        </w:rPr>
        <w:tab/>
      </w:r>
      <w:r w:rsidRPr="00AD4F9D">
        <w:rPr>
          <w:rFonts w:eastAsia="Calibri"/>
          <w:b/>
        </w:rPr>
        <w:tab/>
      </w:r>
      <w:r w:rsidRPr="00AD4F9D">
        <w:rPr>
          <w:rFonts w:eastAsia="Calibri"/>
          <w:b/>
        </w:rPr>
        <w:tab/>
      </w:r>
      <w:r w:rsidRPr="00AD4F9D">
        <w:rPr>
          <w:rFonts w:eastAsia="Calibri"/>
          <w:b/>
        </w:rPr>
        <w:tab/>
        <w:t xml:space="preserve"> </w:t>
      </w:r>
      <w:r w:rsidR="003B3AD0" w:rsidRPr="00AD4F9D">
        <w:rPr>
          <w:rFonts w:eastAsia="Calibri"/>
          <w:b/>
        </w:rPr>
        <w:t xml:space="preserve">        Ürün : ........................</w:t>
      </w:r>
    </w:p>
    <w:tbl>
      <w:tblPr>
        <w:tblStyle w:val="TabloKlavuzu"/>
        <w:tblW w:w="0" w:type="auto"/>
        <w:tblLook w:val="04A0" w:firstRow="1" w:lastRow="0" w:firstColumn="1" w:lastColumn="0" w:noHBand="0" w:noVBand="1"/>
      </w:tblPr>
      <w:tblGrid>
        <w:gridCol w:w="2823"/>
        <w:gridCol w:w="7138"/>
      </w:tblGrid>
      <w:tr w:rsidR="00AD4F9D" w:rsidRPr="00AD4F9D" w:rsidTr="002456B9">
        <w:trPr>
          <w:trHeight w:val="465"/>
        </w:trPr>
        <w:tc>
          <w:tcPr>
            <w:tcW w:w="2823" w:type="dxa"/>
          </w:tcPr>
          <w:p w:rsidR="002456B9" w:rsidRPr="00AD4F9D" w:rsidRDefault="002456B9" w:rsidP="000D2EE9">
            <w:pPr>
              <w:jc w:val="both"/>
              <w:rPr>
                <w:rFonts w:eastAsia="Calibri"/>
                <w:b/>
              </w:rPr>
            </w:pPr>
          </w:p>
          <w:p w:rsidR="002456B9" w:rsidRPr="00AD4F9D" w:rsidRDefault="00591981" w:rsidP="000D2EE9">
            <w:pPr>
              <w:jc w:val="both"/>
              <w:rPr>
                <w:rFonts w:eastAsia="Calibri"/>
                <w:b/>
              </w:rPr>
            </w:pPr>
            <w:r w:rsidRPr="00AD4F9D">
              <w:rPr>
                <w:rFonts w:eastAsia="Calibri"/>
                <w:b/>
              </w:rPr>
              <w:t>Denetim g</w:t>
            </w:r>
            <w:r w:rsidR="002456B9" w:rsidRPr="00AD4F9D">
              <w:rPr>
                <w:rFonts w:eastAsia="Calibri"/>
                <w:b/>
              </w:rPr>
              <w:t xml:space="preserve">örevlileri       </w:t>
            </w:r>
          </w:p>
        </w:tc>
        <w:tc>
          <w:tcPr>
            <w:tcW w:w="7138" w:type="dxa"/>
          </w:tcPr>
          <w:p w:rsidR="002456B9" w:rsidRPr="00AD4F9D" w:rsidRDefault="002456B9" w:rsidP="000D2EE9">
            <w:pPr>
              <w:jc w:val="both"/>
              <w:rPr>
                <w:rFonts w:eastAsia="Calibri"/>
              </w:rPr>
            </w:pPr>
          </w:p>
          <w:p w:rsidR="002456B9" w:rsidRPr="00AD4F9D" w:rsidRDefault="002456B9" w:rsidP="000D2EE9">
            <w:pPr>
              <w:jc w:val="both"/>
              <w:rPr>
                <w:rFonts w:eastAsia="Calibri"/>
              </w:rPr>
            </w:pPr>
            <w:r w:rsidRPr="00AD4F9D">
              <w:rPr>
                <w:rFonts w:eastAsia="Calibri"/>
              </w:rPr>
              <w:t>.....................................................      .....................................................</w:t>
            </w:r>
          </w:p>
        </w:tc>
      </w:tr>
      <w:tr w:rsidR="00AD4F9D" w:rsidRPr="00AD4F9D" w:rsidTr="002456B9">
        <w:trPr>
          <w:trHeight w:val="465"/>
        </w:trPr>
        <w:tc>
          <w:tcPr>
            <w:tcW w:w="2823" w:type="dxa"/>
          </w:tcPr>
          <w:p w:rsidR="002456B9" w:rsidRPr="00AD4F9D" w:rsidRDefault="002456B9" w:rsidP="000D2EE9">
            <w:pPr>
              <w:jc w:val="both"/>
              <w:rPr>
                <w:rFonts w:eastAsia="Calibri"/>
                <w:b/>
              </w:rPr>
            </w:pPr>
          </w:p>
          <w:p w:rsidR="002456B9" w:rsidRPr="00AD4F9D" w:rsidRDefault="002456B9" w:rsidP="000D2EE9">
            <w:pPr>
              <w:jc w:val="both"/>
              <w:rPr>
                <w:rFonts w:eastAsia="Calibri"/>
                <w:b/>
              </w:rPr>
            </w:pPr>
            <w:r w:rsidRPr="00AD4F9D">
              <w:rPr>
                <w:rFonts w:eastAsia="Calibri"/>
                <w:b/>
              </w:rPr>
              <w:t xml:space="preserve">Denetim </w:t>
            </w:r>
            <w:r w:rsidR="00591981" w:rsidRPr="00AD4F9D">
              <w:rPr>
                <w:rFonts w:eastAsia="Calibri"/>
                <w:b/>
              </w:rPr>
              <w:t>t</w:t>
            </w:r>
            <w:r w:rsidRPr="00AD4F9D">
              <w:rPr>
                <w:rFonts w:eastAsia="Calibri"/>
                <w:b/>
              </w:rPr>
              <w:t xml:space="preserve">arihi               </w:t>
            </w:r>
          </w:p>
        </w:tc>
        <w:tc>
          <w:tcPr>
            <w:tcW w:w="7138" w:type="dxa"/>
          </w:tcPr>
          <w:p w:rsidR="002456B9" w:rsidRPr="00AD4F9D" w:rsidRDefault="002456B9" w:rsidP="000D2EE9">
            <w:pPr>
              <w:jc w:val="both"/>
              <w:rPr>
                <w:rFonts w:eastAsia="Calibri"/>
              </w:rPr>
            </w:pPr>
          </w:p>
          <w:p w:rsidR="002456B9" w:rsidRPr="00AD4F9D" w:rsidRDefault="002456B9" w:rsidP="000D2EE9">
            <w:pPr>
              <w:jc w:val="both"/>
              <w:rPr>
                <w:rFonts w:eastAsia="Calibri"/>
              </w:rPr>
            </w:pPr>
            <w:r w:rsidRPr="00AD4F9D">
              <w:rPr>
                <w:rFonts w:eastAsia="Calibri"/>
              </w:rPr>
              <w:t xml:space="preserve">...... / ...... / 201.... </w:t>
            </w:r>
          </w:p>
        </w:tc>
      </w:tr>
      <w:tr w:rsidR="00AD4F9D" w:rsidRPr="00AD4F9D" w:rsidTr="002456B9">
        <w:trPr>
          <w:trHeight w:val="465"/>
        </w:trPr>
        <w:tc>
          <w:tcPr>
            <w:tcW w:w="2823" w:type="dxa"/>
          </w:tcPr>
          <w:p w:rsidR="002456B9" w:rsidRPr="00AD4F9D" w:rsidRDefault="002456B9" w:rsidP="000D2EE9">
            <w:pPr>
              <w:jc w:val="both"/>
              <w:rPr>
                <w:rFonts w:eastAsia="Calibri"/>
                <w:b/>
              </w:rPr>
            </w:pPr>
          </w:p>
          <w:p w:rsidR="003B3AD0" w:rsidRPr="00AD4F9D" w:rsidRDefault="003B3AD0" w:rsidP="000D2EE9">
            <w:pPr>
              <w:jc w:val="both"/>
              <w:rPr>
                <w:rFonts w:eastAsia="Calibri"/>
                <w:b/>
              </w:rPr>
            </w:pPr>
          </w:p>
          <w:p w:rsidR="002456B9" w:rsidRPr="00AD4F9D" w:rsidRDefault="00591981" w:rsidP="000D2EE9">
            <w:pPr>
              <w:rPr>
                <w:rFonts w:eastAsia="Calibri"/>
                <w:b/>
              </w:rPr>
            </w:pPr>
            <w:r w:rsidRPr="00AD4F9D">
              <w:rPr>
                <w:rFonts w:eastAsia="Calibri"/>
                <w:b/>
              </w:rPr>
              <w:t>Üretim y</w:t>
            </w:r>
            <w:r w:rsidR="003B3AD0" w:rsidRPr="00AD4F9D">
              <w:rPr>
                <w:rFonts w:eastAsia="Calibri"/>
                <w:b/>
              </w:rPr>
              <w:t xml:space="preserve">eri </w:t>
            </w:r>
            <w:r w:rsidRPr="00AD4F9D">
              <w:rPr>
                <w:rFonts w:eastAsia="Calibri"/>
                <w:b/>
              </w:rPr>
              <w:t>b</w:t>
            </w:r>
            <w:r w:rsidR="003B3AD0" w:rsidRPr="00AD4F9D">
              <w:rPr>
                <w:rFonts w:eastAsia="Calibri"/>
                <w:b/>
              </w:rPr>
              <w:t xml:space="preserve">ilgileri    </w:t>
            </w:r>
          </w:p>
        </w:tc>
        <w:tc>
          <w:tcPr>
            <w:tcW w:w="7138" w:type="dxa"/>
          </w:tcPr>
          <w:p w:rsidR="002456B9" w:rsidRPr="00AD4F9D" w:rsidRDefault="002456B9" w:rsidP="000D2EE9">
            <w:pPr>
              <w:jc w:val="both"/>
              <w:rPr>
                <w:rFonts w:eastAsia="Calibri"/>
              </w:rPr>
            </w:pPr>
          </w:p>
          <w:p w:rsidR="002456B9" w:rsidRPr="00AD4F9D" w:rsidRDefault="003B3AD0" w:rsidP="000D2EE9">
            <w:pPr>
              <w:jc w:val="both"/>
              <w:rPr>
                <w:rFonts w:eastAsia="Calibri"/>
              </w:rPr>
            </w:pPr>
            <w:r w:rsidRPr="00AD4F9D">
              <w:rPr>
                <w:rFonts w:eastAsia="Calibri"/>
              </w:rPr>
              <w:t>İl : .................... , İlçe : .................... ,  Köy/Belde/Mah.: .....................</w:t>
            </w:r>
          </w:p>
          <w:p w:rsidR="003B3AD0" w:rsidRPr="00AD4F9D" w:rsidRDefault="003B3AD0" w:rsidP="000D2EE9">
            <w:pPr>
              <w:jc w:val="both"/>
              <w:rPr>
                <w:rFonts w:eastAsia="Calibri"/>
              </w:rPr>
            </w:pPr>
          </w:p>
          <w:p w:rsidR="003B3AD0" w:rsidRPr="00AD4F9D" w:rsidRDefault="003B3AD0" w:rsidP="000D2EE9">
            <w:pPr>
              <w:jc w:val="both"/>
              <w:rPr>
                <w:rFonts w:eastAsia="Calibri"/>
              </w:rPr>
            </w:pPr>
            <w:r w:rsidRPr="00AD4F9D">
              <w:rPr>
                <w:rFonts w:eastAsia="Calibri"/>
              </w:rPr>
              <w:t>Ada : ............. , Parsel : ............. ,   Alan  :  .............. ,</w:t>
            </w:r>
          </w:p>
        </w:tc>
      </w:tr>
      <w:tr w:rsidR="00AD4F9D" w:rsidRPr="00AD4F9D" w:rsidTr="002456B9">
        <w:trPr>
          <w:trHeight w:val="465"/>
        </w:trPr>
        <w:tc>
          <w:tcPr>
            <w:tcW w:w="2823" w:type="dxa"/>
          </w:tcPr>
          <w:p w:rsidR="00591981" w:rsidRPr="00AD4F9D" w:rsidRDefault="00591981" w:rsidP="000D2EE9">
            <w:pPr>
              <w:jc w:val="both"/>
              <w:rPr>
                <w:rFonts w:eastAsia="Calibri"/>
                <w:b/>
              </w:rPr>
            </w:pPr>
          </w:p>
          <w:p w:rsidR="00591981" w:rsidRPr="00AD4F9D" w:rsidRDefault="00591981" w:rsidP="009B153C">
            <w:pPr>
              <w:jc w:val="both"/>
              <w:rPr>
                <w:rFonts w:eastAsia="Calibri"/>
                <w:b/>
              </w:rPr>
            </w:pPr>
            <w:r w:rsidRPr="00AD4F9D">
              <w:rPr>
                <w:rFonts w:eastAsia="Calibri"/>
                <w:b/>
              </w:rPr>
              <w:t xml:space="preserve">Numune </w:t>
            </w:r>
            <w:r w:rsidR="009B153C" w:rsidRPr="00AD4F9D">
              <w:rPr>
                <w:rFonts w:eastAsia="Calibri"/>
                <w:b/>
              </w:rPr>
              <w:t>a</w:t>
            </w:r>
            <w:r w:rsidRPr="00AD4F9D">
              <w:rPr>
                <w:rFonts w:eastAsia="Calibri"/>
                <w:b/>
              </w:rPr>
              <w:t>lma esnasında bulunan çiftçi / temsilcisi</w:t>
            </w:r>
          </w:p>
        </w:tc>
        <w:tc>
          <w:tcPr>
            <w:tcW w:w="7138" w:type="dxa"/>
          </w:tcPr>
          <w:p w:rsidR="00591981" w:rsidRPr="00AD4F9D" w:rsidRDefault="00591981" w:rsidP="000D2EE9">
            <w:pPr>
              <w:jc w:val="both"/>
              <w:rPr>
                <w:rFonts w:eastAsia="Calibri"/>
                <w:b/>
              </w:rPr>
            </w:pPr>
          </w:p>
          <w:p w:rsidR="00591981" w:rsidRPr="00AD4F9D" w:rsidRDefault="00591981" w:rsidP="000D2EE9">
            <w:pPr>
              <w:rPr>
                <w:rFonts w:eastAsia="Calibri"/>
              </w:rPr>
            </w:pPr>
            <w:r w:rsidRPr="00AD4F9D">
              <w:rPr>
                <w:rFonts w:eastAsia="Calibri"/>
              </w:rPr>
              <w:t>.......................................................</w:t>
            </w:r>
            <w:r w:rsidR="00237666" w:rsidRPr="00AD4F9D">
              <w:rPr>
                <w:rFonts w:eastAsia="Calibri"/>
              </w:rPr>
              <w:t xml:space="preserve">  </w:t>
            </w:r>
          </w:p>
        </w:tc>
      </w:tr>
      <w:tr w:rsidR="00591981" w:rsidRPr="00AD4F9D" w:rsidTr="002456B9">
        <w:trPr>
          <w:trHeight w:val="465"/>
        </w:trPr>
        <w:tc>
          <w:tcPr>
            <w:tcW w:w="2823" w:type="dxa"/>
          </w:tcPr>
          <w:p w:rsidR="00591981" w:rsidRPr="00AD4F9D" w:rsidRDefault="00591981" w:rsidP="000D2EE9">
            <w:pPr>
              <w:jc w:val="both"/>
              <w:rPr>
                <w:rFonts w:eastAsia="Calibri"/>
                <w:b/>
              </w:rPr>
            </w:pPr>
          </w:p>
          <w:p w:rsidR="00591981" w:rsidRPr="00AD4F9D" w:rsidRDefault="00591981" w:rsidP="009B153C">
            <w:pPr>
              <w:jc w:val="both"/>
              <w:rPr>
                <w:rFonts w:eastAsia="Calibri"/>
                <w:b/>
              </w:rPr>
            </w:pPr>
            <w:r w:rsidRPr="00AD4F9D">
              <w:rPr>
                <w:rFonts w:eastAsia="Calibri"/>
                <w:b/>
              </w:rPr>
              <w:t xml:space="preserve">Mühür </w:t>
            </w:r>
            <w:r w:rsidR="009B153C" w:rsidRPr="00AD4F9D">
              <w:rPr>
                <w:rFonts w:eastAsia="Calibri"/>
                <w:b/>
              </w:rPr>
              <w:t>n</w:t>
            </w:r>
            <w:r w:rsidRPr="00AD4F9D">
              <w:rPr>
                <w:rFonts w:eastAsia="Calibri"/>
                <w:b/>
              </w:rPr>
              <w:t xml:space="preserve">umarası     </w:t>
            </w:r>
          </w:p>
        </w:tc>
        <w:tc>
          <w:tcPr>
            <w:tcW w:w="7138" w:type="dxa"/>
          </w:tcPr>
          <w:p w:rsidR="00591981" w:rsidRPr="00AD4F9D" w:rsidRDefault="00591981" w:rsidP="000D2EE9">
            <w:pPr>
              <w:jc w:val="both"/>
              <w:rPr>
                <w:rFonts w:eastAsia="Calibri"/>
                <w:b/>
              </w:rPr>
            </w:pPr>
          </w:p>
          <w:p w:rsidR="00591981" w:rsidRPr="00AD4F9D" w:rsidRDefault="00591981" w:rsidP="000D2EE9">
            <w:pPr>
              <w:jc w:val="both"/>
              <w:rPr>
                <w:rFonts w:eastAsia="Calibri"/>
              </w:rPr>
            </w:pPr>
            <w:r w:rsidRPr="00AD4F9D">
              <w:rPr>
                <w:rFonts w:eastAsia="Calibri"/>
              </w:rPr>
              <w:t>.................................</w:t>
            </w:r>
          </w:p>
        </w:tc>
      </w:tr>
    </w:tbl>
    <w:p w:rsidR="002456B9" w:rsidRPr="00AD4F9D" w:rsidRDefault="002456B9" w:rsidP="000D2EE9">
      <w:pPr>
        <w:jc w:val="both"/>
        <w:rPr>
          <w:rFonts w:eastAsia="Calibri"/>
          <w:b/>
        </w:rPr>
      </w:pPr>
    </w:p>
    <w:p w:rsidR="00B00D45" w:rsidRPr="00AD4F9D" w:rsidRDefault="00591981" w:rsidP="000D2EE9">
      <w:pPr>
        <w:jc w:val="both"/>
        <w:rPr>
          <w:rFonts w:eastAsia="Calibri"/>
          <w:b/>
        </w:rPr>
      </w:pPr>
      <w:r w:rsidRPr="00AD4F9D">
        <w:rPr>
          <w:rFonts w:eastAsia="Calibri"/>
          <w:b/>
        </w:rPr>
        <w:t>Uygulanan Zirai Mücadele Faaliyetleri :</w:t>
      </w:r>
    </w:p>
    <w:tbl>
      <w:tblPr>
        <w:tblStyle w:val="TabloKlavuzu"/>
        <w:tblW w:w="9889" w:type="dxa"/>
        <w:tblLook w:val="04A0" w:firstRow="1" w:lastRow="0" w:firstColumn="1" w:lastColumn="0" w:noHBand="0" w:noVBand="1"/>
      </w:tblPr>
      <w:tblGrid>
        <w:gridCol w:w="5919"/>
        <w:gridCol w:w="2298"/>
        <w:gridCol w:w="1672"/>
      </w:tblGrid>
      <w:tr w:rsidR="00AD4F9D" w:rsidRPr="00AD4F9D" w:rsidTr="001D0BB8">
        <w:tc>
          <w:tcPr>
            <w:tcW w:w="5919" w:type="dxa"/>
            <w:vMerge w:val="restart"/>
          </w:tcPr>
          <w:p w:rsidR="00DD1604" w:rsidRPr="00AD4F9D" w:rsidRDefault="00DD1604" w:rsidP="000D2EE9">
            <w:pPr>
              <w:jc w:val="both"/>
              <w:rPr>
                <w:rFonts w:eastAsia="Calibri"/>
                <w:b/>
              </w:rPr>
            </w:pPr>
          </w:p>
          <w:p w:rsidR="00DD1604" w:rsidRPr="00AD4F9D" w:rsidRDefault="00DD1604" w:rsidP="000D2EE9">
            <w:pPr>
              <w:jc w:val="both"/>
              <w:rPr>
                <w:rFonts w:eastAsia="Calibri"/>
                <w:b/>
              </w:rPr>
            </w:pPr>
            <w:r w:rsidRPr="00AD4F9D">
              <w:rPr>
                <w:rFonts w:eastAsia="Calibri"/>
                <w:b/>
              </w:rPr>
              <w:t>Entegre Mücadele Prensipleri uygulanıyor mu ?</w:t>
            </w:r>
          </w:p>
        </w:tc>
        <w:tc>
          <w:tcPr>
            <w:tcW w:w="2298" w:type="dxa"/>
          </w:tcPr>
          <w:p w:rsidR="00DD1604" w:rsidRPr="00AD4F9D" w:rsidRDefault="00DD1604" w:rsidP="00566CCC">
            <w:pPr>
              <w:jc w:val="center"/>
              <w:rPr>
                <w:rFonts w:eastAsia="Calibri"/>
                <w:b/>
                <w:noProof/>
              </w:rPr>
            </w:pPr>
            <w:r w:rsidRPr="00AD4F9D">
              <w:rPr>
                <w:rFonts w:eastAsia="Calibri"/>
                <w:b/>
                <w:noProof/>
              </w:rPr>
              <w:t>Evet</w:t>
            </w:r>
          </w:p>
        </w:tc>
        <w:tc>
          <w:tcPr>
            <w:tcW w:w="1672" w:type="dxa"/>
          </w:tcPr>
          <w:p w:rsidR="00DD1604" w:rsidRPr="00AD4F9D" w:rsidRDefault="00DD1604" w:rsidP="00566CCC">
            <w:pPr>
              <w:jc w:val="center"/>
              <w:rPr>
                <w:rFonts w:eastAsia="Calibri"/>
                <w:b/>
                <w:noProof/>
              </w:rPr>
            </w:pPr>
            <w:r w:rsidRPr="00AD4F9D">
              <w:rPr>
                <w:rFonts w:eastAsia="Calibri"/>
                <w:b/>
                <w:noProof/>
              </w:rPr>
              <w:t>Hayır</w:t>
            </w:r>
          </w:p>
        </w:tc>
      </w:tr>
      <w:tr w:rsidR="00AD4F9D" w:rsidRPr="00AD4F9D" w:rsidTr="001D0BB8">
        <w:tc>
          <w:tcPr>
            <w:tcW w:w="5919" w:type="dxa"/>
            <w:vMerge/>
          </w:tcPr>
          <w:p w:rsidR="00DD1604" w:rsidRPr="00AD4F9D" w:rsidRDefault="00DD1604" w:rsidP="000D2EE9">
            <w:pPr>
              <w:jc w:val="both"/>
              <w:rPr>
                <w:rFonts w:eastAsia="Calibri"/>
                <w:b/>
              </w:rPr>
            </w:pPr>
          </w:p>
        </w:tc>
        <w:tc>
          <w:tcPr>
            <w:tcW w:w="2298" w:type="dxa"/>
          </w:tcPr>
          <w:p w:rsidR="00DD1604" w:rsidRPr="00AD4F9D" w:rsidRDefault="00DD1604" w:rsidP="000D2EE9">
            <w:pPr>
              <w:jc w:val="both"/>
              <w:rPr>
                <w:rFonts w:eastAsia="Calibri"/>
                <w:b/>
              </w:rPr>
            </w:pPr>
            <w:r w:rsidRPr="00AD4F9D">
              <w:rPr>
                <w:rFonts w:eastAsia="Calibri"/>
                <w:b/>
                <w:noProof/>
              </w:rPr>
              <mc:AlternateContent>
                <mc:Choice Requires="wps">
                  <w:drawing>
                    <wp:anchor distT="0" distB="0" distL="114300" distR="114300" simplePos="0" relativeHeight="251695104" behindDoc="0" locked="0" layoutInCell="1" allowOverlap="1" wp14:anchorId="58F9D5CA" wp14:editId="038B809A">
                      <wp:simplePos x="0" y="0"/>
                      <wp:positionH relativeFrom="column">
                        <wp:posOffset>268605</wp:posOffset>
                      </wp:positionH>
                      <wp:positionV relativeFrom="paragraph">
                        <wp:posOffset>19685</wp:posOffset>
                      </wp:positionV>
                      <wp:extent cx="247650" cy="133350"/>
                      <wp:effectExtent l="12700" t="6350" r="6350" b="1270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8497A" id="Rectangle 2" o:spid="_x0000_s1026" style="position:absolute;margin-left:21.15pt;margin-top:1.55pt;width:19.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"/>
                  </w:pict>
                </mc:Fallback>
              </mc:AlternateContent>
            </w:r>
          </w:p>
        </w:tc>
        <w:tc>
          <w:tcPr>
            <w:tcW w:w="1672" w:type="dxa"/>
          </w:tcPr>
          <w:p w:rsidR="00DD1604" w:rsidRPr="00AD4F9D" w:rsidRDefault="00DD1604" w:rsidP="000D2EE9">
            <w:pPr>
              <w:jc w:val="both"/>
              <w:rPr>
                <w:rFonts w:eastAsia="Calibri"/>
                <w:b/>
              </w:rPr>
            </w:pPr>
            <w:r w:rsidRPr="00AD4F9D">
              <w:rPr>
                <w:rFonts w:eastAsia="Calibri"/>
                <w:b/>
                <w:noProof/>
              </w:rPr>
              <mc:AlternateContent>
                <mc:Choice Requires="wps">
                  <w:drawing>
                    <wp:anchor distT="0" distB="0" distL="114300" distR="114300" simplePos="0" relativeHeight="251696128" behindDoc="0" locked="0" layoutInCell="1" allowOverlap="1" wp14:anchorId="4F8BD5BA" wp14:editId="42932114">
                      <wp:simplePos x="0" y="0"/>
                      <wp:positionH relativeFrom="column">
                        <wp:posOffset>316230</wp:posOffset>
                      </wp:positionH>
                      <wp:positionV relativeFrom="paragraph">
                        <wp:posOffset>10160</wp:posOffset>
                      </wp:positionV>
                      <wp:extent cx="247650" cy="133350"/>
                      <wp:effectExtent l="9525" t="6350" r="9525" b="1270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FB7CD2" id="Rectangle 3" o:spid="_x0000_s1026" style="position:absolute;margin-left:24.9pt;margin-top:.8pt;width:19.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"/>
                  </w:pict>
                </mc:Fallback>
              </mc:AlternateContent>
            </w:r>
          </w:p>
        </w:tc>
      </w:tr>
      <w:tr w:rsidR="00AD4F9D" w:rsidRPr="00AD4F9D" w:rsidTr="001D0BB8">
        <w:tc>
          <w:tcPr>
            <w:tcW w:w="5919" w:type="dxa"/>
          </w:tcPr>
          <w:p w:rsidR="003B3AD0" w:rsidRPr="00AD4F9D" w:rsidRDefault="003B3AD0" w:rsidP="000D2EE9">
            <w:pPr>
              <w:jc w:val="both"/>
              <w:rPr>
                <w:rFonts w:eastAsia="Calibri"/>
                <w:b/>
              </w:rPr>
            </w:pPr>
            <w:r w:rsidRPr="00AD4F9D">
              <w:rPr>
                <w:rFonts w:eastAsia="Calibri"/>
                <w:b/>
              </w:rPr>
              <w:t>Biyolojik / Biyoteknik Mücadele uygulanıyor mu ?</w:t>
            </w:r>
          </w:p>
        </w:tc>
        <w:tc>
          <w:tcPr>
            <w:tcW w:w="2298" w:type="dxa"/>
          </w:tcPr>
          <w:p w:rsidR="003B3AD0" w:rsidRPr="00AD4F9D" w:rsidRDefault="00590733" w:rsidP="000D2EE9">
            <w:pPr>
              <w:jc w:val="both"/>
              <w:rPr>
                <w:rFonts w:eastAsia="Calibri"/>
                <w:b/>
              </w:rPr>
            </w:pPr>
            <w:r w:rsidRPr="00AD4F9D">
              <w:rPr>
                <w:rFonts w:eastAsia="Calibri"/>
                <w:b/>
                <w:noProof/>
              </w:rPr>
              <mc:AlternateContent>
                <mc:Choice Requires="wps">
                  <w:drawing>
                    <wp:anchor distT="0" distB="0" distL="114300" distR="114300" simplePos="0" relativeHeight="251662336" behindDoc="0" locked="0" layoutInCell="1" allowOverlap="1" wp14:anchorId="6069BA3F" wp14:editId="531ADD2D">
                      <wp:simplePos x="0" y="0"/>
                      <wp:positionH relativeFrom="column">
                        <wp:posOffset>278130</wp:posOffset>
                      </wp:positionH>
                      <wp:positionV relativeFrom="paragraph">
                        <wp:posOffset>19050</wp:posOffset>
                      </wp:positionV>
                      <wp:extent cx="247650" cy="133350"/>
                      <wp:effectExtent l="12700" t="6350" r="6350" b="1270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A74F72" id="Rectangle 6" o:spid="_x0000_s1026" style="position:absolute;margin-left:21.9pt;margin-top:1.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"/>
                  </w:pict>
                </mc:Fallback>
              </mc:AlternateContent>
            </w:r>
          </w:p>
        </w:tc>
        <w:tc>
          <w:tcPr>
            <w:tcW w:w="1672" w:type="dxa"/>
          </w:tcPr>
          <w:p w:rsidR="003B3AD0" w:rsidRPr="00AD4F9D" w:rsidRDefault="00590733" w:rsidP="000D2EE9">
            <w:pPr>
              <w:jc w:val="both"/>
              <w:rPr>
                <w:rFonts w:eastAsia="Calibri"/>
                <w:b/>
              </w:rPr>
            </w:pPr>
            <w:r w:rsidRPr="00AD4F9D">
              <w:rPr>
                <w:rFonts w:eastAsia="Calibri"/>
                <w:b/>
                <w:noProof/>
              </w:rPr>
              <mc:AlternateContent>
                <mc:Choice Requires="wps">
                  <w:drawing>
                    <wp:anchor distT="0" distB="0" distL="114300" distR="114300" simplePos="0" relativeHeight="251663360" behindDoc="0" locked="0" layoutInCell="1" allowOverlap="1" wp14:anchorId="2B3CBC73" wp14:editId="541664C3">
                      <wp:simplePos x="0" y="0"/>
                      <wp:positionH relativeFrom="column">
                        <wp:posOffset>325755</wp:posOffset>
                      </wp:positionH>
                      <wp:positionV relativeFrom="paragraph">
                        <wp:posOffset>9525</wp:posOffset>
                      </wp:positionV>
                      <wp:extent cx="247650" cy="133350"/>
                      <wp:effectExtent l="9525" t="6350" r="9525" b="127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186D32" id="Rectangle 7" o:spid="_x0000_s1026" style="position:absolute;margin-left:25.65pt;margin-top:.75pt;width:1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"/>
                  </w:pict>
                </mc:Fallback>
              </mc:AlternateContent>
            </w:r>
          </w:p>
        </w:tc>
      </w:tr>
      <w:tr w:rsidR="00AD4F9D" w:rsidRPr="00AD4F9D" w:rsidTr="001D0BB8">
        <w:tc>
          <w:tcPr>
            <w:tcW w:w="5919" w:type="dxa"/>
          </w:tcPr>
          <w:p w:rsidR="00566CCC" w:rsidRPr="00AD4F9D" w:rsidRDefault="00566CCC" w:rsidP="00A54C80">
            <w:pPr>
              <w:jc w:val="both"/>
              <w:rPr>
                <w:rFonts w:eastAsia="Calibri"/>
                <w:b/>
              </w:rPr>
            </w:pPr>
            <w:r w:rsidRPr="00AD4F9D">
              <w:rPr>
                <w:rFonts w:eastAsia="Calibri"/>
                <w:b/>
              </w:rPr>
              <w:t xml:space="preserve">Üretici Kayıt Defteri </w:t>
            </w:r>
            <w:r w:rsidR="00A54C80" w:rsidRPr="00AD4F9D">
              <w:rPr>
                <w:rFonts w:eastAsia="Calibri"/>
                <w:b/>
              </w:rPr>
              <w:t>k</w:t>
            </w:r>
            <w:r w:rsidRPr="00AD4F9D">
              <w:rPr>
                <w:rFonts w:eastAsia="Calibri"/>
                <w:b/>
              </w:rPr>
              <w:t>ullanılıyor mu ?</w:t>
            </w:r>
          </w:p>
        </w:tc>
        <w:tc>
          <w:tcPr>
            <w:tcW w:w="2298" w:type="dxa"/>
          </w:tcPr>
          <w:p w:rsidR="00566CCC" w:rsidRPr="00AD4F9D" w:rsidRDefault="00566CCC" w:rsidP="000D2EE9">
            <w:pPr>
              <w:jc w:val="both"/>
              <w:rPr>
                <w:rFonts w:eastAsia="Calibri"/>
                <w:b/>
                <w:noProof/>
              </w:rPr>
            </w:pPr>
            <w:r w:rsidRPr="00AD4F9D">
              <w:rPr>
                <w:rFonts w:eastAsia="Calibri"/>
                <w:b/>
                <w:noProof/>
              </w:rPr>
              <mc:AlternateContent>
                <mc:Choice Requires="wps">
                  <w:drawing>
                    <wp:anchor distT="0" distB="0" distL="114300" distR="114300" simplePos="0" relativeHeight="251672576" behindDoc="0" locked="0" layoutInCell="1" allowOverlap="1" wp14:anchorId="0C0D6F36" wp14:editId="7A701AF1">
                      <wp:simplePos x="0" y="0"/>
                      <wp:positionH relativeFrom="column">
                        <wp:posOffset>268605</wp:posOffset>
                      </wp:positionH>
                      <wp:positionV relativeFrom="paragraph">
                        <wp:posOffset>8890</wp:posOffset>
                      </wp:positionV>
                      <wp:extent cx="247650" cy="133350"/>
                      <wp:effectExtent l="12700" t="6350" r="6350" b="127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632447" id="Rectangle 16" o:spid="_x0000_s1026" style="position:absolute;margin-left:21.15pt;margin-top:.7pt;width:19.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"/>
                  </w:pict>
                </mc:Fallback>
              </mc:AlternateContent>
            </w:r>
          </w:p>
        </w:tc>
        <w:tc>
          <w:tcPr>
            <w:tcW w:w="1672" w:type="dxa"/>
          </w:tcPr>
          <w:p w:rsidR="00566CCC" w:rsidRPr="00AD4F9D" w:rsidRDefault="00566CCC" w:rsidP="000D2EE9">
            <w:pPr>
              <w:jc w:val="both"/>
              <w:rPr>
                <w:rFonts w:eastAsia="Calibri"/>
                <w:b/>
                <w:noProof/>
              </w:rPr>
            </w:pPr>
            <w:r w:rsidRPr="00AD4F9D">
              <w:rPr>
                <w:rFonts w:eastAsia="Calibri"/>
                <w:b/>
                <w:noProof/>
              </w:rPr>
              <mc:AlternateContent>
                <mc:Choice Requires="wps">
                  <w:drawing>
                    <wp:anchor distT="0" distB="0" distL="114300" distR="114300" simplePos="0" relativeHeight="251673600" behindDoc="0" locked="0" layoutInCell="1" allowOverlap="1" wp14:anchorId="3523698E" wp14:editId="2A9532CC">
                      <wp:simplePos x="0" y="0"/>
                      <wp:positionH relativeFrom="column">
                        <wp:posOffset>330200</wp:posOffset>
                      </wp:positionH>
                      <wp:positionV relativeFrom="paragraph">
                        <wp:posOffset>8890</wp:posOffset>
                      </wp:positionV>
                      <wp:extent cx="247650" cy="133350"/>
                      <wp:effectExtent l="9525" t="6350" r="9525" b="1270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2BD086" id="Rectangle 17" o:spid="_x0000_s1026" style="position:absolute;margin-left:26pt;margin-top:.7pt;width:19.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"/>
                  </w:pict>
                </mc:Fallback>
              </mc:AlternateContent>
            </w:r>
          </w:p>
        </w:tc>
      </w:tr>
      <w:tr w:rsidR="00AD4F9D" w:rsidRPr="00AD4F9D" w:rsidTr="001D0BB8">
        <w:tc>
          <w:tcPr>
            <w:tcW w:w="5919" w:type="dxa"/>
          </w:tcPr>
          <w:p w:rsidR="00566CCC" w:rsidRPr="00AD4F9D" w:rsidRDefault="00566CCC" w:rsidP="00566CCC">
            <w:pPr>
              <w:jc w:val="both"/>
              <w:rPr>
                <w:rFonts w:eastAsia="Calibri"/>
                <w:b/>
              </w:rPr>
            </w:pPr>
            <w:r w:rsidRPr="00AD4F9D">
              <w:rPr>
                <w:rFonts w:eastAsia="Calibri"/>
                <w:b/>
              </w:rPr>
              <w:t>Reçete zorunluluğu bulunan Bitki Koruma Ürünleri</w:t>
            </w:r>
          </w:p>
          <w:p w:rsidR="00566CCC" w:rsidRPr="00AD4F9D" w:rsidRDefault="00566CCC" w:rsidP="00566CCC">
            <w:pPr>
              <w:jc w:val="both"/>
              <w:rPr>
                <w:rFonts w:eastAsia="Calibri"/>
                <w:b/>
              </w:rPr>
            </w:pPr>
            <w:r w:rsidRPr="00AD4F9D">
              <w:rPr>
                <w:rFonts w:eastAsia="Calibri"/>
                <w:b/>
              </w:rPr>
              <w:t>Reçete ile alınmış mı ?</w:t>
            </w:r>
          </w:p>
        </w:tc>
        <w:tc>
          <w:tcPr>
            <w:tcW w:w="2298" w:type="dxa"/>
          </w:tcPr>
          <w:p w:rsidR="00566CCC" w:rsidRPr="00AD4F9D" w:rsidRDefault="00566CCC" w:rsidP="000D2EE9">
            <w:pPr>
              <w:jc w:val="both"/>
              <w:rPr>
                <w:rFonts w:eastAsia="Calibri"/>
                <w:b/>
              </w:rPr>
            </w:pPr>
            <w:r w:rsidRPr="00AD4F9D">
              <w:rPr>
                <w:rFonts w:eastAsia="Calibri"/>
                <w:b/>
                <w:noProof/>
              </w:rPr>
              <mc:AlternateContent>
                <mc:Choice Requires="wps">
                  <w:drawing>
                    <wp:anchor distT="0" distB="0" distL="114300" distR="114300" simplePos="0" relativeHeight="251677696" behindDoc="0" locked="0" layoutInCell="1" allowOverlap="1" wp14:anchorId="6929D7F1" wp14:editId="054E2B58">
                      <wp:simplePos x="0" y="0"/>
                      <wp:positionH relativeFrom="column">
                        <wp:posOffset>278130</wp:posOffset>
                      </wp:positionH>
                      <wp:positionV relativeFrom="paragraph">
                        <wp:posOffset>118745</wp:posOffset>
                      </wp:positionV>
                      <wp:extent cx="247650" cy="133350"/>
                      <wp:effectExtent l="12700" t="6350" r="6350"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391B11" id="Rectangle 18" o:spid="_x0000_s1026" style="position:absolute;margin-left:21.9pt;margin-top:9.35pt;width:1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"/>
                  </w:pict>
                </mc:Fallback>
              </mc:AlternateContent>
            </w:r>
          </w:p>
        </w:tc>
        <w:tc>
          <w:tcPr>
            <w:tcW w:w="1672" w:type="dxa"/>
          </w:tcPr>
          <w:p w:rsidR="00566CCC" w:rsidRPr="00AD4F9D" w:rsidRDefault="00566CCC" w:rsidP="000D2EE9">
            <w:pPr>
              <w:jc w:val="both"/>
              <w:rPr>
                <w:rFonts w:eastAsia="Calibri"/>
                <w:b/>
              </w:rPr>
            </w:pPr>
            <w:r w:rsidRPr="00AD4F9D">
              <w:rPr>
                <w:rFonts w:eastAsia="Calibri"/>
                <w:b/>
                <w:noProof/>
              </w:rPr>
              <mc:AlternateContent>
                <mc:Choice Requires="wps">
                  <w:drawing>
                    <wp:anchor distT="0" distB="0" distL="114300" distR="114300" simplePos="0" relativeHeight="251678720" behindDoc="0" locked="0" layoutInCell="1" allowOverlap="1" wp14:anchorId="11C20B14" wp14:editId="5C2FB436">
                      <wp:simplePos x="0" y="0"/>
                      <wp:positionH relativeFrom="column">
                        <wp:posOffset>320675</wp:posOffset>
                      </wp:positionH>
                      <wp:positionV relativeFrom="paragraph">
                        <wp:posOffset>156845</wp:posOffset>
                      </wp:positionV>
                      <wp:extent cx="247650" cy="133350"/>
                      <wp:effectExtent l="9525" t="6350" r="9525"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C3B31" id="Rectangle 19" o:spid="_x0000_s1026" style="position:absolute;margin-left:25.25pt;margin-top:12.35pt;width:19.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"/>
                  </w:pict>
                </mc:Fallback>
              </mc:AlternateContent>
            </w:r>
          </w:p>
        </w:tc>
      </w:tr>
      <w:tr w:rsidR="00AD4F9D" w:rsidRPr="00AD4F9D" w:rsidTr="001D0BB8">
        <w:trPr>
          <w:trHeight w:val="1483"/>
        </w:trPr>
        <w:tc>
          <w:tcPr>
            <w:tcW w:w="5919" w:type="dxa"/>
          </w:tcPr>
          <w:p w:rsidR="00566CCC" w:rsidRPr="00AD4F9D" w:rsidRDefault="00566CCC" w:rsidP="000D2EE9">
            <w:pPr>
              <w:jc w:val="both"/>
              <w:rPr>
                <w:rFonts w:eastAsia="Calibri"/>
                <w:b/>
              </w:rPr>
            </w:pPr>
          </w:p>
          <w:p w:rsidR="00566CCC" w:rsidRPr="00AD4F9D" w:rsidRDefault="00566CCC" w:rsidP="000D2EE9">
            <w:pPr>
              <w:jc w:val="both"/>
              <w:rPr>
                <w:rFonts w:eastAsia="Calibri"/>
                <w:b/>
              </w:rPr>
            </w:pPr>
          </w:p>
          <w:p w:rsidR="00566CCC" w:rsidRPr="00AD4F9D" w:rsidRDefault="00566CCC" w:rsidP="000D2EE9">
            <w:pPr>
              <w:jc w:val="both"/>
              <w:rPr>
                <w:rFonts w:eastAsia="Calibri"/>
                <w:b/>
              </w:rPr>
            </w:pPr>
            <w:r w:rsidRPr="00AD4F9D">
              <w:rPr>
                <w:rFonts w:eastAsia="Calibri"/>
                <w:b/>
              </w:rPr>
              <w:t>Bitki Koruma Ürünü uygulamalarını kim yapıyor ?</w:t>
            </w:r>
          </w:p>
        </w:tc>
        <w:tc>
          <w:tcPr>
            <w:tcW w:w="3970" w:type="dxa"/>
            <w:gridSpan w:val="2"/>
          </w:tcPr>
          <w:p w:rsidR="00566CCC" w:rsidRPr="00AD4F9D" w:rsidRDefault="00566CCC" w:rsidP="000D2EE9">
            <w:pPr>
              <w:jc w:val="both"/>
              <w:rPr>
                <w:rFonts w:eastAsia="Calibri"/>
                <w:b/>
              </w:rPr>
            </w:pPr>
          </w:p>
          <w:p w:rsidR="00121DEE" w:rsidRPr="00AD4F9D" w:rsidRDefault="00566CCC" w:rsidP="000D2EE9">
            <w:pPr>
              <w:jc w:val="both"/>
              <w:rPr>
                <w:rFonts w:eastAsia="Calibri"/>
                <w:b/>
              </w:rPr>
            </w:pPr>
            <w:r w:rsidRPr="00AD4F9D">
              <w:rPr>
                <w:rFonts w:eastAsia="Calibri"/>
                <w:b/>
              </w:rPr>
              <w:t xml:space="preserve">Kendisi </w:t>
            </w:r>
          </w:p>
          <w:p w:rsidR="00566CCC" w:rsidRPr="00AD4F9D" w:rsidRDefault="00121DEE" w:rsidP="000D2EE9">
            <w:pPr>
              <w:jc w:val="both"/>
              <w:rPr>
                <w:rFonts w:eastAsia="Calibri"/>
                <w:b/>
              </w:rPr>
            </w:pPr>
            <w:r w:rsidRPr="00AD4F9D">
              <w:rPr>
                <w:rFonts w:eastAsia="Calibri"/>
                <w:b/>
                <w:noProof/>
              </w:rPr>
              <mc:AlternateContent>
                <mc:Choice Requires="wps">
                  <w:drawing>
                    <wp:anchor distT="0" distB="0" distL="114300" distR="114300" simplePos="0" relativeHeight="251691008" behindDoc="0" locked="0" layoutInCell="1" allowOverlap="1" wp14:anchorId="6F302634" wp14:editId="253680F8">
                      <wp:simplePos x="0" y="0"/>
                      <wp:positionH relativeFrom="column">
                        <wp:posOffset>1732280</wp:posOffset>
                      </wp:positionH>
                      <wp:positionV relativeFrom="paragraph">
                        <wp:posOffset>84455</wp:posOffset>
                      </wp:positionV>
                      <wp:extent cx="247650" cy="133350"/>
                      <wp:effectExtent l="9525" t="6350" r="9525" b="1270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1BE4E" id="Rectangle 9" o:spid="_x0000_s1026" style="position:absolute;margin-left:136.4pt;margin-top:6.65pt;width:19.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cTIA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"/>
                  </w:pict>
                </mc:Fallback>
              </mc:AlternateContent>
            </w:r>
            <w:r w:rsidRPr="00AD4F9D">
              <w:rPr>
                <w:rFonts w:eastAsia="Calibri"/>
                <w:b/>
              </w:rPr>
              <w:t>(Uygulayıcı belgeli)</w:t>
            </w:r>
            <w:r w:rsidR="00566CCC" w:rsidRPr="00AD4F9D">
              <w:rPr>
                <w:rFonts w:eastAsia="Calibri"/>
                <w:b/>
              </w:rPr>
              <w:t xml:space="preserve">       :  </w:t>
            </w:r>
          </w:p>
          <w:p w:rsidR="005B194A" w:rsidRPr="00AD4F9D" w:rsidRDefault="005B194A" w:rsidP="000D2EE9">
            <w:pPr>
              <w:jc w:val="both"/>
              <w:rPr>
                <w:rFonts w:eastAsia="Calibri"/>
                <w:b/>
              </w:rPr>
            </w:pPr>
          </w:p>
          <w:p w:rsidR="00566CCC" w:rsidRPr="00AD4F9D" w:rsidRDefault="00566CCC" w:rsidP="000D2EE9">
            <w:pPr>
              <w:jc w:val="both"/>
              <w:rPr>
                <w:rFonts w:eastAsia="Calibri"/>
                <w:b/>
              </w:rPr>
            </w:pPr>
            <w:r w:rsidRPr="00AD4F9D">
              <w:rPr>
                <w:rFonts w:eastAsia="Calibri"/>
                <w:b/>
                <w:noProof/>
              </w:rPr>
              <mc:AlternateContent>
                <mc:Choice Requires="wps">
                  <w:drawing>
                    <wp:anchor distT="0" distB="0" distL="114300" distR="114300" simplePos="0" relativeHeight="251693056" behindDoc="0" locked="0" layoutInCell="1" allowOverlap="1" wp14:anchorId="4C500CC3" wp14:editId="3606634A">
                      <wp:simplePos x="0" y="0"/>
                      <wp:positionH relativeFrom="column">
                        <wp:posOffset>1732280</wp:posOffset>
                      </wp:positionH>
                      <wp:positionV relativeFrom="paragraph">
                        <wp:posOffset>156845</wp:posOffset>
                      </wp:positionV>
                      <wp:extent cx="247650" cy="133350"/>
                      <wp:effectExtent l="9525" t="6350" r="9525"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E1E785" id="Rectangle 11" o:spid="_x0000_s1026" style="position:absolute;margin-left:136.4pt;margin-top:12.35pt;width:1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i9HgIAAD0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"/>
                  </w:pict>
                </mc:Fallback>
              </mc:AlternateContent>
            </w:r>
            <w:r w:rsidRPr="00AD4F9D">
              <w:rPr>
                <w:rFonts w:eastAsia="Calibri"/>
                <w:b/>
              </w:rPr>
              <w:t xml:space="preserve">Profesyonel </w:t>
            </w:r>
          </w:p>
          <w:p w:rsidR="00566CCC" w:rsidRPr="00AD4F9D" w:rsidRDefault="00566CCC" w:rsidP="00566CCC">
            <w:pPr>
              <w:jc w:val="both"/>
              <w:rPr>
                <w:rFonts w:eastAsia="Calibri"/>
                <w:b/>
              </w:rPr>
            </w:pPr>
            <w:r w:rsidRPr="00AD4F9D">
              <w:rPr>
                <w:rFonts w:eastAsia="Calibri"/>
                <w:b/>
              </w:rPr>
              <w:t xml:space="preserve">Uygulayıcı    </w:t>
            </w:r>
            <w:r w:rsidR="00121DEE" w:rsidRPr="00AD4F9D">
              <w:rPr>
                <w:rFonts w:eastAsia="Calibri"/>
                <w:b/>
              </w:rPr>
              <w:t xml:space="preserve">                 </w:t>
            </w:r>
            <w:r w:rsidRPr="00AD4F9D">
              <w:rPr>
                <w:rFonts w:eastAsia="Calibri"/>
                <w:b/>
              </w:rPr>
              <w:t xml:space="preserve">: </w:t>
            </w:r>
          </w:p>
          <w:p w:rsidR="00121DEE" w:rsidRPr="00AD4F9D" w:rsidRDefault="00121DEE" w:rsidP="00566CCC">
            <w:pPr>
              <w:jc w:val="both"/>
              <w:rPr>
                <w:rFonts w:eastAsia="Calibri"/>
                <w:b/>
              </w:rPr>
            </w:pPr>
          </w:p>
        </w:tc>
      </w:tr>
      <w:tr w:rsidR="005B194A" w:rsidRPr="00AD4F9D" w:rsidTr="001D0BB8">
        <w:tc>
          <w:tcPr>
            <w:tcW w:w="5919" w:type="dxa"/>
          </w:tcPr>
          <w:p w:rsidR="005B194A" w:rsidRPr="00AD4F9D" w:rsidRDefault="005B194A" w:rsidP="005B194A">
            <w:pPr>
              <w:jc w:val="both"/>
              <w:rPr>
                <w:rFonts w:eastAsia="Calibri"/>
                <w:b/>
              </w:rPr>
            </w:pPr>
            <w:r w:rsidRPr="00AD4F9D">
              <w:rPr>
                <w:rFonts w:eastAsia="Calibri"/>
                <w:b/>
              </w:rPr>
              <w:t xml:space="preserve">Varsa tespit edilen </w:t>
            </w:r>
            <w:r w:rsidR="00665DE1" w:rsidRPr="00AD4F9D">
              <w:rPr>
                <w:rFonts w:eastAsia="Calibri"/>
                <w:b/>
              </w:rPr>
              <w:t>noksanlıklar</w:t>
            </w:r>
            <w:r w:rsidR="00DD1604" w:rsidRPr="00AD4F9D">
              <w:rPr>
                <w:rFonts w:eastAsia="Calibri"/>
                <w:b/>
              </w:rPr>
              <w:t xml:space="preserve"> ve diğer hususlar</w:t>
            </w:r>
            <w:r w:rsidR="00665DE1" w:rsidRPr="00AD4F9D">
              <w:rPr>
                <w:rFonts w:eastAsia="Calibri"/>
                <w:b/>
              </w:rPr>
              <w:t>?</w:t>
            </w:r>
          </w:p>
          <w:p w:rsidR="00665DE1" w:rsidRPr="00AD4F9D" w:rsidRDefault="00665DE1" w:rsidP="005B194A">
            <w:pPr>
              <w:jc w:val="both"/>
              <w:rPr>
                <w:rFonts w:eastAsia="Calibri"/>
                <w:b/>
              </w:rPr>
            </w:pPr>
          </w:p>
          <w:p w:rsidR="00665DE1" w:rsidRPr="00AD4F9D" w:rsidRDefault="00665DE1" w:rsidP="005B194A">
            <w:pPr>
              <w:jc w:val="both"/>
              <w:rPr>
                <w:rFonts w:eastAsia="Calibri"/>
                <w:b/>
              </w:rPr>
            </w:pPr>
          </w:p>
          <w:p w:rsidR="00665DE1" w:rsidRPr="00AD4F9D" w:rsidRDefault="00665DE1" w:rsidP="005B194A">
            <w:pPr>
              <w:jc w:val="both"/>
              <w:rPr>
                <w:rFonts w:eastAsia="Calibri"/>
                <w:b/>
              </w:rPr>
            </w:pPr>
          </w:p>
          <w:p w:rsidR="00665DE1" w:rsidRPr="00AD4F9D" w:rsidRDefault="00665DE1" w:rsidP="005B194A">
            <w:pPr>
              <w:jc w:val="both"/>
              <w:rPr>
                <w:rFonts w:eastAsia="Calibri"/>
                <w:b/>
              </w:rPr>
            </w:pPr>
          </w:p>
          <w:p w:rsidR="00665DE1" w:rsidRPr="00AD4F9D" w:rsidRDefault="00665DE1" w:rsidP="005B194A">
            <w:pPr>
              <w:jc w:val="both"/>
              <w:rPr>
                <w:rFonts w:eastAsia="Calibri"/>
                <w:b/>
              </w:rPr>
            </w:pPr>
          </w:p>
          <w:p w:rsidR="00665DE1" w:rsidRPr="00AD4F9D" w:rsidRDefault="00665DE1" w:rsidP="005B194A">
            <w:pPr>
              <w:jc w:val="both"/>
              <w:rPr>
                <w:rFonts w:eastAsia="Calibri"/>
                <w:b/>
              </w:rPr>
            </w:pPr>
          </w:p>
        </w:tc>
        <w:tc>
          <w:tcPr>
            <w:tcW w:w="3970" w:type="dxa"/>
            <w:gridSpan w:val="2"/>
          </w:tcPr>
          <w:p w:rsidR="005B194A" w:rsidRPr="00AD4F9D" w:rsidRDefault="005B194A" w:rsidP="00566CCC">
            <w:pPr>
              <w:jc w:val="both"/>
              <w:rPr>
                <w:rFonts w:eastAsia="Calibri"/>
                <w:b/>
              </w:rPr>
            </w:pPr>
          </w:p>
          <w:p w:rsidR="005B194A" w:rsidRPr="00AD4F9D" w:rsidRDefault="005B194A" w:rsidP="00566CCC">
            <w:pPr>
              <w:jc w:val="both"/>
              <w:rPr>
                <w:rFonts w:eastAsia="Calibri"/>
                <w:b/>
              </w:rPr>
            </w:pPr>
          </w:p>
          <w:p w:rsidR="005B194A" w:rsidRPr="00AD4F9D" w:rsidRDefault="005B194A" w:rsidP="00566CCC">
            <w:pPr>
              <w:jc w:val="both"/>
              <w:rPr>
                <w:rFonts w:eastAsia="Calibri"/>
                <w:b/>
              </w:rPr>
            </w:pPr>
          </w:p>
          <w:p w:rsidR="005B194A" w:rsidRPr="00AD4F9D" w:rsidRDefault="005B194A" w:rsidP="00566CCC">
            <w:pPr>
              <w:jc w:val="both"/>
              <w:rPr>
                <w:rFonts w:eastAsia="Calibri"/>
                <w:b/>
              </w:rPr>
            </w:pPr>
          </w:p>
        </w:tc>
      </w:tr>
    </w:tbl>
    <w:p w:rsidR="003B3AD0" w:rsidRPr="00AD4F9D" w:rsidRDefault="003B3AD0" w:rsidP="000D2EE9">
      <w:pPr>
        <w:jc w:val="both"/>
        <w:rPr>
          <w:rFonts w:eastAsia="Calibri"/>
          <w:b/>
        </w:rPr>
      </w:pPr>
    </w:p>
    <w:p w:rsidR="00B725CA" w:rsidRPr="00AD4F9D" w:rsidRDefault="00B725CA" w:rsidP="000D2EE9">
      <w:pPr>
        <w:jc w:val="both"/>
        <w:rPr>
          <w:rFonts w:eastAsia="Calibri"/>
          <w:b/>
        </w:rPr>
      </w:pPr>
    </w:p>
    <w:p w:rsidR="00B725CA" w:rsidRPr="00AD4F9D" w:rsidRDefault="00B725CA" w:rsidP="000D2EE9">
      <w:pPr>
        <w:jc w:val="both"/>
        <w:rPr>
          <w:rFonts w:eastAsia="Calibri"/>
          <w:b/>
        </w:rPr>
      </w:pPr>
    </w:p>
    <w:p w:rsidR="00B725CA" w:rsidRPr="00AD4F9D" w:rsidRDefault="00B725CA" w:rsidP="000D2EE9">
      <w:pPr>
        <w:jc w:val="both"/>
        <w:rPr>
          <w:rFonts w:eastAsia="Calibri"/>
          <w:b/>
        </w:rPr>
      </w:pPr>
    </w:p>
    <w:p w:rsidR="00944854" w:rsidRPr="00AD4F9D" w:rsidRDefault="00944854" w:rsidP="000D2EE9">
      <w:pPr>
        <w:rPr>
          <w:rFonts w:eastAsia="Calibri"/>
          <w:b/>
        </w:rPr>
      </w:pPr>
    </w:p>
    <w:p w:rsidR="00963EFA" w:rsidRPr="00AD4F9D" w:rsidRDefault="00963EFA" w:rsidP="000D2EE9">
      <w:pPr>
        <w:rPr>
          <w:rFonts w:eastAsia="Calibri"/>
          <w:b/>
        </w:rPr>
      </w:pPr>
    </w:p>
    <w:p w:rsidR="00963EFA" w:rsidRPr="00AD4F9D" w:rsidRDefault="00963EFA" w:rsidP="000D2EE9">
      <w:pPr>
        <w:rPr>
          <w:rFonts w:eastAsia="Calibri"/>
          <w:b/>
        </w:rPr>
      </w:pPr>
    </w:p>
    <w:p w:rsidR="00963EFA" w:rsidRPr="00AD4F9D" w:rsidRDefault="00963EFA" w:rsidP="000D2EE9">
      <w:pPr>
        <w:rPr>
          <w:rFonts w:eastAsia="Calibri"/>
          <w:b/>
        </w:rPr>
      </w:pPr>
    </w:p>
    <w:p w:rsidR="00963EFA" w:rsidRPr="00AD4F9D" w:rsidRDefault="00963EFA" w:rsidP="000D2EE9">
      <w:pPr>
        <w:rPr>
          <w:rFonts w:eastAsia="Calibri"/>
          <w:b/>
        </w:rPr>
      </w:pPr>
    </w:p>
    <w:p w:rsidR="00963EFA" w:rsidRPr="00AD4F9D" w:rsidRDefault="00963EFA" w:rsidP="000D2EE9">
      <w:pPr>
        <w:rPr>
          <w:rFonts w:eastAsia="Calibri"/>
          <w:b/>
        </w:rPr>
      </w:pPr>
    </w:p>
    <w:p w:rsidR="00963EFA" w:rsidRPr="00AD4F9D" w:rsidRDefault="00963EFA" w:rsidP="000D2EE9">
      <w:pPr>
        <w:rPr>
          <w:rFonts w:eastAsia="Calibri"/>
          <w:b/>
        </w:rPr>
      </w:pPr>
    </w:p>
    <w:p w:rsidR="00963EFA" w:rsidRPr="00AD4F9D" w:rsidRDefault="00963EFA" w:rsidP="000D2EE9">
      <w:pPr>
        <w:rPr>
          <w:rFonts w:eastAsia="Calibri"/>
          <w:b/>
        </w:rPr>
      </w:pPr>
    </w:p>
    <w:p w:rsidR="00963EFA" w:rsidRPr="00AD4F9D" w:rsidRDefault="00963EFA" w:rsidP="000D2EE9">
      <w:pPr>
        <w:rPr>
          <w:rFonts w:eastAsia="Calibri"/>
          <w:b/>
        </w:rPr>
      </w:pPr>
      <w:r w:rsidRPr="00AD4F9D">
        <w:rPr>
          <w:rFonts w:eastAsia="Calibri"/>
          <w:b/>
        </w:rPr>
        <w:t xml:space="preserve">Ek- 13 </w:t>
      </w:r>
    </w:p>
    <w:p w:rsidR="00963EFA" w:rsidRPr="00AD4F9D" w:rsidRDefault="00963EFA" w:rsidP="00963EFA">
      <w:pPr>
        <w:jc w:val="center"/>
        <w:rPr>
          <w:rFonts w:eastAsia="Calibri"/>
          <w:b/>
        </w:rPr>
      </w:pPr>
      <w:r w:rsidRPr="00AD4F9D">
        <w:rPr>
          <w:rFonts w:eastAsia="Calibri"/>
          <w:b/>
        </w:rPr>
        <w:t xml:space="preserve">..................... İli ................... İlçesi </w:t>
      </w:r>
    </w:p>
    <w:p w:rsidR="00963EFA" w:rsidRPr="00AD4F9D" w:rsidRDefault="00963EFA" w:rsidP="00963EFA">
      <w:pPr>
        <w:jc w:val="center"/>
        <w:rPr>
          <w:rFonts w:eastAsia="Calibri"/>
          <w:b/>
        </w:rPr>
      </w:pPr>
      <w:r w:rsidRPr="00AD4F9D">
        <w:rPr>
          <w:rFonts w:eastAsia="Calibri"/>
          <w:b/>
        </w:rPr>
        <w:t>Hasat Öncesi Pestisit Denetimleri</w:t>
      </w:r>
    </w:p>
    <w:p w:rsidR="00963EFA" w:rsidRPr="00AD4F9D" w:rsidRDefault="00963EFA" w:rsidP="00963EFA">
      <w:pPr>
        <w:jc w:val="center"/>
        <w:rPr>
          <w:rFonts w:eastAsia="Calibri"/>
          <w:b/>
        </w:rPr>
      </w:pPr>
      <w:r w:rsidRPr="00AD4F9D">
        <w:rPr>
          <w:rFonts w:eastAsia="Calibri"/>
          <w:b/>
        </w:rPr>
        <w:t>Bilgilendirme Programı</w:t>
      </w:r>
    </w:p>
    <w:p w:rsidR="00963EFA" w:rsidRPr="00AD4F9D" w:rsidRDefault="00963EFA" w:rsidP="00963EFA">
      <w:pPr>
        <w:jc w:val="center"/>
        <w:rPr>
          <w:rFonts w:eastAsia="Calibri"/>
          <w:b/>
        </w:rPr>
      </w:pPr>
    </w:p>
    <w:tbl>
      <w:tblPr>
        <w:tblStyle w:val="TabloKlavuzu"/>
        <w:tblW w:w="10044" w:type="dxa"/>
        <w:tblLook w:val="04A0" w:firstRow="1" w:lastRow="0" w:firstColumn="1" w:lastColumn="0" w:noHBand="0" w:noVBand="1"/>
      </w:tblPr>
      <w:tblGrid>
        <w:gridCol w:w="2487"/>
        <w:gridCol w:w="2625"/>
        <w:gridCol w:w="2488"/>
        <w:gridCol w:w="2444"/>
      </w:tblGrid>
      <w:tr w:rsidR="00AD4F9D" w:rsidRPr="00AD4F9D" w:rsidTr="00F1080C">
        <w:trPr>
          <w:trHeight w:val="1041"/>
        </w:trPr>
        <w:tc>
          <w:tcPr>
            <w:tcW w:w="2487" w:type="dxa"/>
          </w:tcPr>
          <w:p w:rsidR="00F1080C" w:rsidRPr="00AD4F9D" w:rsidRDefault="00F1080C" w:rsidP="00963EFA">
            <w:pPr>
              <w:jc w:val="center"/>
              <w:rPr>
                <w:rFonts w:eastAsia="Calibri"/>
                <w:b/>
              </w:rPr>
            </w:pPr>
          </w:p>
          <w:p w:rsidR="00F1080C" w:rsidRPr="00AD4F9D" w:rsidRDefault="00F1080C" w:rsidP="00963EFA">
            <w:pPr>
              <w:jc w:val="center"/>
              <w:rPr>
                <w:rFonts w:eastAsia="Calibri"/>
                <w:b/>
              </w:rPr>
            </w:pPr>
            <w:r w:rsidRPr="00AD4F9D">
              <w:rPr>
                <w:rFonts w:eastAsia="Calibri"/>
                <w:b/>
              </w:rPr>
              <w:t>Bilgilendirme Tarihi</w:t>
            </w:r>
          </w:p>
        </w:tc>
        <w:tc>
          <w:tcPr>
            <w:tcW w:w="2625" w:type="dxa"/>
          </w:tcPr>
          <w:p w:rsidR="00F1080C" w:rsidRPr="00AD4F9D" w:rsidRDefault="00F1080C" w:rsidP="001B6857">
            <w:pPr>
              <w:jc w:val="center"/>
              <w:rPr>
                <w:rFonts w:eastAsia="Calibri"/>
                <w:b/>
              </w:rPr>
            </w:pPr>
          </w:p>
          <w:p w:rsidR="00F1080C" w:rsidRPr="00AD4F9D" w:rsidRDefault="00F1080C" w:rsidP="001B6857">
            <w:pPr>
              <w:jc w:val="center"/>
              <w:rPr>
                <w:rFonts w:eastAsia="Calibri"/>
                <w:b/>
              </w:rPr>
            </w:pPr>
            <w:r w:rsidRPr="00AD4F9D">
              <w:rPr>
                <w:rFonts w:eastAsia="Calibri"/>
                <w:b/>
              </w:rPr>
              <w:t>Belde/Köy/Mahalle</w:t>
            </w:r>
          </w:p>
        </w:tc>
        <w:tc>
          <w:tcPr>
            <w:tcW w:w="2488" w:type="dxa"/>
          </w:tcPr>
          <w:p w:rsidR="00F1080C" w:rsidRPr="00AD4F9D" w:rsidRDefault="00F1080C" w:rsidP="001B6857">
            <w:pPr>
              <w:jc w:val="center"/>
              <w:rPr>
                <w:rFonts w:eastAsia="Calibri"/>
                <w:b/>
              </w:rPr>
            </w:pPr>
          </w:p>
          <w:p w:rsidR="00F1080C" w:rsidRPr="00AD4F9D" w:rsidRDefault="00F1080C" w:rsidP="001B6857">
            <w:pPr>
              <w:jc w:val="center"/>
              <w:rPr>
                <w:rFonts w:eastAsia="Calibri"/>
                <w:b/>
              </w:rPr>
            </w:pPr>
            <w:r w:rsidRPr="00AD4F9D">
              <w:rPr>
                <w:rFonts w:eastAsia="Calibri"/>
                <w:b/>
              </w:rPr>
              <w:t xml:space="preserve">Bilgilendirme Yapacak Teknik Personeller </w:t>
            </w:r>
          </w:p>
        </w:tc>
        <w:tc>
          <w:tcPr>
            <w:tcW w:w="2444" w:type="dxa"/>
          </w:tcPr>
          <w:p w:rsidR="00F1080C" w:rsidRPr="00AD4F9D" w:rsidRDefault="00F1080C" w:rsidP="00963EFA">
            <w:pPr>
              <w:jc w:val="center"/>
              <w:rPr>
                <w:rFonts w:eastAsia="Calibri"/>
                <w:b/>
              </w:rPr>
            </w:pPr>
          </w:p>
          <w:p w:rsidR="00F1080C" w:rsidRPr="00AD4F9D" w:rsidRDefault="00F1080C" w:rsidP="00963EFA">
            <w:pPr>
              <w:jc w:val="center"/>
              <w:rPr>
                <w:rFonts w:eastAsia="Calibri"/>
                <w:b/>
              </w:rPr>
            </w:pPr>
            <w:r w:rsidRPr="00AD4F9D">
              <w:rPr>
                <w:rFonts w:eastAsia="Calibri"/>
                <w:b/>
              </w:rPr>
              <w:t>Kullanılacak Görsel Meteryaller</w:t>
            </w:r>
          </w:p>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90"/>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AD4F9D"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r w:rsidR="00F1080C" w:rsidRPr="00AD4F9D" w:rsidTr="00F1080C">
        <w:trPr>
          <w:trHeight w:val="273"/>
        </w:trPr>
        <w:tc>
          <w:tcPr>
            <w:tcW w:w="2487" w:type="dxa"/>
          </w:tcPr>
          <w:p w:rsidR="00F1080C" w:rsidRPr="00AD4F9D" w:rsidRDefault="00F1080C" w:rsidP="00963EFA">
            <w:pPr>
              <w:jc w:val="center"/>
              <w:rPr>
                <w:rFonts w:eastAsia="Calibri"/>
                <w:b/>
              </w:rPr>
            </w:pPr>
          </w:p>
        </w:tc>
        <w:tc>
          <w:tcPr>
            <w:tcW w:w="2625" w:type="dxa"/>
          </w:tcPr>
          <w:p w:rsidR="00F1080C" w:rsidRPr="00AD4F9D" w:rsidRDefault="00F1080C" w:rsidP="00963EFA">
            <w:pPr>
              <w:jc w:val="center"/>
              <w:rPr>
                <w:rFonts w:eastAsia="Calibri"/>
                <w:b/>
              </w:rPr>
            </w:pPr>
          </w:p>
        </w:tc>
        <w:tc>
          <w:tcPr>
            <w:tcW w:w="2488" w:type="dxa"/>
          </w:tcPr>
          <w:p w:rsidR="00F1080C" w:rsidRPr="00AD4F9D" w:rsidRDefault="00F1080C" w:rsidP="00963EFA">
            <w:pPr>
              <w:jc w:val="center"/>
              <w:rPr>
                <w:rFonts w:eastAsia="Calibri"/>
                <w:b/>
              </w:rPr>
            </w:pPr>
          </w:p>
        </w:tc>
        <w:tc>
          <w:tcPr>
            <w:tcW w:w="2444" w:type="dxa"/>
          </w:tcPr>
          <w:p w:rsidR="00F1080C" w:rsidRPr="00AD4F9D" w:rsidRDefault="00F1080C" w:rsidP="00963EFA">
            <w:pPr>
              <w:jc w:val="center"/>
              <w:rPr>
                <w:rFonts w:eastAsia="Calibri"/>
                <w:b/>
              </w:rPr>
            </w:pPr>
          </w:p>
        </w:tc>
      </w:tr>
    </w:tbl>
    <w:p w:rsidR="00963EFA" w:rsidRPr="00AD4F9D" w:rsidRDefault="00963EFA" w:rsidP="00963EFA">
      <w:pPr>
        <w:jc w:val="center"/>
        <w:rPr>
          <w:rFonts w:eastAsia="Calibri"/>
          <w:b/>
        </w:rPr>
      </w:pPr>
    </w:p>
    <w:p w:rsidR="001B6857" w:rsidRPr="00AD4F9D" w:rsidRDefault="001B6857" w:rsidP="00963EFA">
      <w:pPr>
        <w:jc w:val="center"/>
        <w:rPr>
          <w:rFonts w:eastAsia="Calibri"/>
          <w:b/>
        </w:rPr>
      </w:pPr>
    </w:p>
    <w:p w:rsidR="001B6857" w:rsidRPr="00AD4F9D" w:rsidRDefault="001B6857" w:rsidP="001B6857">
      <w:pPr>
        <w:jc w:val="both"/>
        <w:rPr>
          <w:rFonts w:eastAsia="Calibri"/>
          <w:b/>
        </w:rPr>
      </w:pPr>
      <w:r w:rsidRPr="00AD4F9D">
        <w:rPr>
          <w:rFonts w:eastAsia="Calibri"/>
          <w:b/>
        </w:rPr>
        <w:tab/>
      </w:r>
      <w:r w:rsidRPr="00AD4F9D">
        <w:rPr>
          <w:rFonts w:eastAsia="Calibri"/>
          <w:b/>
        </w:rPr>
        <w:tab/>
        <w:t>Düzenleyen</w:t>
      </w:r>
      <w:r w:rsidRPr="00AD4F9D">
        <w:rPr>
          <w:rFonts w:eastAsia="Calibri"/>
          <w:b/>
        </w:rPr>
        <w:tab/>
      </w:r>
      <w:r w:rsidRPr="00AD4F9D">
        <w:rPr>
          <w:rFonts w:eastAsia="Calibri"/>
          <w:b/>
        </w:rPr>
        <w:tab/>
      </w:r>
      <w:r w:rsidRPr="00AD4F9D">
        <w:rPr>
          <w:rFonts w:eastAsia="Calibri"/>
          <w:b/>
        </w:rPr>
        <w:tab/>
      </w:r>
      <w:r w:rsidRPr="00AD4F9D">
        <w:rPr>
          <w:rFonts w:eastAsia="Calibri"/>
          <w:b/>
        </w:rPr>
        <w:tab/>
      </w:r>
      <w:r w:rsidRPr="00AD4F9D">
        <w:rPr>
          <w:rFonts w:eastAsia="Calibri"/>
          <w:b/>
        </w:rPr>
        <w:tab/>
      </w:r>
      <w:r w:rsidRPr="00AD4F9D">
        <w:rPr>
          <w:rFonts w:eastAsia="Calibri"/>
          <w:b/>
        </w:rPr>
        <w:tab/>
      </w:r>
      <w:r w:rsidRPr="00AD4F9D">
        <w:rPr>
          <w:rFonts w:eastAsia="Calibri"/>
          <w:b/>
        </w:rPr>
        <w:tab/>
        <w:t>Onaylayan</w:t>
      </w: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p>
    <w:p w:rsidR="001B6857" w:rsidRPr="00AD4F9D" w:rsidRDefault="001B6857" w:rsidP="001B6857">
      <w:pPr>
        <w:jc w:val="both"/>
        <w:rPr>
          <w:rFonts w:eastAsia="Calibri"/>
          <w:b/>
        </w:rPr>
      </w:pPr>
      <w:r w:rsidRPr="00AD4F9D">
        <w:rPr>
          <w:rFonts w:eastAsia="Calibri"/>
          <w:b/>
        </w:rPr>
        <w:t>Ek – 14</w:t>
      </w:r>
    </w:p>
    <w:p w:rsidR="001B6857" w:rsidRPr="00AD4F9D" w:rsidRDefault="001B6857" w:rsidP="005421A4">
      <w:pPr>
        <w:spacing w:line="360" w:lineRule="auto"/>
        <w:jc w:val="both"/>
        <w:rPr>
          <w:rFonts w:eastAsia="Calibri"/>
          <w:b/>
        </w:rPr>
      </w:pPr>
    </w:p>
    <w:p w:rsidR="001B6857" w:rsidRPr="00AD4F9D" w:rsidRDefault="001B6857" w:rsidP="005421A4">
      <w:pPr>
        <w:spacing w:line="360" w:lineRule="auto"/>
        <w:jc w:val="center"/>
        <w:rPr>
          <w:rFonts w:eastAsia="Calibri"/>
          <w:b/>
        </w:rPr>
      </w:pPr>
      <w:r w:rsidRPr="00AD4F9D">
        <w:rPr>
          <w:rFonts w:eastAsia="Calibri"/>
          <w:b/>
        </w:rPr>
        <w:t xml:space="preserve">..................... İli ................... İlçesi </w:t>
      </w:r>
    </w:p>
    <w:p w:rsidR="001B6857" w:rsidRPr="00AD4F9D" w:rsidRDefault="001B6857" w:rsidP="005421A4">
      <w:pPr>
        <w:spacing w:line="360" w:lineRule="auto"/>
        <w:jc w:val="center"/>
        <w:rPr>
          <w:rFonts w:eastAsia="Calibri"/>
          <w:b/>
        </w:rPr>
      </w:pPr>
      <w:r w:rsidRPr="00AD4F9D">
        <w:rPr>
          <w:rFonts w:eastAsia="Calibri"/>
          <w:b/>
        </w:rPr>
        <w:t>Hasat Öncesi Pestisit Denetimi</w:t>
      </w:r>
    </w:p>
    <w:p w:rsidR="001B6857" w:rsidRPr="00AD4F9D" w:rsidRDefault="001B6857" w:rsidP="005421A4">
      <w:pPr>
        <w:spacing w:line="360" w:lineRule="auto"/>
        <w:jc w:val="center"/>
        <w:rPr>
          <w:rFonts w:eastAsia="Calibri"/>
          <w:b/>
        </w:rPr>
      </w:pPr>
      <w:r w:rsidRPr="00AD4F9D">
        <w:rPr>
          <w:rFonts w:eastAsia="Calibri"/>
          <w:b/>
        </w:rPr>
        <w:t>Bilgilendirme Tutanağı</w:t>
      </w:r>
    </w:p>
    <w:p w:rsidR="001B6857" w:rsidRPr="00AD4F9D" w:rsidRDefault="001B6857" w:rsidP="005421A4">
      <w:pPr>
        <w:spacing w:line="360" w:lineRule="auto"/>
        <w:jc w:val="both"/>
        <w:rPr>
          <w:rFonts w:eastAsia="Calibri"/>
          <w:b/>
        </w:rPr>
      </w:pPr>
    </w:p>
    <w:p w:rsidR="001B6857" w:rsidRPr="00AD4F9D" w:rsidRDefault="001B6857" w:rsidP="001B6857">
      <w:pPr>
        <w:jc w:val="both"/>
        <w:rPr>
          <w:rFonts w:eastAsia="Calibri"/>
          <w:b/>
        </w:rPr>
      </w:pPr>
      <w:r w:rsidRPr="00AD4F9D">
        <w:rPr>
          <w:rFonts w:eastAsia="Calibri"/>
          <w:b/>
        </w:rPr>
        <w:tab/>
      </w:r>
    </w:p>
    <w:p w:rsidR="001B6857" w:rsidRPr="00AD4F9D" w:rsidRDefault="001B6857" w:rsidP="005421A4">
      <w:pPr>
        <w:spacing w:line="360" w:lineRule="auto"/>
        <w:jc w:val="both"/>
        <w:rPr>
          <w:rFonts w:eastAsia="Calibri"/>
          <w:b/>
        </w:rPr>
      </w:pPr>
      <w:r w:rsidRPr="00AD4F9D">
        <w:rPr>
          <w:rFonts w:eastAsia="Calibri"/>
          <w:b/>
        </w:rPr>
        <w:tab/>
        <w:t xml:space="preserve">Hasat Öncesi Pestisit Denetim Uygulamaları, pestisit uygulama mevzuatları, hatalı pestisit kullanımı ve </w:t>
      </w:r>
      <w:r w:rsidR="0060206F" w:rsidRPr="00AD4F9D">
        <w:rPr>
          <w:rFonts w:eastAsia="Calibri"/>
          <w:b/>
        </w:rPr>
        <w:t>idari</w:t>
      </w:r>
      <w:r w:rsidRPr="00AD4F9D">
        <w:rPr>
          <w:rFonts w:eastAsia="Calibri"/>
          <w:b/>
        </w:rPr>
        <w:t xml:space="preserve"> yaptırımlar ile diğer ilgili konularda bilgilendirme yapmak üzere</w:t>
      </w:r>
      <w:r w:rsidR="005421A4" w:rsidRPr="00AD4F9D">
        <w:rPr>
          <w:rFonts w:eastAsia="Calibri"/>
          <w:b/>
        </w:rPr>
        <w:t xml:space="preserve">......................................... Belde/Köy/Mahalle üreticilerine yönelik </w:t>
      </w:r>
      <w:r w:rsidR="0060206F" w:rsidRPr="00AD4F9D">
        <w:rPr>
          <w:rFonts w:eastAsia="Calibri"/>
          <w:b/>
        </w:rPr>
        <w:t>....</w:t>
      </w:r>
      <w:r w:rsidR="00F94948" w:rsidRPr="00AD4F9D">
        <w:rPr>
          <w:rFonts w:eastAsia="Calibri"/>
          <w:b/>
        </w:rPr>
        <w:t>.</w:t>
      </w:r>
      <w:r w:rsidR="0060206F" w:rsidRPr="00AD4F9D">
        <w:rPr>
          <w:rFonts w:eastAsia="Calibri"/>
          <w:b/>
        </w:rPr>
        <w:t>./...../......... tarihinde B</w:t>
      </w:r>
      <w:r w:rsidR="005421A4" w:rsidRPr="00AD4F9D">
        <w:rPr>
          <w:rFonts w:eastAsia="Calibri"/>
          <w:b/>
        </w:rPr>
        <w:t>ilgilendirme Toplantısı gerçekleştirilmiştir.</w:t>
      </w:r>
    </w:p>
    <w:p w:rsidR="002B5936" w:rsidRPr="00AD4F9D" w:rsidRDefault="002B5936" w:rsidP="005421A4">
      <w:pPr>
        <w:spacing w:line="360" w:lineRule="auto"/>
        <w:jc w:val="both"/>
        <w:rPr>
          <w:rFonts w:eastAsia="Calibri"/>
          <w:b/>
        </w:rPr>
      </w:pPr>
    </w:p>
    <w:tbl>
      <w:tblPr>
        <w:tblStyle w:val="TabloKlavuzu"/>
        <w:tblW w:w="0" w:type="auto"/>
        <w:tblLook w:val="04A0" w:firstRow="1" w:lastRow="0" w:firstColumn="1" w:lastColumn="0" w:noHBand="0" w:noVBand="1"/>
      </w:tblPr>
      <w:tblGrid>
        <w:gridCol w:w="1916"/>
        <w:gridCol w:w="7973"/>
      </w:tblGrid>
      <w:tr w:rsidR="00AD4F9D" w:rsidRPr="00AD4F9D" w:rsidTr="002B5936">
        <w:tc>
          <w:tcPr>
            <w:tcW w:w="1916" w:type="dxa"/>
          </w:tcPr>
          <w:p w:rsidR="002B5936" w:rsidRPr="00AD4F9D" w:rsidRDefault="0060206F" w:rsidP="005421A4">
            <w:pPr>
              <w:spacing w:line="360" w:lineRule="auto"/>
              <w:jc w:val="both"/>
              <w:rPr>
                <w:rFonts w:eastAsia="Calibri"/>
                <w:b/>
              </w:rPr>
            </w:pPr>
            <w:r w:rsidRPr="00AD4F9D">
              <w:rPr>
                <w:rFonts w:eastAsia="Calibri"/>
                <w:b/>
              </w:rPr>
              <w:t>Tarih</w:t>
            </w:r>
          </w:p>
        </w:tc>
        <w:tc>
          <w:tcPr>
            <w:tcW w:w="7973" w:type="dxa"/>
          </w:tcPr>
          <w:p w:rsidR="002B5936" w:rsidRPr="00AD4F9D" w:rsidRDefault="002B5936" w:rsidP="005421A4">
            <w:pPr>
              <w:spacing w:line="360" w:lineRule="auto"/>
              <w:jc w:val="both"/>
              <w:rPr>
                <w:rFonts w:eastAsia="Calibri"/>
                <w:b/>
              </w:rPr>
            </w:pPr>
          </w:p>
        </w:tc>
      </w:tr>
      <w:tr w:rsidR="00AD4F9D" w:rsidRPr="00AD4F9D" w:rsidTr="002B5936">
        <w:tc>
          <w:tcPr>
            <w:tcW w:w="1916" w:type="dxa"/>
          </w:tcPr>
          <w:p w:rsidR="0060206F" w:rsidRPr="00AD4F9D" w:rsidRDefault="0060206F" w:rsidP="005421A4">
            <w:pPr>
              <w:spacing w:line="360" w:lineRule="auto"/>
              <w:jc w:val="both"/>
              <w:rPr>
                <w:rFonts w:eastAsia="Calibri"/>
                <w:b/>
              </w:rPr>
            </w:pPr>
            <w:r w:rsidRPr="00AD4F9D">
              <w:rPr>
                <w:rFonts w:eastAsia="Calibri"/>
                <w:b/>
              </w:rPr>
              <w:t>Toplantı Yeri</w:t>
            </w:r>
          </w:p>
        </w:tc>
        <w:tc>
          <w:tcPr>
            <w:tcW w:w="7973" w:type="dxa"/>
          </w:tcPr>
          <w:p w:rsidR="0060206F" w:rsidRPr="00AD4F9D" w:rsidRDefault="0060206F" w:rsidP="005421A4">
            <w:pPr>
              <w:spacing w:line="360" w:lineRule="auto"/>
              <w:jc w:val="both"/>
              <w:rPr>
                <w:rFonts w:eastAsia="Calibri"/>
                <w:b/>
              </w:rPr>
            </w:pPr>
          </w:p>
        </w:tc>
      </w:tr>
      <w:tr w:rsidR="00AD4F9D" w:rsidRPr="00AD4F9D" w:rsidTr="002B5936">
        <w:tc>
          <w:tcPr>
            <w:tcW w:w="1916" w:type="dxa"/>
          </w:tcPr>
          <w:p w:rsidR="0060206F" w:rsidRPr="00AD4F9D" w:rsidRDefault="0060206F" w:rsidP="005421A4">
            <w:pPr>
              <w:spacing w:line="360" w:lineRule="auto"/>
              <w:jc w:val="both"/>
              <w:rPr>
                <w:rFonts w:eastAsia="Calibri"/>
                <w:b/>
              </w:rPr>
            </w:pPr>
            <w:r w:rsidRPr="00AD4F9D">
              <w:rPr>
                <w:rFonts w:eastAsia="Calibri"/>
                <w:b/>
              </w:rPr>
              <w:t>Katılımcı sayısı</w:t>
            </w:r>
          </w:p>
        </w:tc>
        <w:tc>
          <w:tcPr>
            <w:tcW w:w="7973" w:type="dxa"/>
          </w:tcPr>
          <w:p w:rsidR="0060206F" w:rsidRPr="00AD4F9D" w:rsidRDefault="0060206F" w:rsidP="005421A4">
            <w:pPr>
              <w:spacing w:line="360" w:lineRule="auto"/>
              <w:jc w:val="both"/>
              <w:rPr>
                <w:rFonts w:eastAsia="Calibri"/>
                <w:b/>
              </w:rPr>
            </w:pPr>
          </w:p>
        </w:tc>
      </w:tr>
      <w:tr w:rsidR="002B5936" w:rsidRPr="00AD4F9D" w:rsidTr="002B5936">
        <w:tc>
          <w:tcPr>
            <w:tcW w:w="1916" w:type="dxa"/>
          </w:tcPr>
          <w:p w:rsidR="002B5936" w:rsidRPr="00AD4F9D" w:rsidRDefault="002B5936" w:rsidP="005421A4">
            <w:pPr>
              <w:spacing w:line="360" w:lineRule="auto"/>
              <w:jc w:val="both"/>
              <w:rPr>
                <w:rFonts w:eastAsia="Calibri"/>
                <w:b/>
              </w:rPr>
            </w:pPr>
            <w:r w:rsidRPr="00AD4F9D">
              <w:rPr>
                <w:rFonts w:eastAsia="Calibri"/>
                <w:b/>
              </w:rPr>
              <w:t>Değerlendirme</w:t>
            </w:r>
          </w:p>
        </w:tc>
        <w:tc>
          <w:tcPr>
            <w:tcW w:w="7973" w:type="dxa"/>
          </w:tcPr>
          <w:p w:rsidR="002B5936" w:rsidRPr="00AD4F9D" w:rsidRDefault="002B5936" w:rsidP="005421A4">
            <w:pPr>
              <w:spacing w:line="360" w:lineRule="auto"/>
              <w:jc w:val="both"/>
              <w:rPr>
                <w:rFonts w:eastAsia="Calibri"/>
                <w:b/>
              </w:rPr>
            </w:pPr>
          </w:p>
          <w:p w:rsidR="002B5936" w:rsidRPr="00AD4F9D" w:rsidRDefault="002B5936" w:rsidP="005421A4">
            <w:pPr>
              <w:spacing w:line="360" w:lineRule="auto"/>
              <w:jc w:val="both"/>
              <w:rPr>
                <w:rFonts w:eastAsia="Calibri"/>
                <w:b/>
              </w:rPr>
            </w:pPr>
          </w:p>
        </w:tc>
      </w:tr>
    </w:tbl>
    <w:p w:rsidR="002B5936" w:rsidRPr="00AD4F9D" w:rsidRDefault="002B5936" w:rsidP="005421A4">
      <w:pPr>
        <w:spacing w:line="360" w:lineRule="auto"/>
        <w:jc w:val="both"/>
        <w:rPr>
          <w:rFonts w:eastAsia="Calibri"/>
          <w:b/>
        </w:rPr>
      </w:pPr>
    </w:p>
    <w:p w:rsidR="002B5936" w:rsidRPr="00AD4F9D" w:rsidRDefault="002B5936" w:rsidP="005421A4">
      <w:pPr>
        <w:spacing w:line="360" w:lineRule="auto"/>
        <w:jc w:val="both"/>
        <w:rPr>
          <w:rFonts w:eastAsia="Calibri"/>
          <w:b/>
        </w:rPr>
      </w:pPr>
    </w:p>
    <w:p w:rsidR="005421A4" w:rsidRPr="00AD4F9D" w:rsidRDefault="005421A4" w:rsidP="005421A4">
      <w:pPr>
        <w:spacing w:line="360" w:lineRule="auto"/>
        <w:jc w:val="both"/>
        <w:rPr>
          <w:rFonts w:eastAsia="Calibri"/>
          <w:b/>
        </w:rPr>
      </w:pPr>
      <w:r w:rsidRPr="00AD4F9D">
        <w:rPr>
          <w:rFonts w:eastAsia="Calibri"/>
          <w:b/>
        </w:rPr>
        <w:tab/>
      </w:r>
      <w:r w:rsidR="002B5936" w:rsidRPr="00AD4F9D">
        <w:rPr>
          <w:rFonts w:eastAsia="Calibri"/>
          <w:b/>
        </w:rPr>
        <w:t xml:space="preserve">          </w:t>
      </w:r>
      <w:r w:rsidR="002B5936" w:rsidRPr="00AD4F9D">
        <w:rPr>
          <w:rFonts w:eastAsia="Calibri"/>
          <w:b/>
        </w:rPr>
        <w:tab/>
      </w:r>
      <w:r w:rsidRPr="00AD4F9D">
        <w:rPr>
          <w:rFonts w:eastAsia="Calibri"/>
          <w:b/>
        </w:rPr>
        <w:tab/>
      </w:r>
      <w:r w:rsidR="002B5936" w:rsidRPr="00AD4F9D">
        <w:rPr>
          <w:rFonts w:eastAsia="Calibri"/>
          <w:b/>
        </w:rPr>
        <w:t>İmza</w:t>
      </w:r>
      <w:r w:rsidR="002B5936" w:rsidRPr="00AD4F9D">
        <w:rPr>
          <w:rFonts w:eastAsia="Calibri"/>
          <w:b/>
        </w:rPr>
        <w:tab/>
      </w:r>
      <w:r w:rsidR="002B5936" w:rsidRPr="00AD4F9D">
        <w:rPr>
          <w:rFonts w:eastAsia="Calibri"/>
          <w:b/>
        </w:rPr>
        <w:tab/>
        <w:t xml:space="preserve"> </w:t>
      </w:r>
      <w:r w:rsidR="002B5936" w:rsidRPr="00AD4F9D">
        <w:rPr>
          <w:rFonts w:eastAsia="Calibri"/>
          <w:b/>
        </w:rPr>
        <w:tab/>
      </w:r>
      <w:r w:rsidR="002B5936" w:rsidRPr="00AD4F9D">
        <w:rPr>
          <w:rFonts w:eastAsia="Calibri"/>
          <w:b/>
        </w:rPr>
        <w:tab/>
      </w:r>
      <w:r w:rsidR="002B5936" w:rsidRPr="00AD4F9D">
        <w:rPr>
          <w:rFonts w:eastAsia="Calibri"/>
          <w:b/>
        </w:rPr>
        <w:tab/>
      </w:r>
      <w:r w:rsidR="002B5936" w:rsidRPr="00AD4F9D">
        <w:rPr>
          <w:rFonts w:eastAsia="Calibri"/>
          <w:b/>
        </w:rPr>
        <w:tab/>
      </w:r>
      <w:r w:rsidR="002B5936" w:rsidRPr="00AD4F9D">
        <w:rPr>
          <w:rFonts w:eastAsia="Calibri"/>
          <w:b/>
        </w:rPr>
        <w:tab/>
      </w:r>
      <w:r w:rsidR="002B5936" w:rsidRPr="00AD4F9D">
        <w:rPr>
          <w:rFonts w:eastAsia="Calibri"/>
          <w:b/>
        </w:rPr>
        <w:tab/>
        <w:t xml:space="preserve">İmza                                </w:t>
      </w:r>
    </w:p>
    <w:p w:rsidR="001B6857" w:rsidRPr="00AD4F9D" w:rsidRDefault="001B6857" w:rsidP="001B6857">
      <w:pPr>
        <w:jc w:val="both"/>
        <w:rPr>
          <w:rFonts w:eastAsia="Calibri"/>
          <w:b/>
        </w:rPr>
      </w:pPr>
    </w:p>
    <w:sectPr w:rsidR="001B6857" w:rsidRPr="00AD4F9D" w:rsidSect="00FA1B43">
      <w:type w:val="continuous"/>
      <w:pgSz w:w="11906" w:h="16838"/>
      <w:pgMar w:top="993" w:right="1080" w:bottom="56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B7" w:rsidRDefault="00C241B7">
      <w:r>
        <w:separator/>
      </w:r>
    </w:p>
  </w:endnote>
  <w:endnote w:type="continuationSeparator" w:id="0">
    <w:p w:rsidR="00C241B7" w:rsidRDefault="00C2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D9" w:rsidRDefault="00321ED9">
    <w:pPr>
      <w:pStyle w:val="Altbilgi"/>
      <w:jc w:val="center"/>
    </w:pPr>
    <w:r>
      <w:fldChar w:fldCharType="begin"/>
    </w:r>
    <w:r>
      <w:instrText>PAGE   \* MERGEFORMAT</w:instrText>
    </w:r>
    <w:r>
      <w:fldChar w:fldCharType="separate"/>
    </w:r>
    <w:r w:rsidR="00EF19CA">
      <w:rPr>
        <w:noProof/>
      </w:rPr>
      <w:t>1</w:t>
    </w:r>
    <w:r>
      <w:rPr>
        <w:noProof/>
      </w:rPr>
      <w:fldChar w:fldCharType="end"/>
    </w:r>
  </w:p>
  <w:p w:rsidR="00321ED9" w:rsidRDefault="00321E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B7" w:rsidRDefault="00C241B7">
      <w:r>
        <w:separator/>
      </w:r>
    </w:p>
  </w:footnote>
  <w:footnote w:type="continuationSeparator" w:id="0">
    <w:p w:rsidR="00C241B7" w:rsidRDefault="00C2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D9" w:rsidRPr="00CA4AA6" w:rsidRDefault="00321ED9" w:rsidP="001770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AE"/>
    <w:multiLevelType w:val="hybridMultilevel"/>
    <w:tmpl w:val="D256B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A732FC"/>
    <w:multiLevelType w:val="hybridMultilevel"/>
    <w:tmpl w:val="6D6E885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14E54AA"/>
    <w:multiLevelType w:val="hybridMultilevel"/>
    <w:tmpl w:val="EAFA0B1E"/>
    <w:lvl w:ilvl="0" w:tplc="E7261EFE">
      <w:start w:val="1"/>
      <w:numFmt w:val="lowerLetter"/>
      <w:lvlText w:val="%1)"/>
      <w:lvlJc w:val="left"/>
      <w:pPr>
        <w:ind w:left="36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B60ECB"/>
    <w:multiLevelType w:val="hybridMultilevel"/>
    <w:tmpl w:val="414442AA"/>
    <w:lvl w:ilvl="0" w:tplc="204437C8">
      <w:start w:val="8"/>
      <w:numFmt w:val="bullet"/>
      <w:lvlText w:val="-"/>
      <w:lvlJc w:val="left"/>
      <w:pPr>
        <w:ind w:left="720" w:hanging="360"/>
      </w:pPr>
      <w:rPr>
        <w:rFonts w:ascii="Times New Roman" w:eastAsia="Calibr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D77A93"/>
    <w:multiLevelType w:val="multilevel"/>
    <w:tmpl w:val="D0DAF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59805958"/>
    <w:multiLevelType w:val="hybridMultilevel"/>
    <w:tmpl w:val="D0DAF4DC"/>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5A6F0A8A"/>
    <w:multiLevelType w:val="hybridMultilevel"/>
    <w:tmpl w:val="F6AA87C6"/>
    <w:lvl w:ilvl="0" w:tplc="52CE0602">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217BC2"/>
    <w:multiLevelType w:val="hybridMultilevel"/>
    <w:tmpl w:val="3C9C7E8E"/>
    <w:lvl w:ilvl="0" w:tplc="025AB8C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746F21A8"/>
    <w:multiLevelType w:val="hybridMultilevel"/>
    <w:tmpl w:val="04F8F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8D"/>
    <w:rsid w:val="0003616F"/>
    <w:rsid w:val="000442B4"/>
    <w:rsid w:val="000442C6"/>
    <w:rsid w:val="00045843"/>
    <w:rsid w:val="00064811"/>
    <w:rsid w:val="00082000"/>
    <w:rsid w:val="0008357C"/>
    <w:rsid w:val="00085539"/>
    <w:rsid w:val="000A7276"/>
    <w:rsid w:val="000B37C2"/>
    <w:rsid w:val="000C5D14"/>
    <w:rsid w:val="000D0D36"/>
    <w:rsid w:val="000D2EE9"/>
    <w:rsid w:val="000D3E12"/>
    <w:rsid w:val="000E01E3"/>
    <w:rsid w:val="000E3E30"/>
    <w:rsid w:val="000E6064"/>
    <w:rsid w:val="000E7DA1"/>
    <w:rsid w:val="000F4865"/>
    <w:rsid w:val="00101447"/>
    <w:rsid w:val="00107321"/>
    <w:rsid w:val="00114F66"/>
    <w:rsid w:val="00121DEE"/>
    <w:rsid w:val="00137CDD"/>
    <w:rsid w:val="00145C1A"/>
    <w:rsid w:val="001506F7"/>
    <w:rsid w:val="00155922"/>
    <w:rsid w:val="00160A98"/>
    <w:rsid w:val="001723AA"/>
    <w:rsid w:val="001770CB"/>
    <w:rsid w:val="001867E9"/>
    <w:rsid w:val="00190A89"/>
    <w:rsid w:val="001969E0"/>
    <w:rsid w:val="001A2F0A"/>
    <w:rsid w:val="001B6857"/>
    <w:rsid w:val="001C676C"/>
    <w:rsid w:val="001D0BB8"/>
    <w:rsid w:val="001D55D1"/>
    <w:rsid w:val="001E08AD"/>
    <w:rsid w:val="00205E86"/>
    <w:rsid w:val="002140B3"/>
    <w:rsid w:val="00225245"/>
    <w:rsid w:val="00227EB7"/>
    <w:rsid w:val="00237666"/>
    <w:rsid w:val="002440FE"/>
    <w:rsid w:val="002456B9"/>
    <w:rsid w:val="002465F3"/>
    <w:rsid w:val="00250E4F"/>
    <w:rsid w:val="00256232"/>
    <w:rsid w:val="00273BD2"/>
    <w:rsid w:val="002802EB"/>
    <w:rsid w:val="002A6C75"/>
    <w:rsid w:val="002A6D64"/>
    <w:rsid w:val="002B5936"/>
    <w:rsid w:val="002C4EC4"/>
    <w:rsid w:val="002C525E"/>
    <w:rsid w:val="002D0799"/>
    <w:rsid w:val="002D21F3"/>
    <w:rsid w:val="002D4730"/>
    <w:rsid w:val="002F5F48"/>
    <w:rsid w:val="00321ED9"/>
    <w:rsid w:val="00342496"/>
    <w:rsid w:val="0034313B"/>
    <w:rsid w:val="003446AA"/>
    <w:rsid w:val="00360A8B"/>
    <w:rsid w:val="00362495"/>
    <w:rsid w:val="00362803"/>
    <w:rsid w:val="003A5E78"/>
    <w:rsid w:val="003B14BB"/>
    <w:rsid w:val="003B3AD0"/>
    <w:rsid w:val="003B4132"/>
    <w:rsid w:val="003B513D"/>
    <w:rsid w:val="003B66EB"/>
    <w:rsid w:val="003C1E7D"/>
    <w:rsid w:val="003C610F"/>
    <w:rsid w:val="003D5BA7"/>
    <w:rsid w:val="003D5CA7"/>
    <w:rsid w:val="003E28A4"/>
    <w:rsid w:val="003E6633"/>
    <w:rsid w:val="003E6E9B"/>
    <w:rsid w:val="004100A7"/>
    <w:rsid w:val="0042032B"/>
    <w:rsid w:val="004266BD"/>
    <w:rsid w:val="00430CBE"/>
    <w:rsid w:val="00437C40"/>
    <w:rsid w:val="0044085C"/>
    <w:rsid w:val="004808C4"/>
    <w:rsid w:val="004A692D"/>
    <w:rsid w:val="004B1235"/>
    <w:rsid w:val="004B2F0A"/>
    <w:rsid w:val="004B4D31"/>
    <w:rsid w:val="004D5D30"/>
    <w:rsid w:val="004E689C"/>
    <w:rsid w:val="004F7C4D"/>
    <w:rsid w:val="005016D6"/>
    <w:rsid w:val="00501B23"/>
    <w:rsid w:val="00511E0B"/>
    <w:rsid w:val="00512573"/>
    <w:rsid w:val="00514DCF"/>
    <w:rsid w:val="00520541"/>
    <w:rsid w:val="0052586C"/>
    <w:rsid w:val="0052631B"/>
    <w:rsid w:val="005358F3"/>
    <w:rsid w:val="0053605B"/>
    <w:rsid w:val="005421A4"/>
    <w:rsid w:val="00556EF6"/>
    <w:rsid w:val="00561993"/>
    <w:rsid w:val="00566CCC"/>
    <w:rsid w:val="00572316"/>
    <w:rsid w:val="005731B9"/>
    <w:rsid w:val="00575AFF"/>
    <w:rsid w:val="005875A9"/>
    <w:rsid w:val="00590733"/>
    <w:rsid w:val="00591981"/>
    <w:rsid w:val="005A1BF5"/>
    <w:rsid w:val="005A4734"/>
    <w:rsid w:val="005A6159"/>
    <w:rsid w:val="005B194A"/>
    <w:rsid w:val="005B4DD5"/>
    <w:rsid w:val="005B598D"/>
    <w:rsid w:val="005E0BB3"/>
    <w:rsid w:val="005E65E5"/>
    <w:rsid w:val="0060206F"/>
    <w:rsid w:val="006059A9"/>
    <w:rsid w:val="00612DCD"/>
    <w:rsid w:val="0061305E"/>
    <w:rsid w:val="00617A28"/>
    <w:rsid w:val="00624959"/>
    <w:rsid w:val="006310CE"/>
    <w:rsid w:val="00635C9A"/>
    <w:rsid w:val="00664507"/>
    <w:rsid w:val="00665130"/>
    <w:rsid w:val="00665DE1"/>
    <w:rsid w:val="0067562B"/>
    <w:rsid w:val="00676F34"/>
    <w:rsid w:val="006841E7"/>
    <w:rsid w:val="006859F7"/>
    <w:rsid w:val="00686616"/>
    <w:rsid w:val="006B0611"/>
    <w:rsid w:val="006C4087"/>
    <w:rsid w:val="006D7E1D"/>
    <w:rsid w:val="006E29FF"/>
    <w:rsid w:val="006F1625"/>
    <w:rsid w:val="006F72DB"/>
    <w:rsid w:val="007245BD"/>
    <w:rsid w:val="007271EA"/>
    <w:rsid w:val="00744401"/>
    <w:rsid w:val="007518E0"/>
    <w:rsid w:val="0077424C"/>
    <w:rsid w:val="007D09EB"/>
    <w:rsid w:val="007F661E"/>
    <w:rsid w:val="008328B5"/>
    <w:rsid w:val="00832CA5"/>
    <w:rsid w:val="00843C0C"/>
    <w:rsid w:val="00843CD0"/>
    <w:rsid w:val="00870DB3"/>
    <w:rsid w:val="00875F17"/>
    <w:rsid w:val="00877E2E"/>
    <w:rsid w:val="0089137F"/>
    <w:rsid w:val="008B60D6"/>
    <w:rsid w:val="008C168D"/>
    <w:rsid w:val="008F048D"/>
    <w:rsid w:val="008F08FC"/>
    <w:rsid w:val="00910C43"/>
    <w:rsid w:val="00912F9A"/>
    <w:rsid w:val="00916AE8"/>
    <w:rsid w:val="00917149"/>
    <w:rsid w:val="00926818"/>
    <w:rsid w:val="0093000D"/>
    <w:rsid w:val="00944854"/>
    <w:rsid w:val="00953AF4"/>
    <w:rsid w:val="00963EFA"/>
    <w:rsid w:val="00966500"/>
    <w:rsid w:val="00982F28"/>
    <w:rsid w:val="00990E02"/>
    <w:rsid w:val="009A2529"/>
    <w:rsid w:val="009B153C"/>
    <w:rsid w:val="009B65D3"/>
    <w:rsid w:val="009C64AD"/>
    <w:rsid w:val="009D702B"/>
    <w:rsid w:val="009E1E9B"/>
    <w:rsid w:val="009E61C6"/>
    <w:rsid w:val="00A116B5"/>
    <w:rsid w:val="00A1481E"/>
    <w:rsid w:val="00A24B14"/>
    <w:rsid w:val="00A433AB"/>
    <w:rsid w:val="00A45216"/>
    <w:rsid w:val="00A46627"/>
    <w:rsid w:val="00A54C80"/>
    <w:rsid w:val="00A57BF9"/>
    <w:rsid w:val="00A70E43"/>
    <w:rsid w:val="00A77276"/>
    <w:rsid w:val="00A776CE"/>
    <w:rsid w:val="00A92974"/>
    <w:rsid w:val="00A9525C"/>
    <w:rsid w:val="00A961A8"/>
    <w:rsid w:val="00AB2F01"/>
    <w:rsid w:val="00AC0566"/>
    <w:rsid w:val="00AD1A55"/>
    <w:rsid w:val="00AD4F9D"/>
    <w:rsid w:val="00AF08D3"/>
    <w:rsid w:val="00AF2EA4"/>
    <w:rsid w:val="00B00D45"/>
    <w:rsid w:val="00B00E3E"/>
    <w:rsid w:val="00B13D62"/>
    <w:rsid w:val="00B16A57"/>
    <w:rsid w:val="00B210A0"/>
    <w:rsid w:val="00B2197F"/>
    <w:rsid w:val="00B450DC"/>
    <w:rsid w:val="00B473AC"/>
    <w:rsid w:val="00B639BC"/>
    <w:rsid w:val="00B725CA"/>
    <w:rsid w:val="00B83466"/>
    <w:rsid w:val="00B87AFC"/>
    <w:rsid w:val="00BA67AC"/>
    <w:rsid w:val="00BB3E36"/>
    <w:rsid w:val="00BC611B"/>
    <w:rsid w:val="00BD6E7F"/>
    <w:rsid w:val="00BD785A"/>
    <w:rsid w:val="00BE0A69"/>
    <w:rsid w:val="00BF24F2"/>
    <w:rsid w:val="00BF32B4"/>
    <w:rsid w:val="00C01E3B"/>
    <w:rsid w:val="00C035E1"/>
    <w:rsid w:val="00C064E9"/>
    <w:rsid w:val="00C241B7"/>
    <w:rsid w:val="00C333D5"/>
    <w:rsid w:val="00C41D32"/>
    <w:rsid w:val="00C42933"/>
    <w:rsid w:val="00C56240"/>
    <w:rsid w:val="00C642E5"/>
    <w:rsid w:val="00C87AD0"/>
    <w:rsid w:val="00CA522D"/>
    <w:rsid w:val="00CC18BA"/>
    <w:rsid w:val="00CC1B7D"/>
    <w:rsid w:val="00CC5C2F"/>
    <w:rsid w:val="00CE471B"/>
    <w:rsid w:val="00CF2B7C"/>
    <w:rsid w:val="00D00DEB"/>
    <w:rsid w:val="00D03ABB"/>
    <w:rsid w:val="00D2516F"/>
    <w:rsid w:val="00D30381"/>
    <w:rsid w:val="00D335F0"/>
    <w:rsid w:val="00D370BB"/>
    <w:rsid w:val="00D50D48"/>
    <w:rsid w:val="00D675A8"/>
    <w:rsid w:val="00D741CD"/>
    <w:rsid w:val="00D75BE2"/>
    <w:rsid w:val="00D8412F"/>
    <w:rsid w:val="00D8607F"/>
    <w:rsid w:val="00D94C4D"/>
    <w:rsid w:val="00D953B2"/>
    <w:rsid w:val="00DB5DBF"/>
    <w:rsid w:val="00DC3144"/>
    <w:rsid w:val="00DC77C1"/>
    <w:rsid w:val="00DD1604"/>
    <w:rsid w:val="00DD4CBA"/>
    <w:rsid w:val="00DD506D"/>
    <w:rsid w:val="00DE5720"/>
    <w:rsid w:val="00E1465A"/>
    <w:rsid w:val="00E20FEC"/>
    <w:rsid w:val="00E21D01"/>
    <w:rsid w:val="00E35528"/>
    <w:rsid w:val="00E6243B"/>
    <w:rsid w:val="00E64898"/>
    <w:rsid w:val="00E72BE2"/>
    <w:rsid w:val="00EB11EF"/>
    <w:rsid w:val="00ED1C91"/>
    <w:rsid w:val="00EE111D"/>
    <w:rsid w:val="00EF1501"/>
    <w:rsid w:val="00EF19CA"/>
    <w:rsid w:val="00F1080C"/>
    <w:rsid w:val="00F13FB5"/>
    <w:rsid w:val="00F30234"/>
    <w:rsid w:val="00F3559F"/>
    <w:rsid w:val="00F372FE"/>
    <w:rsid w:val="00F4638A"/>
    <w:rsid w:val="00F46D4D"/>
    <w:rsid w:val="00F53CB4"/>
    <w:rsid w:val="00F72B0C"/>
    <w:rsid w:val="00F74204"/>
    <w:rsid w:val="00F844FF"/>
    <w:rsid w:val="00F94948"/>
    <w:rsid w:val="00FA11D5"/>
    <w:rsid w:val="00FA1B43"/>
    <w:rsid w:val="00FB6323"/>
    <w:rsid w:val="00FC6D8A"/>
    <w:rsid w:val="00FD04E6"/>
    <w:rsid w:val="00FD3D0A"/>
    <w:rsid w:val="00FF7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3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A4734"/>
    <w:pPr>
      <w:keepNext/>
      <w:outlineLvl w:val="1"/>
    </w:pPr>
    <w:rPr>
      <w:rFonts w:eastAsia="Calibri"/>
    </w:rPr>
  </w:style>
  <w:style w:type="paragraph" w:styleId="Balk6">
    <w:name w:val="heading 6"/>
    <w:basedOn w:val="Normal"/>
    <w:next w:val="Normal"/>
    <w:link w:val="Balk6Char"/>
    <w:qFormat/>
    <w:rsid w:val="005A4734"/>
    <w:pPr>
      <w:spacing w:before="240" w:after="60"/>
      <w:outlineLvl w:val="5"/>
    </w:pPr>
    <w:rPr>
      <w:b/>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A4734"/>
    <w:rPr>
      <w:rFonts w:ascii="Times New Roman" w:eastAsia="Calibri" w:hAnsi="Times New Roman" w:cs="Times New Roman"/>
      <w:sz w:val="24"/>
      <w:szCs w:val="24"/>
      <w:lang w:eastAsia="tr-TR"/>
    </w:rPr>
  </w:style>
  <w:style w:type="character" w:customStyle="1" w:styleId="Balk6Char">
    <w:name w:val="Başlık 6 Char"/>
    <w:basedOn w:val="VarsaylanParagrafYazTipi"/>
    <w:link w:val="Balk6"/>
    <w:rsid w:val="005A4734"/>
    <w:rPr>
      <w:rFonts w:ascii="Times New Roman" w:eastAsia="Times New Roman" w:hAnsi="Times New Roman" w:cs="Times New Roman"/>
      <w:b/>
      <w:bCs/>
      <w:lang w:val="x-none" w:eastAsia="x-none"/>
    </w:rPr>
  </w:style>
  <w:style w:type="paragraph" w:styleId="ListeParagraf">
    <w:name w:val="List Paragraph"/>
    <w:basedOn w:val="Normal"/>
    <w:uiPriority w:val="34"/>
    <w:qFormat/>
    <w:rsid w:val="005A473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rsid w:val="005A4734"/>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5A4734"/>
    <w:rPr>
      <w:rFonts w:ascii="Tahoma" w:eastAsia="Times New Roman" w:hAnsi="Tahoma" w:cs="Times New Roman"/>
      <w:sz w:val="16"/>
      <w:szCs w:val="16"/>
      <w:lang w:val="x-none" w:eastAsia="x-none"/>
    </w:rPr>
  </w:style>
  <w:style w:type="table" w:styleId="TabloKlavuzu">
    <w:name w:val="Table Grid"/>
    <w:basedOn w:val="NormalTablo"/>
    <w:rsid w:val="005A473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5A4734"/>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5A4734"/>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A4734"/>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5A4734"/>
    <w:rPr>
      <w:rFonts w:ascii="Times New Roman" w:eastAsia="Times New Roman" w:hAnsi="Times New Roman" w:cs="Times New Roman"/>
      <w:sz w:val="24"/>
      <w:szCs w:val="24"/>
      <w:lang w:val="x-none" w:eastAsia="x-none"/>
    </w:rPr>
  </w:style>
  <w:style w:type="paragraph" w:styleId="AralkYok">
    <w:name w:val="No Spacing"/>
    <w:link w:val="AralkYokChar"/>
    <w:uiPriority w:val="1"/>
    <w:qFormat/>
    <w:rsid w:val="005A4734"/>
    <w:pPr>
      <w:spacing w:after="0" w:line="240" w:lineRule="auto"/>
    </w:pPr>
    <w:rPr>
      <w:rFonts w:ascii="Calibri" w:eastAsia="Calibri" w:hAnsi="Calibri" w:cs="Times New Roman"/>
    </w:rPr>
  </w:style>
  <w:style w:type="character" w:customStyle="1" w:styleId="FooterChar">
    <w:name w:val="Footer Char"/>
    <w:locked/>
    <w:rsid w:val="005A4734"/>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5A4734"/>
    <w:pPr>
      <w:ind w:firstLine="708"/>
      <w:jc w:val="both"/>
    </w:pPr>
    <w:rPr>
      <w:rFonts w:eastAsia="Calibri"/>
    </w:rPr>
  </w:style>
  <w:style w:type="character" w:customStyle="1" w:styleId="GvdeMetniGirintisiChar">
    <w:name w:val="Gövde Metni Girintisi Char"/>
    <w:basedOn w:val="VarsaylanParagrafYazTipi"/>
    <w:link w:val="GvdeMetniGirintisi"/>
    <w:rsid w:val="005A4734"/>
    <w:rPr>
      <w:rFonts w:ascii="Times New Roman" w:eastAsia="Calibri" w:hAnsi="Times New Roman" w:cs="Times New Roman"/>
      <w:sz w:val="24"/>
      <w:szCs w:val="24"/>
      <w:lang w:eastAsia="tr-TR"/>
    </w:rPr>
  </w:style>
  <w:style w:type="paragraph" w:styleId="NormalWeb">
    <w:name w:val="Normal (Web)"/>
    <w:basedOn w:val="Normal"/>
    <w:rsid w:val="005A4734"/>
    <w:pPr>
      <w:spacing w:before="100" w:beforeAutospacing="1" w:after="100" w:afterAutospacing="1"/>
    </w:pPr>
    <w:rPr>
      <w:rFonts w:eastAsia="Calibri"/>
    </w:rPr>
  </w:style>
  <w:style w:type="paragraph" w:customStyle="1" w:styleId="3-NormalYaz">
    <w:name w:val="3-Normal Yazı"/>
    <w:rsid w:val="005A4734"/>
    <w:pPr>
      <w:tabs>
        <w:tab w:val="left" w:pos="566"/>
      </w:tabs>
      <w:spacing w:after="0" w:line="240" w:lineRule="auto"/>
      <w:jc w:val="both"/>
    </w:pPr>
    <w:rPr>
      <w:rFonts w:ascii="Times New Roman" w:eastAsia="ヒラギノ明朝 Pro W3" w:hAnsi="Times" w:cs="Times New Roman"/>
      <w:sz w:val="19"/>
      <w:szCs w:val="19"/>
    </w:rPr>
  </w:style>
  <w:style w:type="character" w:customStyle="1" w:styleId="Normal1">
    <w:name w:val="Normal1"/>
    <w:rsid w:val="005A4734"/>
    <w:rPr>
      <w:rFonts w:ascii="Times New Roman" w:eastAsia="Times New Roman" w:hAnsi="Times New Roman" w:cs="Times New Roman" w:hint="default"/>
      <w:noProof w:val="0"/>
      <w:sz w:val="24"/>
      <w:lang w:val="en-GB"/>
    </w:rPr>
  </w:style>
  <w:style w:type="paragraph" w:styleId="GvdeMetni">
    <w:name w:val="Body Text"/>
    <w:basedOn w:val="Normal"/>
    <w:link w:val="GvdeMetniChar"/>
    <w:rsid w:val="005A4734"/>
    <w:pPr>
      <w:spacing w:after="120"/>
    </w:pPr>
  </w:style>
  <w:style w:type="character" w:customStyle="1" w:styleId="GvdeMetniChar">
    <w:name w:val="Gövde Metni Char"/>
    <w:basedOn w:val="VarsaylanParagrafYazTipi"/>
    <w:link w:val="GvdeMetni"/>
    <w:rsid w:val="005A4734"/>
    <w:rPr>
      <w:rFonts w:ascii="Times New Roman" w:eastAsia="Times New Roman" w:hAnsi="Times New Roman" w:cs="Times New Roman"/>
      <w:sz w:val="24"/>
      <w:szCs w:val="24"/>
      <w:lang w:eastAsia="tr-TR"/>
    </w:rPr>
  </w:style>
  <w:style w:type="character" w:styleId="Gl">
    <w:name w:val="Strong"/>
    <w:uiPriority w:val="22"/>
    <w:qFormat/>
    <w:rsid w:val="005A4734"/>
    <w:rPr>
      <w:b/>
      <w:bCs/>
    </w:rPr>
  </w:style>
  <w:style w:type="paragraph" w:styleId="AklamaMetni">
    <w:name w:val="annotation text"/>
    <w:basedOn w:val="Normal"/>
    <w:link w:val="AklamaMetniChar"/>
    <w:uiPriority w:val="99"/>
    <w:rsid w:val="005A4734"/>
    <w:rPr>
      <w:sz w:val="20"/>
      <w:szCs w:val="20"/>
      <w:lang w:val="en-AU" w:eastAsia="x-none"/>
    </w:rPr>
  </w:style>
  <w:style w:type="character" w:customStyle="1" w:styleId="AklamaMetniChar">
    <w:name w:val="Açıklama Metni Char"/>
    <w:basedOn w:val="VarsaylanParagrafYazTipi"/>
    <w:link w:val="AklamaMetni"/>
    <w:uiPriority w:val="99"/>
    <w:rsid w:val="005A4734"/>
    <w:rPr>
      <w:rFonts w:ascii="Times New Roman" w:eastAsia="Times New Roman" w:hAnsi="Times New Roman" w:cs="Times New Roman"/>
      <w:sz w:val="20"/>
      <w:szCs w:val="20"/>
      <w:lang w:val="en-AU" w:eastAsia="x-none"/>
    </w:rPr>
  </w:style>
  <w:style w:type="character" w:styleId="Kpr">
    <w:name w:val="Hyperlink"/>
    <w:uiPriority w:val="99"/>
    <w:unhideWhenUsed/>
    <w:rsid w:val="005A4734"/>
    <w:rPr>
      <w:color w:val="0000FF"/>
      <w:u w:val="single"/>
    </w:rPr>
  </w:style>
  <w:style w:type="character" w:styleId="zlenenKpr">
    <w:name w:val="FollowedHyperlink"/>
    <w:uiPriority w:val="99"/>
    <w:unhideWhenUsed/>
    <w:rsid w:val="005A4734"/>
    <w:rPr>
      <w:color w:val="800080"/>
      <w:u w:val="single"/>
    </w:rPr>
  </w:style>
  <w:style w:type="paragraph" w:customStyle="1" w:styleId="xl65">
    <w:name w:val="xl65"/>
    <w:basedOn w:val="Normal"/>
    <w:rsid w:val="005A473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66">
    <w:name w:val="xl66"/>
    <w:basedOn w:val="Normal"/>
    <w:rsid w:val="005A4734"/>
    <w:pPr>
      <w:pBdr>
        <w:top w:val="single" w:sz="8" w:space="0" w:color="auto"/>
        <w:left w:val="single" w:sz="4" w:space="0" w:color="auto"/>
        <w:bottom w:val="single" w:sz="4" w:space="0" w:color="auto"/>
      </w:pBdr>
      <w:shd w:val="clear" w:color="auto" w:fill="FFFFFF"/>
      <w:spacing w:before="100" w:beforeAutospacing="1" w:after="100" w:afterAutospacing="1"/>
      <w:jc w:val="right"/>
    </w:pPr>
    <w:rPr>
      <w:sz w:val="16"/>
      <w:szCs w:val="16"/>
    </w:rPr>
  </w:style>
  <w:style w:type="paragraph" w:customStyle="1" w:styleId="xl67">
    <w:name w:val="xl67"/>
    <w:basedOn w:val="Normal"/>
    <w:rsid w:val="005A473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68">
    <w:name w:val="xl68"/>
    <w:basedOn w:val="Normal"/>
    <w:rsid w:val="005A47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69">
    <w:name w:val="xl69"/>
    <w:basedOn w:val="Normal"/>
    <w:rsid w:val="005A4734"/>
    <w:pPr>
      <w:pBdr>
        <w:top w:val="single" w:sz="4" w:space="0" w:color="auto"/>
        <w:left w:val="single" w:sz="4" w:space="0" w:color="auto"/>
        <w:bottom w:val="single" w:sz="4" w:space="0" w:color="auto"/>
      </w:pBdr>
      <w:shd w:val="clear" w:color="auto" w:fill="FFFFFF"/>
      <w:spacing w:before="100" w:beforeAutospacing="1" w:after="100" w:afterAutospacing="1"/>
      <w:jc w:val="right"/>
    </w:pPr>
    <w:rPr>
      <w:sz w:val="16"/>
      <w:szCs w:val="16"/>
    </w:rPr>
  </w:style>
  <w:style w:type="paragraph" w:customStyle="1" w:styleId="xl70">
    <w:name w:val="xl70"/>
    <w:basedOn w:val="Normal"/>
    <w:rsid w:val="005A473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71">
    <w:name w:val="xl71"/>
    <w:basedOn w:val="Normal"/>
    <w:rsid w:val="005A473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2">
    <w:name w:val="xl72"/>
    <w:basedOn w:val="Normal"/>
    <w:rsid w:val="005A473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3">
    <w:name w:val="xl73"/>
    <w:basedOn w:val="Normal"/>
    <w:rsid w:val="005A473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74">
    <w:name w:val="xl74"/>
    <w:basedOn w:val="Normal"/>
    <w:rsid w:val="005A473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5">
    <w:name w:val="xl75"/>
    <w:basedOn w:val="Normal"/>
    <w:rsid w:val="005A47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6">
    <w:name w:val="xl76"/>
    <w:basedOn w:val="Normal"/>
    <w:rsid w:val="005A473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77">
    <w:name w:val="xl77"/>
    <w:basedOn w:val="Normal"/>
    <w:rsid w:val="005A4734"/>
    <w:pPr>
      <w:spacing w:before="100" w:beforeAutospacing="1" w:after="100" w:afterAutospacing="1"/>
    </w:pPr>
    <w:rPr>
      <w:sz w:val="16"/>
      <w:szCs w:val="16"/>
    </w:rPr>
  </w:style>
  <w:style w:type="paragraph" w:customStyle="1" w:styleId="xl78">
    <w:name w:val="xl78"/>
    <w:basedOn w:val="Normal"/>
    <w:rsid w:val="005A4734"/>
    <w:pPr>
      <w:pBdr>
        <w:right w:val="single" w:sz="8" w:space="0" w:color="auto"/>
      </w:pBdr>
      <w:shd w:val="clear" w:color="auto" w:fill="FFFF99"/>
      <w:spacing w:before="100" w:beforeAutospacing="1" w:after="100" w:afterAutospacing="1"/>
    </w:pPr>
    <w:rPr>
      <w:sz w:val="16"/>
      <w:szCs w:val="16"/>
    </w:rPr>
  </w:style>
  <w:style w:type="paragraph" w:customStyle="1" w:styleId="xl79">
    <w:name w:val="xl79"/>
    <w:basedOn w:val="Normal"/>
    <w:rsid w:val="005A4734"/>
    <w:pPr>
      <w:shd w:val="clear" w:color="auto" w:fill="FFFF99"/>
      <w:spacing w:before="100" w:beforeAutospacing="1" w:after="100" w:afterAutospacing="1"/>
    </w:pPr>
    <w:rPr>
      <w:sz w:val="16"/>
      <w:szCs w:val="16"/>
    </w:rPr>
  </w:style>
  <w:style w:type="paragraph" w:customStyle="1" w:styleId="xl80">
    <w:name w:val="xl80"/>
    <w:basedOn w:val="Normal"/>
    <w:rsid w:val="005A4734"/>
    <w:pPr>
      <w:pBdr>
        <w:bottom w:val="single" w:sz="8" w:space="0" w:color="auto"/>
        <w:right w:val="single" w:sz="8" w:space="0" w:color="auto"/>
      </w:pBdr>
      <w:shd w:val="clear" w:color="auto" w:fill="FFFFFF"/>
      <w:spacing w:before="100" w:beforeAutospacing="1" w:after="100" w:afterAutospacing="1"/>
    </w:pPr>
    <w:rPr>
      <w:sz w:val="16"/>
      <w:szCs w:val="16"/>
    </w:rPr>
  </w:style>
  <w:style w:type="paragraph" w:customStyle="1" w:styleId="xl81">
    <w:name w:val="xl81"/>
    <w:basedOn w:val="Normal"/>
    <w:rsid w:val="005A47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82">
    <w:name w:val="xl82"/>
    <w:basedOn w:val="Normal"/>
    <w:rsid w:val="005A4734"/>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83">
    <w:name w:val="xl83"/>
    <w:basedOn w:val="Normal"/>
    <w:rsid w:val="005A4734"/>
    <w:pPr>
      <w:pBdr>
        <w:top w:val="single" w:sz="8" w:space="0" w:color="auto"/>
        <w:left w:val="single" w:sz="8" w:space="0" w:color="auto"/>
        <w:bottom w:val="single" w:sz="8" w:space="0" w:color="auto"/>
        <w:right w:val="single" w:sz="8" w:space="0" w:color="000000"/>
      </w:pBdr>
      <w:spacing w:before="100" w:beforeAutospacing="1" w:after="100" w:afterAutospacing="1"/>
      <w:jc w:val="center"/>
    </w:pPr>
    <w:rPr>
      <w:b/>
      <w:bCs/>
      <w:sz w:val="16"/>
      <w:szCs w:val="16"/>
    </w:rPr>
  </w:style>
  <w:style w:type="paragraph" w:customStyle="1" w:styleId="xl84">
    <w:name w:val="xl84"/>
    <w:basedOn w:val="Normal"/>
    <w:rsid w:val="005A4734"/>
    <w:pPr>
      <w:pBdr>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16"/>
      <w:szCs w:val="16"/>
    </w:rPr>
  </w:style>
  <w:style w:type="paragraph" w:customStyle="1" w:styleId="xl85">
    <w:name w:val="xl85"/>
    <w:basedOn w:val="Normal"/>
    <w:rsid w:val="005A4734"/>
    <w:pPr>
      <w:pBdr>
        <w:left w:val="single" w:sz="8" w:space="0" w:color="auto"/>
        <w:bottom w:val="single" w:sz="8" w:space="0" w:color="auto"/>
      </w:pBdr>
      <w:shd w:val="clear" w:color="auto" w:fill="FFFF99"/>
      <w:spacing w:before="100" w:beforeAutospacing="1" w:after="100" w:afterAutospacing="1"/>
    </w:pPr>
    <w:rPr>
      <w:sz w:val="16"/>
      <w:szCs w:val="16"/>
    </w:rPr>
  </w:style>
  <w:style w:type="paragraph" w:customStyle="1" w:styleId="xl86">
    <w:name w:val="xl86"/>
    <w:basedOn w:val="Normal"/>
    <w:rsid w:val="005A4734"/>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87">
    <w:name w:val="xl87"/>
    <w:basedOn w:val="Normal"/>
    <w:rsid w:val="005A4734"/>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88">
    <w:name w:val="xl88"/>
    <w:basedOn w:val="Normal"/>
    <w:rsid w:val="005A4734"/>
    <w:pPr>
      <w:pBdr>
        <w:top w:val="single" w:sz="4" w:space="0" w:color="auto"/>
        <w:left w:val="single" w:sz="8"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89">
    <w:name w:val="xl89"/>
    <w:basedOn w:val="Normal"/>
    <w:rsid w:val="005A4734"/>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90">
    <w:name w:val="xl90"/>
    <w:basedOn w:val="Normal"/>
    <w:rsid w:val="005A4734"/>
    <w:pPr>
      <w:pBdr>
        <w:top w:val="single" w:sz="4" w:space="0" w:color="auto"/>
        <w:left w:val="single" w:sz="4" w:space="0" w:color="auto"/>
      </w:pBdr>
      <w:shd w:val="clear" w:color="auto" w:fill="FFFFFF"/>
      <w:spacing w:before="100" w:beforeAutospacing="1" w:after="100" w:afterAutospacing="1"/>
      <w:jc w:val="right"/>
    </w:pPr>
    <w:rPr>
      <w:sz w:val="16"/>
      <w:szCs w:val="16"/>
    </w:rPr>
  </w:style>
  <w:style w:type="paragraph" w:customStyle="1" w:styleId="xl91">
    <w:name w:val="xl91"/>
    <w:basedOn w:val="Normal"/>
    <w:rsid w:val="005A4734"/>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92">
    <w:name w:val="xl92"/>
    <w:basedOn w:val="Normal"/>
    <w:rsid w:val="005A473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93">
    <w:name w:val="xl93"/>
    <w:basedOn w:val="Normal"/>
    <w:rsid w:val="005A4734"/>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94">
    <w:name w:val="xl94"/>
    <w:basedOn w:val="Normal"/>
    <w:rsid w:val="005A473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Normal"/>
    <w:rsid w:val="005A4734"/>
    <w:pPr>
      <w:pBdr>
        <w:top w:val="single" w:sz="8" w:space="0" w:color="auto"/>
        <w:right w:val="single" w:sz="8" w:space="0" w:color="auto"/>
      </w:pBdr>
      <w:shd w:val="clear" w:color="auto" w:fill="00CCFF"/>
      <w:spacing w:before="100" w:beforeAutospacing="1" w:after="100" w:afterAutospacing="1"/>
      <w:jc w:val="center"/>
    </w:pPr>
    <w:rPr>
      <w:sz w:val="16"/>
      <w:szCs w:val="16"/>
    </w:rPr>
  </w:style>
  <w:style w:type="paragraph" w:customStyle="1" w:styleId="xl96">
    <w:name w:val="xl96"/>
    <w:basedOn w:val="Normal"/>
    <w:rsid w:val="005A4734"/>
    <w:pPr>
      <w:pBdr>
        <w:right w:val="single" w:sz="8" w:space="0" w:color="auto"/>
      </w:pBdr>
      <w:shd w:val="clear" w:color="auto" w:fill="00CCFF"/>
      <w:spacing w:before="100" w:beforeAutospacing="1" w:after="100" w:afterAutospacing="1"/>
      <w:jc w:val="center"/>
    </w:pPr>
    <w:rPr>
      <w:sz w:val="16"/>
      <w:szCs w:val="16"/>
    </w:rPr>
  </w:style>
  <w:style w:type="paragraph" w:customStyle="1" w:styleId="xl97">
    <w:name w:val="xl97"/>
    <w:basedOn w:val="Normal"/>
    <w:rsid w:val="005A4734"/>
    <w:pPr>
      <w:pBdr>
        <w:bottom w:val="single" w:sz="8" w:space="0" w:color="000000"/>
        <w:right w:val="single" w:sz="8" w:space="0" w:color="auto"/>
      </w:pBdr>
      <w:shd w:val="clear" w:color="auto" w:fill="00CCFF"/>
      <w:spacing w:before="100" w:beforeAutospacing="1" w:after="100" w:afterAutospacing="1"/>
      <w:jc w:val="center"/>
    </w:pPr>
    <w:rPr>
      <w:sz w:val="16"/>
      <w:szCs w:val="16"/>
    </w:rPr>
  </w:style>
  <w:style w:type="paragraph" w:customStyle="1" w:styleId="xl98">
    <w:name w:val="xl98"/>
    <w:basedOn w:val="Normal"/>
    <w:rsid w:val="005A4734"/>
    <w:pPr>
      <w:pBdr>
        <w:bottom w:val="single" w:sz="8" w:space="0" w:color="auto"/>
      </w:pBdr>
      <w:spacing w:before="100" w:beforeAutospacing="1" w:after="100" w:afterAutospacing="1"/>
      <w:jc w:val="center"/>
    </w:pPr>
    <w:rPr>
      <w:b/>
      <w:bCs/>
    </w:rPr>
  </w:style>
  <w:style w:type="paragraph" w:customStyle="1" w:styleId="xl99">
    <w:name w:val="xl99"/>
    <w:basedOn w:val="Normal"/>
    <w:rsid w:val="005A4734"/>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100">
    <w:name w:val="xl100"/>
    <w:basedOn w:val="Normal"/>
    <w:rsid w:val="005A4734"/>
    <w:pPr>
      <w:pBdr>
        <w:top w:val="single" w:sz="8" w:space="0" w:color="auto"/>
        <w:left w:val="single" w:sz="8" w:space="0" w:color="000000"/>
        <w:bottom w:val="single" w:sz="8" w:space="0" w:color="auto"/>
      </w:pBdr>
      <w:spacing w:before="100" w:beforeAutospacing="1" w:after="100" w:afterAutospacing="1"/>
      <w:jc w:val="center"/>
    </w:pPr>
    <w:rPr>
      <w:b/>
      <w:bCs/>
      <w:sz w:val="16"/>
      <w:szCs w:val="16"/>
    </w:rPr>
  </w:style>
  <w:style w:type="paragraph" w:customStyle="1" w:styleId="xl101">
    <w:name w:val="xl101"/>
    <w:basedOn w:val="Normal"/>
    <w:rsid w:val="005A4734"/>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02">
    <w:name w:val="xl102"/>
    <w:basedOn w:val="Normal"/>
    <w:rsid w:val="005A4734"/>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03">
    <w:name w:val="xl103"/>
    <w:basedOn w:val="Normal"/>
    <w:rsid w:val="005A4734"/>
    <w:pPr>
      <w:pBdr>
        <w:top w:val="single" w:sz="8" w:space="0" w:color="auto"/>
        <w:bottom w:val="single" w:sz="8" w:space="0" w:color="auto"/>
        <w:right w:val="single" w:sz="8" w:space="0" w:color="000000"/>
      </w:pBdr>
      <w:spacing w:before="100" w:beforeAutospacing="1" w:after="100" w:afterAutospacing="1"/>
      <w:jc w:val="center"/>
    </w:pPr>
    <w:rPr>
      <w:b/>
      <w:bCs/>
      <w:sz w:val="16"/>
      <w:szCs w:val="16"/>
    </w:rPr>
  </w:style>
  <w:style w:type="paragraph" w:customStyle="1" w:styleId="xl104">
    <w:name w:val="xl104"/>
    <w:basedOn w:val="Normal"/>
    <w:rsid w:val="005A4734"/>
    <w:pPr>
      <w:pBdr>
        <w:top w:val="single" w:sz="4" w:space="0" w:color="auto"/>
        <w:left w:val="single" w:sz="8" w:space="0" w:color="auto"/>
        <w:right w:val="single" w:sz="8" w:space="0" w:color="auto"/>
      </w:pBdr>
      <w:shd w:val="clear" w:color="auto" w:fill="FFFF99"/>
      <w:spacing w:before="100" w:beforeAutospacing="1" w:after="100" w:afterAutospacing="1"/>
    </w:pPr>
    <w:rPr>
      <w:sz w:val="16"/>
      <w:szCs w:val="16"/>
    </w:rPr>
  </w:style>
  <w:style w:type="paragraph" w:customStyle="1" w:styleId="xl105">
    <w:name w:val="xl105"/>
    <w:basedOn w:val="Normal"/>
    <w:rsid w:val="005A4734"/>
    <w:pPr>
      <w:pBdr>
        <w:top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106">
    <w:name w:val="xl106"/>
    <w:basedOn w:val="Normal"/>
    <w:rsid w:val="005A4734"/>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107">
    <w:name w:val="xl107"/>
    <w:basedOn w:val="Normal"/>
    <w:rsid w:val="005A4734"/>
    <w:pPr>
      <w:pBdr>
        <w:top w:val="single" w:sz="4" w:space="0" w:color="auto"/>
        <w:right w:val="single" w:sz="4" w:space="0" w:color="auto"/>
      </w:pBdr>
      <w:spacing w:before="100" w:beforeAutospacing="1" w:after="100" w:afterAutospacing="1"/>
      <w:jc w:val="right"/>
    </w:pPr>
    <w:rPr>
      <w:sz w:val="16"/>
      <w:szCs w:val="16"/>
    </w:rPr>
  </w:style>
  <w:style w:type="paragraph" w:customStyle="1" w:styleId="xl108">
    <w:name w:val="xl108"/>
    <w:basedOn w:val="Normal"/>
    <w:rsid w:val="005A4734"/>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9">
    <w:name w:val="xl109"/>
    <w:basedOn w:val="Normal"/>
    <w:rsid w:val="005A4734"/>
    <w:pPr>
      <w:pBdr>
        <w:top w:val="single" w:sz="4" w:space="0" w:color="auto"/>
        <w:left w:val="single" w:sz="4" w:space="0" w:color="auto"/>
      </w:pBdr>
      <w:spacing w:before="100" w:beforeAutospacing="1" w:after="100" w:afterAutospacing="1"/>
      <w:jc w:val="right"/>
    </w:pPr>
    <w:rPr>
      <w:sz w:val="16"/>
      <w:szCs w:val="16"/>
    </w:rPr>
  </w:style>
  <w:style w:type="paragraph" w:customStyle="1" w:styleId="xl110">
    <w:name w:val="xl110"/>
    <w:basedOn w:val="Normal"/>
    <w:rsid w:val="005A4734"/>
    <w:pPr>
      <w:pBdr>
        <w:top w:val="single" w:sz="4" w:space="0" w:color="auto"/>
        <w:left w:val="single" w:sz="4" w:space="0" w:color="auto"/>
        <w:right w:val="single" w:sz="8" w:space="0" w:color="auto"/>
      </w:pBdr>
      <w:shd w:val="clear" w:color="auto" w:fill="FFFFFF"/>
      <w:spacing w:before="100" w:beforeAutospacing="1" w:after="100" w:afterAutospacing="1"/>
      <w:jc w:val="right"/>
    </w:pPr>
    <w:rPr>
      <w:sz w:val="16"/>
      <w:szCs w:val="16"/>
    </w:rPr>
  </w:style>
  <w:style w:type="paragraph" w:customStyle="1" w:styleId="xl111">
    <w:name w:val="xl111"/>
    <w:basedOn w:val="Normal"/>
    <w:rsid w:val="005A4734"/>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12">
    <w:name w:val="xl112"/>
    <w:basedOn w:val="Normal"/>
    <w:rsid w:val="005A4734"/>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13">
    <w:name w:val="xl113"/>
    <w:basedOn w:val="Normal"/>
    <w:rsid w:val="005A4734"/>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4">
    <w:name w:val="xl114"/>
    <w:basedOn w:val="Normal"/>
    <w:rsid w:val="005A4734"/>
    <w:pPr>
      <w:pBdr>
        <w:top w:val="single" w:sz="8" w:space="0" w:color="auto"/>
        <w:right w:val="single" w:sz="8" w:space="0" w:color="auto"/>
      </w:pBdr>
      <w:shd w:val="clear" w:color="auto" w:fill="00CCFF"/>
      <w:spacing w:before="100" w:beforeAutospacing="1" w:after="100" w:afterAutospacing="1"/>
      <w:jc w:val="center"/>
    </w:pPr>
    <w:rPr>
      <w:sz w:val="16"/>
      <w:szCs w:val="16"/>
    </w:rPr>
  </w:style>
  <w:style w:type="paragraph" w:customStyle="1" w:styleId="xl115">
    <w:name w:val="xl115"/>
    <w:basedOn w:val="Normal"/>
    <w:rsid w:val="005A4734"/>
    <w:pPr>
      <w:pBdr>
        <w:right w:val="single" w:sz="8" w:space="0" w:color="auto"/>
      </w:pBdr>
      <w:shd w:val="clear" w:color="auto" w:fill="00CCFF"/>
      <w:spacing w:before="100" w:beforeAutospacing="1" w:after="100" w:afterAutospacing="1"/>
      <w:jc w:val="center"/>
    </w:pPr>
    <w:rPr>
      <w:sz w:val="16"/>
      <w:szCs w:val="16"/>
    </w:rPr>
  </w:style>
  <w:style w:type="paragraph" w:customStyle="1" w:styleId="xl116">
    <w:name w:val="xl116"/>
    <w:basedOn w:val="Normal"/>
    <w:rsid w:val="005A4734"/>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117">
    <w:name w:val="xl117"/>
    <w:basedOn w:val="Normal"/>
    <w:rsid w:val="005A4734"/>
    <w:pPr>
      <w:pBdr>
        <w:top w:val="single" w:sz="8" w:space="0" w:color="auto"/>
        <w:left w:val="single" w:sz="8" w:space="0" w:color="000000"/>
      </w:pBdr>
      <w:spacing w:before="100" w:beforeAutospacing="1" w:after="100" w:afterAutospacing="1"/>
      <w:jc w:val="center"/>
    </w:pPr>
    <w:rPr>
      <w:b/>
      <w:bCs/>
      <w:sz w:val="16"/>
      <w:szCs w:val="16"/>
    </w:rPr>
  </w:style>
  <w:style w:type="paragraph" w:customStyle="1" w:styleId="xl118">
    <w:name w:val="xl118"/>
    <w:basedOn w:val="Normal"/>
    <w:rsid w:val="005A4734"/>
    <w:pPr>
      <w:pBdr>
        <w:top w:val="single" w:sz="8" w:space="0" w:color="auto"/>
      </w:pBdr>
      <w:spacing w:before="100" w:beforeAutospacing="1" w:after="100" w:afterAutospacing="1"/>
      <w:jc w:val="center"/>
    </w:pPr>
    <w:rPr>
      <w:b/>
      <w:bCs/>
      <w:sz w:val="16"/>
      <w:szCs w:val="16"/>
    </w:rPr>
  </w:style>
  <w:style w:type="paragraph" w:customStyle="1" w:styleId="xl119">
    <w:name w:val="xl119"/>
    <w:basedOn w:val="Normal"/>
    <w:rsid w:val="005A4734"/>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120">
    <w:name w:val="xl120"/>
    <w:basedOn w:val="Normal"/>
    <w:rsid w:val="005A4734"/>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21">
    <w:name w:val="xl121"/>
    <w:basedOn w:val="Normal"/>
    <w:rsid w:val="005A4734"/>
    <w:pPr>
      <w:pBdr>
        <w:top w:val="single" w:sz="8" w:space="0" w:color="auto"/>
        <w:right w:val="single" w:sz="8" w:space="0" w:color="000000"/>
      </w:pBdr>
      <w:spacing w:before="100" w:beforeAutospacing="1" w:after="100" w:afterAutospacing="1"/>
      <w:jc w:val="center"/>
    </w:pPr>
    <w:rPr>
      <w:b/>
      <w:bCs/>
      <w:sz w:val="16"/>
      <w:szCs w:val="16"/>
    </w:rPr>
  </w:style>
  <w:style w:type="paragraph" w:styleId="KonuBal">
    <w:name w:val="Title"/>
    <w:basedOn w:val="Normal"/>
    <w:next w:val="Normal"/>
    <w:link w:val="KonuBalChar"/>
    <w:qFormat/>
    <w:rsid w:val="005A4734"/>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5A4734"/>
    <w:rPr>
      <w:rFonts w:ascii="Cambria" w:eastAsia="Times New Roman" w:hAnsi="Cambria" w:cs="Times New Roman"/>
      <w:b/>
      <w:bCs/>
      <w:kern w:val="28"/>
      <w:sz w:val="32"/>
      <w:szCs w:val="32"/>
      <w:lang w:eastAsia="tr-TR"/>
    </w:rPr>
  </w:style>
  <w:style w:type="paragraph" w:customStyle="1" w:styleId="font5">
    <w:name w:val="font5"/>
    <w:basedOn w:val="Normal"/>
    <w:rsid w:val="005A4734"/>
    <w:pPr>
      <w:spacing w:before="100" w:beforeAutospacing="1" w:after="100" w:afterAutospacing="1"/>
    </w:pPr>
    <w:rPr>
      <w:rFonts w:ascii="Arial" w:hAnsi="Arial" w:cs="Arial"/>
      <w:b/>
      <w:bCs/>
      <w:sz w:val="16"/>
      <w:szCs w:val="16"/>
    </w:rPr>
  </w:style>
  <w:style w:type="character" w:styleId="SatrNumaras">
    <w:name w:val="line number"/>
    <w:rsid w:val="005A4734"/>
  </w:style>
  <w:style w:type="character" w:customStyle="1" w:styleId="AralkYokChar">
    <w:name w:val="Aralık Yok Char"/>
    <w:basedOn w:val="VarsaylanParagrafYazTipi"/>
    <w:link w:val="AralkYok"/>
    <w:uiPriority w:val="1"/>
    <w:rsid w:val="00BC611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3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A4734"/>
    <w:pPr>
      <w:keepNext/>
      <w:outlineLvl w:val="1"/>
    </w:pPr>
    <w:rPr>
      <w:rFonts w:eastAsia="Calibri"/>
    </w:rPr>
  </w:style>
  <w:style w:type="paragraph" w:styleId="Balk6">
    <w:name w:val="heading 6"/>
    <w:basedOn w:val="Normal"/>
    <w:next w:val="Normal"/>
    <w:link w:val="Balk6Char"/>
    <w:qFormat/>
    <w:rsid w:val="005A4734"/>
    <w:pPr>
      <w:spacing w:before="240" w:after="60"/>
      <w:outlineLvl w:val="5"/>
    </w:pPr>
    <w:rPr>
      <w:b/>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A4734"/>
    <w:rPr>
      <w:rFonts w:ascii="Times New Roman" w:eastAsia="Calibri" w:hAnsi="Times New Roman" w:cs="Times New Roman"/>
      <w:sz w:val="24"/>
      <w:szCs w:val="24"/>
      <w:lang w:eastAsia="tr-TR"/>
    </w:rPr>
  </w:style>
  <w:style w:type="character" w:customStyle="1" w:styleId="Balk6Char">
    <w:name w:val="Başlık 6 Char"/>
    <w:basedOn w:val="VarsaylanParagrafYazTipi"/>
    <w:link w:val="Balk6"/>
    <w:rsid w:val="005A4734"/>
    <w:rPr>
      <w:rFonts w:ascii="Times New Roman" w:eastAsia="Times New Roman" w:hAnsi="Times New Roman" w:cs="Times New Roman"/>
      <w:b/>
      <w:bCs/>
      <w:lang w:val="x-none" w:eastAsia="x-none"/>
    </w:rPr>
  </w:style>
  <w:style w:type="paragraph" w:styleId="ListeParagraf">
    <w:name w:val="List Paragraph"/>
    <w:basedOn w:val="Normal"/>
    <w:uiPriority w:val="34"/>
    <w:qFormat/>
    <w:rsid w:val="005A473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rsid w:val="005A4734"/>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5A4734"/>
    <w:rPr>
      <w:rFonts w:ascii="Tahoma" w:eastAsia="Times New Roman" w:hAnsi="Tahoma" w:cs="Times New Roman"/>
      <w:sz w:val="16"/>
      <w:szCs w:val="16"/>
      <w:lang w:val="x-none" w:eastAsia="x-none"/>
    </w:rPr>
  </w:style>
  <w:style w:type="table" w:styleId="TabloKlavuzu">
    <w:name w:val="Table Grid"/>
    <w:basedOn w:val="NormalTablo"/>
    <w:rsid w:val="005A473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5A4734"/>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5A4734"/>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A4734"/>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5A4734"/>
    <w:rPr>
      <w:rFonts w:ascii="Times New Roman" w:eastAsia="Times New Roman" w:hAnsi="Times New Roman" w:cs="Times New Roman"/>
      <w:sz w:val="24"/>
      <w:szCs w:val="24"/>
      <w:lang w:val="x-none" w:eastAsia="x-none"/>
    </w:rPr>
  </w:style>
  <w:style w:type="paragraph" w:styleId="AralkYok">
    <w:name w:val="No Spacing"/>
    <w:link w:val="AralkYokChar"/>
    <w:uiPriority w:val="1"/>
    <w:qFormat/>
    <w:rsid w:val="005A4734"/>
    <w:pPr>
      <w:spacing w:after="0" w:line="240" w:lineRule="auto"/>
    </w:pPr>
    <w:rPr>
      <w:rFonts w:ascii="Calibri" w:eastAsia="Calibri" w:hAnsi="Calibri" w:cs="Times New Roman"/>
    </w:rPr>
  </w:style>
  <w:style w:type="character" w:customStyle="1" w:styleId="FooterChar">
    <w:name w:val="Footer Char"/>
    <w:locked/>
    <w:rsid w:val="005A4734"/>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5A4734"/>
    <w:pPr>
      <w:ind w:firstLine="708"/>
      <w:jc w:val="both"/>
    </w:pPr>
    <w:rPr>
      <w:rFonts w:eastAsia="Calibri"/>
    </w:rPr>
  </w:style>
  <w:style w:type="character" w:customStyle="1" w:styleId="GvdeMetniGirintisiChar">
    <w:name w:val="Gövde Metni Girintisi Char"/>
    <w:basedOn w:val="VarsaylanParagrafYazTipi"/>
    <w:link w:val="GvdeMetniGirintisi"/>
    <w:rsid w:val="005A4734"/>
    <w:rPr>
      <w:rFonts w:ascii="Times New Roman" w:eastAsia="Calibri" w:hAnsi="Times New Roman" w:cs="Times New Roman"/>
      <w:sz w:val="24"/>
      <w:szCs w:val="24"/>
      <w:lang w:eastAsia="tr-TR"/>
    </w:rPr>
  </w:style>
  <w:style w:type="paragraph" w:styleId="NormalWeb">
    <w:name w:val="Normal (Web)"/>
    <w:basedOn w:val="Normal"/>
    <w:rsid w:val="005A4734"/>
    <w:pPr>
      <w:spacing w:before="100" w:beforeAutospacing="1" w:after="100" w:afterAutospacing="1"/>
    </w:pPr>
    <w:rPr>
      <w:rFonts w:eastAsia="Calibri"/>
    </w:rPr>
  </w:style>
  <w:style w:type="paragraph" w:customStyle="1" w:styleId="3-NormalYaz">
    <w:name w:val="3-Normal Yazı"/>
    <w:rsid w:val="005A4734"/>
    <w:pPr>
      <w:tabs>
        <w:tab w:val="left" w:pos="566"/>
      </w:tabs>
      <w:spacing w:after="0" w:line="240" w:lineRule="auto"/>
      <w:jc w:val="both"/>
    </w:pPr>
    <w:rPr>
      <w:rFonts w:ascii="Times New Roman" w:eastAsia="ヒラギノ明朝 Pro W3" w:hAnsi="Times" w:cs="Times New Roman"/>
      <w:sz w:val="19"/>
      <w:szCs w:val="19"/>
    </w:rPr>
  </w:style>
  <w:style w:type="character" w:customStyle="1" w:styleId="Normal1">
    <w:name w:val="Normal1"/>
    <w:rsid w:val="005A4734"/>
    <w:rPr>
      <w:rFonts w:ascii="Times New Roman" w:eastAsia="Times New Roman" w:hAnsi="Times New Roman" w:cs="Times New Roman" w:hint="default"/>
      <w:noProof w:val="0"/>
      <w:sz w:val="24"/>
      <w:lang w:val="en-GB"/>
    </w:rPr>
  </w:style>
  <w:style w:type="paragraph" w:styleId="GvdeMetni">
    <w:name w:val="Body Text"/>
    <w:basedOn w:val="Normal"/>
    <w:link w:val="GvdeMetniChar"/>
    <w:rsid w:val="005A4734"/>
    <w:pPr>
      <w:spacing w:after="120"/>
    </w:pPr>
  </w:style>
  <w:style w:type="character" w:customStyle="1" w:styleId="GvdeMetniChar">
    <w:name w:val="Gövde Metni Char"/>
    <w:basedOn w:val="VarsaylanParagrafYazTipi"/>
    <w:link w:val="GvdeMetni"/>
    <w:rsid w:val="005A4734"/>
    <w:rPr>
      <w:rFonts w:ascii="Times New Roman" w:eastAsia="Times New Roman" w:hAnsi="Times New Roman" w:cs="Times New Roman"/>
      <w:sz w:val="24"/>
      <w:szCs w:val="24"/>
      <w:lang w:eastAsia="tr-TR"/>
    </w:rPr>
  </w:style>
  <w:style w:type="character" w:styleId="Gl">
    <w:name w:val="Strong"/>
    <w:uiPriority w:val="22"/>
    <w:qFormat/>
    <w:rsid w:val="005A4734"/>
    <w:rPr>
      <w:b/>
      <w:bCs/>
    </w:rPr>
  </w:style>
  <w:style w:type="paragraph" w:styleId="AklamaMetni">
    <w:name w:val="annotation text"/>
    <w:basedOn w:val="Normal"/>
    <w:link w:val="AklamaMetniChar"/>
    <w:uiPriority w:val="99"/>
    <w:rsid w:val="005A4734"/>
    <w:rPr>
      <w:sz w:val="20"/>
      <w:szCs w:val="20"/>
      <w:lang w:val="en-AU" w:eastAsia="x-none"/>
    </w:rPr>
  </w:style>
  <w:style w:type="character" w:customStyle="1" w:styleId="AklamaMetniChar">
    <w:name w:val="Açıklama Metni Char"/>
    <w:basedOn w:val="VarsaylanParagrafYazTipi"/>
    <w:link w:val="AklamaMetni"/>
    <w:uiPriority w:val="99"/>
    <w:rsid w:val="005A4734"/>
    <w:rPr>
      <w:rFonts w:ascii="Times New Roman" w:eastAsia="Times New Roman" w:hAnsi="Times New Roman" w:cs="Times New Roman"/>
      <w:sz w:val="20"/>
      <w:szCs w:val="20"/>
      <w:lang w:val="en-AU" w:eastAsia="x-none"/>
    </w:rPr>
  </w:style>
  <w:style w:type="character" w:styleId="Kpr">
    <w:name w:val="Hyperlink"/>
    <w:uiPriority w:val="99"/>
    <w:unhideWhenUsed/>
    <w:rsid w:val="005A4734"/>
    <w:rPr>
      <w:color w:val="0000FF"/>
      <w:u w:val="single"/>
    </w:rPr>
  </w:style>
  <w:style w:type="character" w:styleId="zlenenKpr">
    <w:name w:val="FollowedHyperlink"/>
    <w:uiPriority w:val="99"/>
    <w:unhideWhenUsed/>
    <w:rsid w:val="005A4734"/>
    <w:rPr>
      <w:color w:val="800080"/>
      <w:u w:val="single"/>
    </w:rPr>
  </w:style>
  <w:style w:type="paragraph" w:customStyle="1" w:styleId="xl65">
    <w:name w:val="xl65"/>
    <w:basedOn w:val="Normal"/>
    <w:rsid w:val="005A473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66">
    <w:name w:val="xl66"/>
    <w:basedOn w:val="Normal"/>
    <w:rsid w:val="005A4734"/>
    <w:pPr>
      <w:pBdr>
        <w:top w:val="single" w:sz="8" w:space="0" w:color="auto"/>
        <w:left w:val="single" w:sz="4" w:space="0" w:color="auto"/>
        <w:bottom w:val="single" w:sz="4" w:space="0" w:color="auto"/>
      </w:pBdr>
      <w:shd w:val="clear" w:color="auto" w:fill="FFFFFF"/>
      <w:spacing w:before="100" w:beforeAutospacing="1" w:after="100" w:afterAutospacing="1"/>
      <w:jc w:val="right"/>
    </w:pPr>
    <w:rPr>
      <w:sz w:val="16"/>
      <w:szCs w:val="16"/>
    </w:rPr>
  </w:style>
  <w:style w:type="paragraph" w:customStyle="1" w:styleId="xl67">
    <w:name w:val="xl67"/>
    <w:basedOn w:val="Normal"/>
    <w:rsid w:val="005A473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68">
    <w:name w:val="xl68"/>
    <w:basedOn w:val="Normal"/>
    <w:rsid w:val="005A47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69">
    <w:name w:val="xl69"/>
    <w:basedOn w:val="Normal"/>
    <w:rsid w:val="005A4734"/>
    <w:pPr>
      <w:pBdr>
        <w:top w:val="single" w:sz="4" w:space="0" w:color="auto"/>
        <w:left w:val="single" w:sz="4" w:space="0" w:color="auto"/>
        <w:bottom w:val="single" w:sz="4" w:space="0" w:color="auto"/>
      </w:pBdr>
      <w:shd w:val="clear" w:color="auto" w:fill="FFFFFF"/>
      <w:spacing w:before="100" w:beforeAutospacing="1" w:after="100" w:afterAutospacing="1"/>
      <w:jc w:val="right"/>
    </w:pPr>
    <w:rPr>
      <w:sz w:val="16"/>
      <w:szCs w:val="16"/>
    </w:rPr>
  </w:style>
  <w:style w:type="paragraph" w:customStyle="1" w:styleId="xl70">
    <w:name w:val="xl70"/>
    <w:basedOn w:val="Normal"/>
    <w:rsid w:val="005A473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71">
    <w:name w:val="xl71"/>
    <w:basedOn w:val="Normal"/>
    <w:rsid w:val="005A473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2">
    <w:name w:val="xl72"/>
    <w:basedOn w:val="Normal"/>
    <w:rsid w:val="005A473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3">
    <w:name w:val="xl73"/>
    <w:basedOn w:val="Normal"/>
    <w:rsid w:val="005A473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74">
    <w:name w:val="xl74"/>
    <w:basedOn w:val="Normal"/>
    <w:rsid w:val="005A473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5">
    <w:name w:val="xl75"/>
    <w:basedOn w:val="Normal"/>
    <w:rsid w:val="005A47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76">
    <w:name w:val="xl76"/>
    <w:basedOn w:val="Normal"/>
    <w:rsid w:val="005A473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77">
    <w:name w:val="xl77"/>
    <w:basedOn w:val="Normal"/>
    <w:rsid w:val="005A4734"/>
    <w:pPr>
      <w:spacing w:before="100" w:beforeAutospacing="1" w:after="100" w:afterAutospacing="1"/>
    </w:pPr>
    <w:rPr>
      <w:sz w:val="16"/>
      <w:szCs w:val="16"/>
    </w:rPr>
  </w:style>
  <w:style w:type="paragraph" w:customStyle="1" w:styleId="xl78">
    <w:name w:val="xl78"/>
    <w:basedOn w:val="Normal"/>
    <w:rsid w:val="005A4734"/>
    <w:pPr>
      <w:pBdr>
        <w:right w:val="single" w:sz="8" w:space="0" w:color="auto"/>
      </w:pBdr>
      <w:shd w:val="clear" w:color="auto" w:fill="FFFF99"/>
      <w:spacing w:before="100" w:beforeAutospacing="1" w:after="100" w:afterAutospacing="1"/>
    </w:pPr>
    <w:rPr>
      <w:sz w:val="16"/>
      <w:szCs w:val="16"/>
    </w:rPr>
  </w:style>
  <w:style w:type="paragraph" w:customStyle="1" w:styleId="xl79">
    <w:name w:val="xl79"/>
    <w:basedOn w:val="Normal"/>
    <w:rsid w:val="005A4734"/>
    <w:pPr>
      <w:shd w:val="clear" w:color="auto" w:fill="FFFF99"/>
      <w:spacing w:before="100" w:beforeAutospacing="1" w:after="100" w:afterAutospacing="1"/>
    </w:pPr>
    <w:rPr>
      <w:sz w:val="16"/>
      <w:szCs w:val="16"/>
    </w:rPr>
  </w:style>
  <w:style w:type="paragraph" w:customStyle="1" w:styleId="xl80">
    <w:name w:val="xl80"/>
    <w:basedOn w:val="Normal"/>
    <w:rsid w:val="005A4734"/>
    <w:pPr>
      <w:pBdr>
        <w:bottom w:val="single" w:sz="8" w:space="0" w:color="auto"/>
        <w:right w:val="single" w:sz="8" w:space="0" w:color="auto"/>
      </w:pBdr>
      <w:shd w:val="clear" w:color="auto" w:fill="FFFFFF"/>
      <w:spacing w:before="100" w:beforeAutospacing="1" w:after="100" w:afterAutospacing="1"/>
    </w:pPr>
    <w:rPr>
      <w:sz w:val="16"/>
      <w:szCs w:val="16"/>
    </w:rPr>
  </w:style>
  <w:style w:type="paragraph" w:customStyle="1" w:styleId="xl81">
    <w:name w:val="xl81"/>
    <w:basedOn w:val="Normal"/>
    <w:rsid w:val="005A47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82">
    <w:name w:val="xl82"/>
    <w:basedOn w:val="Normal"/>
    <w:rsid w:val="005A4734"/>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83">
    <w:name w:val="xl83"/>
    <w:basedOn w:val="Normal"/>
    <w:rsid w:val="005A4734"/>
    <w:pPr>
      <w:pBdr>
        <w:top w:val="single" w:sz="8" w:space="0" w:color="auto"/>
        <w:left w:val="single" w:sz="8" w:space="0" w:color="auto"/>
        <w:bottom w:val="single" w:sz="8" w:space="0" w:color="auto"/>
        <w:right w:val="single" w:sz="8" w:space="0" w:color="000000"/>
      </w:pBdr>
      <w:spacing w:before="100" w:beforeAutospacing="1" w:after="100" w:afterAutospacing="1"/>
      <w:jc w:val="center"/>
    </w:pPr>
    <w:rPr>
      <w:b/>
      <w:bCs/>
      <w:sz w:val="16"/>
      <w:szCs w:val="16"/>
    </w:rPr>
  </w:style>
  <w:style w:type="paragraph" w:customStyle="1" w:styleId="xl84">
    <w:name w:val="xl84"/>
    <w:basedOn w:val="Normal"/>
    <w:rsid w:val="005A4734"/>
    <w:pPr>
      <w:pBdr>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16"/>
      <w:szCs w:val="16"/>
    </w:rPr>
  </w:style>
  <w:style w:type="paragraph" w:customStyle="1" w:styleId="xl85">
    <w:name w:val="xl85"/>
    <w:basedOn w:val="Normal"/>
    <w:rsid w:val="005A4734"/>
    <w:pPr>
      <w:pBdr>
        <w:left w:val="single" w:sz="8" w:space="0" w:color="auto"/>
        <w:bottom w:val="single" w:sz="8" w:space="0" w:color="auto"/>
      </w:pBdr>
      <w:shd w:val="clear" w:color="auto" w:fill="FFFF99"/>
      <w:spacing w:before="100" w:beforeAutospacing="1" w:after="100" w:afterAutospacing="1"/>
    </w:pPr>
    <w:rPr>
      <w:sz w:val="16"/>
      <w:szCs w:val="16"/>
    </w:rPr>
  </w:style>
  <w:style w:type="paragraph" w:customStyle="1" w:styleId="xl86">
    <w:name w:val="xl86"/>
    <w:basedOn w:val="Normal"/>
    <w:rsid w:val="005A4734"/>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87">
    <w:name w:val="xl87"/>
    <w:basedOn w:val="Normal"/>
    <w:rsid w:val="005A4734"/>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88">
    <w:name w:val="xl88"/>
    <w:basedOn w:val="Normal"/>
    <w:rsid w:val="005A4734"/>
    <w:pPr>
      <w:pBdr>
        <w:top w:val="single" w:sz="4" w:space="0" w:color="auto"/>
        <w:left w:val="single" w:sz="8"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89">
    <w:name w:val="xl89"/>
    <w:basedOn w:val="Normal"/>
    <w:rsid w:val="005A4734"/>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90">
    <w:name w:val="xl90"/>
    <w:basedOn w:val="Normal"/>
    <w:rsid w:val="005A4734"/>
    <w:pPr>
      <w:pBdr>
        <w:top w:val="single" w:sz="4" w:space="0" w:color="auto"/>
        <w:left w:val="single" w:sz="4" w:space="0" w:color="auto"/>
      </w:pBdr>
      <w:shd w:val="clear" w:color="auto" w:fill="FFFFFF"/>
      <w:spacing w:before="100" w:beforeAutospacing="1" w:after="100" w:afterAutospacing="1"/>
      <w:jc w:val="right"/>
    </w:pPr>
    <w:rPr>
      <w:sz w:val="16"/>
      <w:szCs w:val="16"/>
    </w:rPr>
  </w:style>
  <w:style w:type="paragraph" w:customStyle="1" w:styleId="xl91">
    <w:name w:val="xl91"/>
    <w:basedOn w:val="Normal"/>
    <w:rsid w:val="005A4734"/>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92">
    <w:name w:val="xl92"/>
    <w:basedOn w:val="Normal"/>
    <w:rsid w:val="005A473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93">
    <w:name w:val="xl93"/>
    <w:basedOn w:val="Normal"/>
    <w:rsid w:val="005A4734"/>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94">
    <w:name w:val="xl94"/>
    <w:basedOn w:val="Normal"/>
    <w:rsid w:val="005A473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Normal"/>
    <w:rsid w:val="005A4734"/>
    <w:pPr>
      <w:pBdr>
        <w:top w:val="single" w:sz="8" w:space="0" w:color="auto"/>
        <w:right w:val="single" w:sz="8" w:space="0" w:color="auto"/>
      </w:pBdr>
      <w:shd w:val="clear" w:color="auto" w:fill="00CCFF"/>
      <w:spacing w:before="100" w:beforeAutospacing="1" w:after="100" w:afterAutospacing="1"/>
      <w:jc w:val="center"/>
    </w:pPr>
    <w:rPr>
      <w:sz w:val="16"/>
      <w:szCs w:val="16"/>
    </w:rPr>
  </w:style>
  <w:style w:type="paragraph" w:customStyle="1" w:styleId="xl96">
    <w:name w:val="xl96"/>
    <w:basedOn w:val="Normal"/>
    <w:rsid w:val="005A4734"/>
    <w:pPr>
      <w:pBdr>
        <w:right w:val="single" w:sz="8" w:space="0" w:color="auto"/>
      </w:pBdr>
      <w:shd w:val="clear" w:color="auto" w:fill="00CCFF"/>
      <w:spacing w:before="100" w:beforeAutospacing="1" w:after="100" w:afterAutospacing="1"/>
      <w:jc w:val="center"/>
    </w:pPr>
    <w:rPr>
      <w:sz w:val="16"/>
      <w:szCs w:val="16"/>
    </w:rPr>
  </w:style>
  <w:style w:type="paragraph" w:customStyle="1" w:styleId="xl97">
    <w:name w:val="xl97"/>
    <w:basedOn w:val="Normal"/>
    <w:rsid w:val="005A4734"/>
    <w:pPr>
      <w:pBdr>
        <w:bottom w:val="single" w:sz="8" w:space="0" w:color="000000"/>
        <w:right w:val="single" w:sz="8" w:space="0" w:color="auto"/>
      </w:pBdr>
      <w:shd w:val="clear" w:color="auto" w:fill="00CCFF"/>
      <w:spacing w:before="100" w:beforeAutospacing="1" w:after="100" w:afterAutospacing="1"/>
      <w:jc w:val="center"/>
    </w:pPr>
    <w:rPr>
      <w:sz w:val="16"/>
      <w:szCs w:val="16"/>
    </w:rPr>
  </w:style>
  <w:style w:type="paragraph" w:customStyle="1" w:styleId="xl98">
    <w:name w:val="xl98"/>
    <w:basedOn w:val="Normal"/>
    <w:rsid w:val="005A4734"/>
    <w:pPr>
      <w:pBdr>
        <w:bottom w:val="single" w:sz="8" w:space="0" w:color="auto"/>
      </w:pBdr>
      <w:spacing w:before="100" w:beforeAutospacing="1" w:after="100" w:afterAutospacing="1"/>
      <w:jc w:val="center"/>
    </w:pPr>
    <w:rPr>
      <w:b/>
      <w:bCs/>
    </w:rPr>
  </w:style>
  <w:style w:type="paragraph" w:customStyle="1" w:styleId="xl99">
    <w:name w:val="xl99"/>
    <w:basedOn w:val="Normal"/>
    <w:rsid w:val="005A4734"/>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100">
    <w:name w:val="xl100"/>
    <w:basedOn w:val="Normal"/>
    <w:rsid w:val="005A4734"/>
    <w:pPr>
      <w:pBdr>
        <w:top w:val="single" w:sz="8" w:space="0" w:color="auto"/>
        <w:left w:val="single" w:sz="8" w:space="0" w:color="000000"/>
        <w:bottom w:val="single" w:sz="8" w:space="0" w:color="auto"/>
      </w:pBdr>
      <w:spacing w:before="100" w:beforeAutospacing="1" w:after="100" w:afterAutospacing="1"/>
      <w:jc w:val="center"/>
    </w:pPr>
    <w:rPr>
      <w:b/>
      <w:bCs/>
      <w:sz w:val="16"/>
      <w:szCs w:val="16"/>
    </w:rPr>
  </w:style>
  <w:style w:type="paragraph" w:customStyle="1" w:styleId="xl101">
    <w:name w:val="xl101"/>
    <w:basedOn w:val="Normal"/>
    <w:rsid w:val="005A4734"/>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02">
    <w:name w:val="xl102"/>
    <w:basedOn w:val="Normal"/>
    <w:rsid w:val="005A4734"/>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03">
    <w:name w:val="xl103"/>
    <w:basedOn w:val="Normal"/>
    <w:rsid w:val="005A4734"/>
    <w:pPr>
      <w:pBdr>
        <w:top w:val="single" w:sz="8" w:space="0" w:color="auto"/>
        <w:bottom w:val="single" w:sz="8" w:space="0" w:color="auto"/>
        <w:right w:val="single" w:sz="8" w:space="0" w:color="000000"/>
      </w:pBdr>
      <w:spacing w:before="100" w:beforeAutospacing="1" w:after="100" w:afterAutospacing="1"/>
      <w:jc w:val="center"/>
    </w:pPr>
    <w:rPr>
      <w:b/>
      <w:bCs/>
      <w:sz w:val="16"/>
      <w:szCs w:val="16"/>
    </w:rPr>
  </w:style>
  <w:style w:type="paragraph" w:customStyle="1" w:styleId="xl104">
    <w:name w:val="xl104"/>
    <w:basedOn w:val="Normal"/>
    <w:rsid w:val="005A4734"/>
    <w:pPr>
      <w:pBdr>
        <w:top w:val="single" w:sz="4" w:space="0" w:color="auto"/>
        <w:left w:val="single" w:sz="8" w:space="0" w:color="auto"/>
        <w:right w:val="single" w:sz="8" w:space="0" w:color="auto"/>
      </w:pBdr>
      <w:shd w:val="clear" w:color="auto" w:fill="FFFF99"/>
      <w:spacing w:before="100" w:beforeAutospacing="1" w:after="100" w:afterAutospacing="1"/>
    </w:pPr>
    <w:rPr>
      <w:sz w:val="16"/>
      <w:szCs w:val="16"/>
    </w:rPr>
  </w:style>
  <w:style w:type="paragraph" w:customStyle="1" w:styleId="xl105">
    <w:name w:val="xl105"/>
    <w:basedOn w:val="Normal"/>
    <w:rsid w:val="005A4734"/>
    <w:pPr>
      <w:pBdr>
        <w:top w:val="single" w:sz="4" w:space="0" w:color="auto"/>
        <w:right w:val="single" w:sz="4" w:space="0" w:color="auto"/>
      </w:pBdr>
      <w:shd w:val="clear" w:color="auto" w:fill="FFFFFF"/>
      <w:spacing w:before="100" w:beforeAutospacing="1" w:after="100" w:afterAutospacing="1"/>
      <w:jc w:val="right"/>
    </w:pPr>
    <w:rPr>
      <w:sz w:val="16"/>
      <w:szCs w:val="16"/>
    </w:rPr>
  </w:style>
  <w:style w:type="paragraph" w:customStyle="1" w:styleId="xl106">
    <w:name w:val="xl106"/>
    <w:basedOn w:val="Normal"/>
    <w:rsid w:val="005A4734"/>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107">
    <w:name w:val="xl107"/>
    <w:basedOn w:val="Normal"/>
    <w:rsid w:val="005A4734"/>
    <w:pPr>
      <w:pBdr>
        <w:top w:val="single" w:sz="4" w:space="0" w:color="auto"/>
        <w:right w:val="single" w:sz="4" w:space="0" w:color="auto"/>
      </w:pBdr>
      <w:spacing w:before="100" w:beforeAutospacing="1" w:after="100" w:afterAutospacing="1"/>
      <w:jc w:val="right"/>
    </w:pPr>
    <w:rPr>
      <w:sz w:val="16"/>
      <w:szCs w:val="16"/>
    </w:rPr>
  </w:style>
  <w:style w:type="paragraph" w:customStyle="1" w:styleId="xl108">
    <w:name w:val="xl108"/>
    <w:basedOn w:val="Normal"/>
    <w:rsid w:val="005A4734"/>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9">
    <w:name w:val="xl109"/>
    <w:basedOn w:val="Normal"/>
    <w:rsid w:val="005A4734"/>
    <w:pPr>
      <w:pBdr>
        <w:top w:val="single" w:sz="4" w:space="0" w:color="auto"/>
        <w:left w:val="single" w:sz="4" w:space="0" w:color="auto"/>
      </w:pBdr>
      <w:spacing w:before="100" w:beforeAutospacing="1" w:after="100" w:afterAutospacing="1"/>
      <w:jc w:val="right"/>
    </w:pPr>
    <w:rPr>
      <w:sz w:val="16"/>
      <w:szCs w:val="16"/>
    </w:rPr>
  </w:style>
  <w:style w:type="paragraph" w:customStyle="1" w:styleId="xl110">
    <w:name w:val="xl110"/>
    <w:basedOn w:val="Normal"/>
    <w:rsid w:val="005A4734"/>
    <w:pPr>
      <w:pBdr>
        <w:top w:val="single" w:sz="4" w:space="0" w:color="auto"/>
        <w:left w:val="single" w:sz="4" w:space="0" w:color="auto"/>
        <w:right w:val="single" w:sz="8" w:space="0" w:color="auto"/>
      </w:pBdr>
      <w:shd w:val="clear" w:color="auto" w:fill="FFFFFF"/>
      <w:spacing w:before="100" w:beforeAutospacing="1" w:after="100" w:afterAutospacing="1"/>
      <w:jc w:val="right"/>
    </w:pPr>
    <w:rPr>
      <w:sz w:val="16"/>
      <w:szCs w:val="16"/>
    </w:rPr>
  </w:style>
  <w:style w:type="paragraph" w:customStyle="1" w:styleId="xl111">
    <w:name w:val="xl111"/>
    <w:basedOn w:val="Normal"/>
    <w:rsid w:val="005A4734"/>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12">
    <w:name w:val="xl112"/>
    <w:basedOn w:val="Normal"/>
    <w:rsid w:val="005A4734"/>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13">
    <w:name w:val="xl113"/>
    <w:basedOn w:val="Normal"/>
    <w:rsid w:val="005A4734"/>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4">
    <w:name w:val="xl114"/>
    <w:basedOn w:val="Normal"/>
    <w:rsid w:val="005A4734"/>
    <w:pPr>
      <w:pBdr>
        <w:top w:val="single" w:sz="8" w:space="0" w:color="auto"/>
        <w:right w:val="single" w:sz="8" w:space="0" w:color="auto"/>
      </w:pBdr>
      <w:shd w:val="clear" w:color="auto" w:fill="00CCFF"/>
      <w:spacing w:before="100" w:beforeAutospacing="1" w:after="100" w:afterAutospacing="1"/>
      <w:jc w:val="center"/>
    </w:pPr>
    <w:rPr>
      <w:sz w:val="16"/>
      <w:szCs w:val="16"/>
    </w:rPr>
  </w:style>
  <w:style w:type="paragraph" w:customStyle="1" w:styleId="xl115">
    <w:name w:val="xl115"/>
    <w:basedOn w:val="Normal"/>
    <w:rsid w:val="005A4734"/>
    <w:pPr>
      <w:pBdr>
        <w:right w:val="single" w:sz="8" w:space="0" w:color="auto"/>
      </w:pBdr>
      <w:shd w:val="clear" w:color="auto" w:fill="00CCFF"/>
      <w:spacing w:before="100" w:beforeAutospacing="1" w:after="100" w:afterAutospacing="1"/>
      <w:jc w:val="center"/>
    </w:pPr>
    <w:rPr>
      <w:sz w:val="16"/>
      <w:szCs w:val="16"/>
    </w:rPr>
  </w:style>
  <w:style w:type="paragraph" w:customStyle="1" w:styleId="xl116">
    <w:name w:val="xl116"/>
    <w:basedOn w:val="Normal"/>
    <w:rsid w:val="005A4734"/>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117">
    <w:name w:val="xl117"/>
    <w:basedOn w:val="Normal"/>
    <w:rsid w:val="005A4734"/>
    <w:pPr>
      <w:pBdr>
        <w:top w:val="single" w:sz="8" w:space="0" w:color="auto"/>
        <w:left w:val="single" w:sz="8" w:space="0" w:color="000000"/>
      </w:pBdr>
      <w:spacing w:before="100" w:beforeAutospacing="1" w:after="100" w:afterAutospacing="1"/>
      <w:jc w:val="center"/>
    </w:pPr>
    <w:rPr>
      <w:b/>
      <w:bCs/>
      <w:sz w:val="16"/>
      <w:szCs w:val="16"/>
    </w:rPr>
  </w:style>
  <w:style w:type="paragraph" w:customStyle="1" w:styleId="xl118">
    <w:name w:val="xl118"/>
    <w:basedOn w:val="Normal"/>
    <w:rsid w:val="005A4734"/>
    <w:pPr>
      <w:pBdr>
        <w:top w:val="single" w:sz="8" w:space="0" w:color="auto"/>
      </w:pBdr>
      <w:spacing w:before="100" w:beforeAutospacing="1" w:after="100" w:afterAutospacing="1"/>
      <w:jc w:val="center"/>
    </w:pPr>
    <w:rPr>
      <w:b/>
      <w:bCs/>
      <w:sz w:val="16"/>
      <w:szCs w:val="16"/>
    </w:rPr>
  </w:style>
  <w:style w:type="paragraph" w:customStyle="1" w:styleId="xl119">
    <w:name w:val="xl119"/>
    <w:basedOn w:val="Normal"/>
    <w:rsid w:val="005A4734"/>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120">
    <w:name w:val="xl120"/>
    <w:basedOn w:val="Normal"/>
    <w:rsid w:val="005A4734"/>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21">
    <w:name w:val="xl121"/>
    <w:basedOn w:val="Normal"/>
    <w:rsid w:val="005A4734"/>
    <w:pPr>
      <w:pBdr>
        <w:top w:val="single" w:sz="8" w:space="0" w:color="auto"/>
        <w:right w:val="single" w:sz="8" w:space="0" w:color="000000"/>
      </w:pBdr>
      <w:spacing w:before="100" w:beforeAutospacing="1" w:after="100" w:afterAutospacing="1"/>
      <w:jc w:val="center"/>
    </w:pPr>
    <w:rPr>
      <w:b/>
      <w:bCs/>
      <w:sz w:val="16"/>
      <w:szCs w:val="16"/>
    </w:rPr>
  </w:style>
  <w:style w:type="paragraph" w:styleId="KonuBal">
    <w:name w:val="Title"/>
    <w:basedOn w:val="Normal"/>
    <w:next w:val="Normal"/>
    <w:link w:val="KonuBalChar"/>
    <w:qFormat/>
    <w:rsid w:val="005A4734"/>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5A4734"/>
    <w:rPr>
      <w:rFonts w:ascii="Cambria" w:eastAsia="Times New Roman" w:hAnsi="Cambria" w:cs="Times New Roman"/>
      <w:b/>
      <w:bCs/>
      <w:kern w:val="28"/>
      <w:sz w:val="32"/>
      <w:szCs w:val="32"/>
      <w:lang w:eastAsia="tr-TR"/>
    </w:rPr>
  </w:style>
  <w:style w:type="paragraph" w:customStyle="1" w:styleId="font5">
    <w:name w:val="font5"/>
    <w:basedOn w:val="Normal"/>
    <w:rsid w:val="005A4734"/>
    <w:pPr>
      <w:spacing w:before="100" w:beforeAutospacing="1" w:after="100" w:afterAutospacing="1"/>
    </w:pPr>
    <w:rPr>
      <w:rFonts w:ascii="Arial" w:hAnsi="Arial" w:cs="Arial"/>
      <w:b/>
      <w:bCs/>
      <w:sz w:val="16"/>
      <w:szCs w:val="16"/>
    </w:rPr>
  </w:style>
  <w:style w:type="character" w:styleId="SatrNumaras">
    <w:name w:val="line number"/>
    <w:rsid w:val="005A4734"/>
  </w:style>
  <w:style w:type="character" w:customStyle="1" w:styleId="AralkYokChar">
    <w:name w:val="Aralık Yok Char"/>
    <w:basedOn w:val="VarsaylanParagrafYazTipi"/>
    <w:link w:val="AralkYok"/>
    <w:uiPriority w:val="1"/>
    <w:rsid w:val="00BC61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7457">
      <w:bodyDiv w:val="1"/>
      <w:marLeft w:val="0"/>
      <w:marRight w:val="0"/>
      <w:marTop w:val="0"/>
      <w:marBottom w:val="0"/>
      <w:divBdr>
        <w:top w:val="none" w:sz="0" w:space="0" w:color="auto"/>
        <w:left w:val="none" w:sz="0" w:space="0" w:color="auto"/>
        <w:bottom w:val="none" w:sz="0" w:space="0" w:color="auto"/>
        <w:right w:val="none" w:sz="0" w:space="0" w:color="auto"/>
      </w:divBdr>
    </w:div>
    <w:div w:id="194782220">
      <w:bodyDiv w:val="1"/>
      <w:marLeft w:val="0"/>
      <w:marRight w:val="0"/>
      <w:marTop w:val="0"/>
      <w:marBottom w:val="0"/>
      <w:divBdr>
        <w:top w:val="none" w:sz="0" w:space="0" w:color="auto"/>
        <w:left w:val="none" w:sz="0" w:space="0" w:color="auto"/>
        <w:bottom w:val="none" w:sz="0" w:space="0" w:color="auto"/>
        <w:right w:val="none" w:sz="0" w:space="0" w:color="auto"/>
      </w:divBdr>
    </w:div>
    <w:div w:id="255020778">
      <w:bodyDiv w:val="1"/>
      <w:marLeft w:val="0"/>
      <w:marRight w:val="0"/>
      <w:marTop w:val="0"/>
      <w:marBottom w:val="0"/>
      <w:divBdr>
        <w:top w:val="none" w:sz="0" w:space="0" w:color="auto"/>
        <w:left w:val="none" w:sz="0" w:space="0" w:color="auto"/>
        <w:bottom w:val="none" w:sz="0" w:space="0" w:color="auto"/>
        <w:right w:val="none" w:sz="0" w:space="0" w:color="auto"/>
      </w:divBdr>
    </w:div>
    <w:div w:id="260528586">
      <w:bodyDiv w:val="1"/>
      <w:marLeft w:val="0"/>
      <w:marRight w:val="0"/>
      <w:marTop w:val="0"/>
      <w:marBottom w:val="0"/>
      <w:divBdr>
        <w:top w:val="none" w:sz="0" w:space="0" w:color="auto"/>
        <w:left w:val="none" w:sz="0" w:space="0" w:color="auto"/>
        <w:bottom w:val="none" w:sz="0" w:space="0" w:color="auto"/>
        <w:right w:val="none" w:sz="0" w:space="0" w:color="auto"/>
      </w:divBdr>
    </w:div>
    <w:div w:id="293677256">
      <w:bodyDiv w:val="1"/>
      <w:marLeft w:val="0"/>
      <w:marRight w:val="0"/>
      <w:marTop w:val="0"/>
      <w:marBottom w:val="0"/>
      <w:divBdr>
        <w:top w:val="none" w:sz="0" w:space="0" w:color="auto"/>
        <w:left w:val="none" w:sz="0" w:space="0" w:color="auto"/>
        <w:bottom w:val="none" w:sz="0" w:space="0" w:color="auto"/>
        <w:right w:val="none" w:sz="0" w:space="0" w:color="auto"/>
      </w:divBdr>
    </w:div>
    <w:div w:id="361781237">
      <w:bodyDiv w:val="1"/>
      <w:marLeft w:val="0"/>
      <w:marRight w:val="0"/>
      <w:marTop w:val="0"/>
      <w:marBottom w:val="0"/>
      <w:divBdr>
        <w:top w:val="none" w:sz="0" w:space="0" w:color="auto"/>
        <w:left w:val="none" w:sz="0" w:space="0" w:color="auto"/>
        <w:bottom w:val="none" w:sz="0" w:space="0" w:color="auto"/>
        <w:right w:val="none" w:sz="0" w:space="0" w:color="auto"/>
      </w:divBdr>
    </w:div>
    <w:div w:id="376129986">
      <w:bodyDiv w:val="1"/>
      <w:marLeft w:val="0"/>
      <w:marRight w:val="0"/>
      <w:marTop w:val="0"/>
      <w:marBottom w:val="0"/>
      <w:divBdr>
        <w:top w:val="none" w:sz="0" w:space="0" w:color="auto"/>
        <w:left w:val="none" w:sz="0" w:space="0" w:color="auto"/>
        <w:bottom w:val="none" w:sz="0" w:space="0" w:color="auto"/>
        <w:right w:val="none" w:sz="0" w:space="0" w:color="auto"/>
      </w:divBdr>
    </w:div>
    <w:div w:id="402720644">
      <w:bodyDiv w:val="1"/>
      <w:marLeft w:val="0"/>
      <w:marRight w:val="0"/>
      <w:marTop w:val="0"/>
      <w:marBottom w:val="0"/>
      <w:divBdr>
        <w:top w:val="none" w:sz="0" w:space="0" w:color="auto"/>
        <w:left w:val="none" w:sz="0" w:space="0" w:color="auto"/>
        <w:bottom w:val="none" w:sz="0" w:space="0" w:color="auto"/>
        <w:right w:val="none" w:sz="0" w:space="0" w:color="auto"/>
      </w:divBdr>
    </w:div>
    <w:div w:id="483395225">
      <w:bodyDiv w:val="1"/>
      <w:marLeft w:val="0"/>
      <w:marRight w:val="0"/>
      <w:marTop w:val="0"/>
      <w:marBottom w:val="0"/>
      <w:divBdr>
        <w:top w:val="none" w:sz="0" w:space="0" w:color="auto"/>
        <w:left w:val="none" w:sz="0" w:space="0" w:color="auto"/>
        <w:bottom w:val="none" w:sz="0" w:space="0" w:color="auto"/>
        <w:right w:val="none" w:sz="0" w:space="0" w:color="auto"/>
      </w:divBdr>
    </w:div>
    <w:div w:id="520508073">
      <w:bodyDiv w:val="1"/>
      <w:marLeft w:val="0"/>
      <w:marRight w:val="0"/>
      <w:marTop w:val="0"/>
      <w:marBottom w:val="0"/>
      <w:divBdr>
        <w:top w:val="none" w:sz="0" w:space="0" w:color="auto"/>
        <w:left w:val="none" w:sz="0" w:space="0" w:color="auto"/>
        <w:bottom w:val="none" w:sz="0" w:space="0" w:color="auto"/>
        <w:right w:val="none" w:sz="0" w:space="0" w:color="auto"/>
      </w:divBdr>
    </w:div>
    <w:div w:id="550773113">
      <w:bodyDiv w:val="1"/>
      <w:marLeft w:val="0"/>
      <w:marRight w:val="0"/>
      <w:marTop w:val="0"/>
      <w:marBottom w:val="0"/>
      <w:divBdr>
        <w:top w:val="none" w:sz="0" w:space="0" w:color="auto"/>
        <w:left w:val="none" w:sz="0" w:space="0" w:color="auto"/>
        <w:bottom w:val="none" w:sz="0" w:space="0" w:color="auto"/>
        <w:right w:val="none" w:sz="0" w:space="0" w:color="auto"/>
      </w:divBdr>
    </w:div>
    <w:div w:id="596057563">
      <w:bodyDiv w:val="1"/>
      <w:marLeft w:val="0"/>
      <w:marRight w:val="0"/>
      <w:marTop w:val="0"/>
      <w:marBottom w:val="0"/>
      <w:divBdr>
        <w:top w:val="none" w:sz="0" w:space="0" w:color="auto"/>
        <w:left w:val="none" w:sz="0" w:space="0" w:color="auto"/>
        <w:bottom w:val="none" w:sz="0" w:space="0" w:color="auto"/>
        <w:right w:val="none" w:sz="0" w:space="0" w:color="auto"/>
      </w:divBdr>
    </w:div>
    <w:div w:id="731779842">
      <w:bodyDiv w:val="1"/>
      <w:marLeft w:val="0"/>
      <w:marRight w:val="0"/>
      <w:marTop w:val="0"/>
      <w:marBottom w:val="0"/>
      <w:divBdr>
        <w:top w:val="none" w:sz="0" w:space="0" w:color="auto"/>
        <w:left w:val="none" w:sz="0" w:space="0" w:color="auto"/>
        <w:bottom w:val="none" w:sz="0" w:space="0" w:color="auto"/>
        <w:right w:val="none" w:sz="0" w:space="0" w:color="auto"/>
      </w:divBdr>
    </w:div>
    <w:div w:id="762382383">
      <w:bodyDiv w:val="1"/>
      <w:marLeft w:val="0"/>
      <w:marRight w:val="0"/>
      <w:marTop w:val="0"/>
      <w:marBottom w:val="0"/>
      <w:divBdr>
        <w:top w:val="none" w:sz="0" w:space="0" w:color="auto"/>
        <w:left w:val="none" w:sz="0" w:space="0" w:color="auto"/>
        <w:bottom w:val="none" w:sz="0" w:space="0" w:color="auto"/>
        <w:right w:val="none" w:sz="0" w:space="0" w:color="auto"/>
      </w:divBdr>
    </w:div>
    <w:div w:id="768309988">
      <w:bodyDiv w:val="1"/>
      <w:marLeft w:val="0"/>
      <w:marRight w:val="0"/>
      <w:marTop w:val="0"/>
      <w:marBottom w:val="0"/>
      <w:divBdr>
        <w:top w:val="none" w:sz="0" w:space="0" w:color="auto"/>
        <w:left w:val="none" w:sz="0" w:space="0" w:color="auto"/>
        <w:bottom w:val="none" w:sz="0" w:space="0" w:color="auto"/>
        <w:right w:val="none" w:sz="0" w:space="0" w:color="auto"/>
      </w:divBdr>
    </w:div>
    <w:div w:id="823475142">
      <w:bodyDiv w:val="1"/>
      <w:marLeft w:val="0"/>
      <w:marRight w:val="0"/>
      <w:marTop w:val="0"/>
      <w:marBottom w:val="0"/>
      <w:divBdr>
        <w:top w:val="none" w:sz="0" w:space="0" w:color="auto"/>
        <w:left w:val="none" w:sz="0" w:space="0" w:color="auto"/>
        <w:bottom w:val="none" w:sz="0" w:space="0" w:color="auto"/>
        <w:right w:val="none" w:sz="0" w:space="0" w:color="auto"/>
      </w:divBdr>
    </w:div>
    <w:div w:id="841508243">
      <w:bodyDiv w:val="1"/>
      <w:marLeft w:val="0"/>
      <w:marRight w:val="0"/>
      <w:marTop w:val="0"/>
      <w:marBottom w:val="0"/>
      <w:divBdr>
        <w:top w:val="none" w:sz="0" w:space="0" w:color="auto"/>
        <w:left w:val="none" w:sz="0" w:space="0" w:color="auto"/>
        <w:bottom w:val="none" w:sz="0" w:space="0" w:color="auto"/>
        <w:right w:val="none" w:sz="0" w:space="0" w:color="auto"/>
      </w:divBdr>
    </w:div>
    <w:div w:id="856888956">
      <w:bodyDiv w:val="1"/>
      <w:marLeft w:val="0"/>
      <w:marRight w:val="0"/>
      <w:marTop w:val="0"/>
      <w:marBottom w:val="0"/>
      <w:divBdr>
        <w:top w:val="none" w:sz="0" w:space="0" w:color="auto"/>
        <w:left w:val="none" w:sz="0" w:space="0" w:color="auto"/>
        <w:bottom w:val="none" w:sz="0" w:space="0" w:color="auto"/>
        <w:right w:val="none" w:sz="0" w:space="0" w:color="auto"/>
      </w:divBdr>
    </w:div>
    <w:div w:id="873275791">
      <w:bodyDiv w:val="1"/>
      <w:marLeft w:val="0"/>
      <w:marRight w:val="0"/>
      <w:marTop w:val="0"/>
      <w:marBottom w:val="0"/>
      <w:divBdr>
        <w:top w:val="none" w:sz="0" w:space="0" w:color="auto"/>
        <w:left w:val="none" w:sz="0" w:space="0" w:color="auto"/>
        <w:bottom w:val="none" w:sz="0" w:space="0" w:color="auto"/>
        <w:right w:val="none" w:sz="0" w:space="0" w:color="auto"/>
      </w:divBdr>
    </w:div>
    <w:div w:id="1084378194">
      <w:bodyDiv w:val="1"/>
      <w:marLeft w:val="0"/>
      <w:marRight w:val="0"/>
      <w:marTop w:val="0"/>
      <w:marBottom w:val="0"/>
      <w:divBdr>
        <w:top w:val="none" w:sz="0" w:space="0" w:color="auto"/>
        <w:left w:val="none" w:sz="0" w:space="0" w:color="auto"/>
        <w:bottom w:val="none" w:sz="0" w:space="0" w:color="auto"/>
        <w:right w:val="none" w:sz="0" w:space="0" w:color="auto"/>
      </w:divBdr>
    </w:div>
    <w:div w:id="1208494125">
      <w:bodyDiv w:val="1"/>
      <w:marLeft w:val="0"/>
      <w:marRight w:val="0"/>
      <w:marTop w:val="0"/>
      <w:marBottom w:val="0"/>
      <w:divBdr>
        <w:top w:val="none" w:sz="0" w:space="0" w:color="auto"/>
        <w:left w:val="none" w:sz="0" w:space="0" w:color="auto"/>
        <w:bottom w:val="none" w:sz="0" w:space="0" w:color="auto"/>
        <w:right w:val="none" w:sz="0" w:space="0" w:color="auto"/>
      </w:divBdr>
    </w:div>
    <w:div w:id="1248614485">
      <w:bodyDiv w:val="1"/>
      <w:marLeft w:val="0"/>
      <w:marRight w:val="0"/>
      <w:marTop w:val="0"/>
      <w:marBottom w:val="0"/>
      <w:divBdr>
        <w:top w:val="none" w:sz="0" w:space="0" w:color="auto"/>
        <w:left w:val="none" w:sz="0" w:space="0" w:color="auto"/>
        <w:bottom w:val="none" w:sz="0" w:space="0" w:color="auto"/>
        <w:right w:val="none" w:sz="0" w:space="0" w:color="auto"/>
      </w:divBdr>
    </w:div>
    <w:div w:id="1248998309">
      <w:bodyDiv w:val="1"/>
      <w:marLeft w:val="0"/>
      <w:marRight w:val="0"/>
      <w:marTop w:val="0"/>
      <w:marBottom w:val="0"/>
      <w:divBdr>
        <w:top w:val="none" w:sz="0" w:space="0" w:color="auto"/>
        <w:left w:val="none" w:sz="0" w:space="0" w:color="auto"/>
        <w:bottom w:val="none" w:sz="0" w:space="0" w:color="auto"/>
        <w:right w:val="none" w:sz="0" w:space="0" w:color="auto"/>
      </w:divBdr>
    </w:div>
    <w:div w:id="1283654131">
      <w:bodyDiv w:val="1"/>
      <w:marLeft w:val="0"/>
      <w:marRight w:val="0"/>
      <w:marTop w:val="0"/>
      <w:marBottom w:val="0"/>
      <w:divBdr>
        <w:top w:val="none" w:sz="0" w:space="0" w:color="auto"/>
        <w:left w:val="none" w:sz="0" w:space="0" w:color="auto"/>
        <w:bottom w:val="none" w:sz="0" w:space="0" w:color="auto"/>
        <w:right w:val="none" w:sz="0" w:space="0" w:color="auto"/>
      </w:divBdr>
    </w:div>
    <w:div w:id="1287539030">
      <w:bodyDiv w:val="1"/>
      <w:marLeft w:val="0"/>
      <w:marRight w:val="0"/>
      <w:marTop w:val="0"/>
      <w:marBottom w:val="0"/>
      <w:divBdr>
        <w:top w:val="none" w:sz="0" w:space="0" w:color="auto"/>
        <w:left w:val="none" w:sz="0" w:space="0" w:color="auto"/>
        <w:bottom w:val="none" w:sz="0" w:space="0" w:color="auto"/>
        <w:right w:val="none" w:sz="0" w:space="0" w:color="auto"/>
      </w:divBdr>
    </w:div>
    <w:div w:id="1293898944">
      <w:bodyDiv w:val="1"/>
      <w:marLeft w:val="0"/>
      <w:marRight w:val="0"/>
      <w:marTop w:val="0"/>
      <w:marBottom w:val="0"/>
      <w:divBdr>
        <w:top w:val="none" w:sz="0" w:space="0" w:color="auto"/>
        <w:left w:val="none" w:sz="0" w:space="0" w:color="auto"/>
        <w:bottom w:val="none" w:sz="0" w:space="0" w:color="auto"/>
        <w:right w:val="none" w:sz="0" w:space="0" w:color="auto"/>
      </w:divBdr>
    </w:div>
    <w:div w:id="1338918613">
      <w:bodyDiv w:val="1"/>
      <w:marLeft w:val="0"/>
      <w:marRight w:val="0"/>
      <w:marTop w:val="0"/>
      <w:marBottom w:val="0"/>
      <w:divBdr>
        <w:top w:val="none" w:sz="0" w:space="0" w:color="auto"/>
        <w:left w:val="none" w:sz="0" w:space="0" w:color="auto"/>
        <w:bottom w:val="none" w:sz="0" w:space="0" w:color="auto"/>
        <w:right w:val="none" w:sz="0" w:space="0" w:color="auto"/>
      </w:divBdr>
    </w:div>
    <w:div w:id="1484351539">
      <w:bodyDiv w:val="1"/>
      <w:marLeft w:val="0"/>
      <w:marRight w:val="0"/>
      <w:marTop w:val="0"/>
      <w:marBottom w:val="0"/>
      <w:divBdr>
        <w:top w:val="none" w:sz="0" w:space="0" w:color="auto"/>
        <w:left w:val="none" w:sz="0" w:space="0" w:color="auto"/>
        <w:bottom w:val="none" w:sz="0" w:space="0" w:color="auto"/>
        <w:right w:val="none" w:sz="0" w:space="0" w:color="auto"/>
      </w:divBdr>
    </w:div>
    <w:div w:id="1498107311">
      <w:bodyDiv w:val="1"/>
      <w:marLeft w:val="0"/>
      <w:marRight w:val="0"/>
      <w:marTop w:val="0"/>
      <w:marBottom w:val="0"/>
      <w:divBdr>
        <w:top w:val="none" w:sz="0" w:space="0" w:color="auto"/>
        <w:left w:val="none" w:sz="0" w:space="0" w:color="auto"/>
        <w:bottom w:val="none" w:sz="0" w:space="0" w:color="auto"/>
        <w:right w:val="none" w:sz="0" w:space="0" w:color="auto"/>
      </w:divBdr>
    </w:div>
    <w:div w:id="1529223694">
      <w:bodyDiv w:val="1"/>
      <w:marLeft w:val="0"/>
      <w:marRight w:val="0"/>
      <w:marTop w:val="0"/>
      <w:marBottom w:val="0"/>
      <w:divBdr>
        <w:top w:val="none" w:sz="0" w:space="0" w:color="auto"/>
        <w:left w:val="none" w:sz="0" w:space="0" w:color="auto"/>
        <w:bottom w:val="none" w:sz="0" w:space="0" w:color="auto"/>
        <w:right w:val="none" w:sz="0" w:space="0" w:color="auto"/>
      </w:divBdr>
    </w:div>
    <w:div w:id="1594626075">
      <w:bodyDiv w:val="1"/>
      <w:marLeft w:val="0"/>
      <w:marRight w:val="0"/>
      <w:marTop w:val="0"/>
      <w:marBottom w:val="0"/>
      <w:divBdr>
        <w:top w:val="none" w:sz="0" w:space="0" w:color="auto"/>
        <w:left w:val="none" w:sz="0" w:space="0" w:color="auto"/>
        <w:bottom w:val="none" w:sz="0" w:space="0" w:color="auto"/>
        <w:right w:val="none" w:sz="0" w:space="0" w:color="auto"/>
      </w:divBdr>
    </w:div>
    <w:div w:id="1611088400">
      <w:bodyDiv w:val="1"/>
      <w:marLeft w:val="0"/>
      <w:marRight w:val="0"/>
      <w:marTop w:val="0"/>
      <w:marBottom w:val="0"/>
      <w:divBdr>
        <w:top w:val="none" w:sz="0" w:space="0" w:color="auto"/>
        <w:left w:val="none" w:sz="0" w:space="0" w:color="auto"/>
        <w:bottom w:val="none" w:sz="0" w:space="0" w:color="auto"/>
        <w:right w:val="none" w:sz="0" w:space="0" w:color="auto"/>
      </w:divBdr>
    </w:div>
    <w:div w:id="1611206744">
      <w:bodyDiv w:val="1"/>
      <w:marLeft w:val="0"/>
      <w:marRight w:val="0"/>
      <w:marTop w:val="0"/>
      <w:marBottom w:val="0"/>
      <w:divBdr>
        <w:top w:val="none" w:sz="0" w:space="0" w:color="auto"/>
        <w:left w:val="none" w:sz="0" w:space="0" w:color="auto"/>
        <w:bottom w:val="none" w:sz="0" w:space="0" w:color="auto"/>
        <w:right w:val="none" w:sz="0" w:space="0" w:color="auto"/>
      </w:divBdr>
    </w:div>
    <w:div w:id="1648239766">
      <w:bodyDiv w:val="1"/>
      <w:marLeft w:val="0"/>
      <w:marRight w:val="0"/>
      <w:marTop w:val="0"/>
      <w:marBottom w:val="0"/>
      <w:divBdr>
        <w:top w:val="none" w:sz="0" w:space="0" w:color="auto"/>
        <w:left w:val="none" w:sz="0" w:space="0" w:color="auto"/>
        <w:bottom w:val="none" w:sz="0" w:space="0" w:color="auto"/>
        <w:right w:val="none" w:sz="0" w:space="0" w:color="auto"/>
      </w:divBdr>
    </w:div>
    <w:div w:id="1798450349">
      <w:bodyDiv w:val="1"/>
      <w:marLeft w:val="0"/>
      <w:marRight w:val="0"/>
      <w:marTop w:val="0"/>
      <w:marBottom w:val="0"/>
      <w:divBdr>
        <w:top w:val="none" w:sz="0" w:space="0" w:color="auto"/>
        <w:left w:val="none" w:sz="0" w:space="0" w:color="auto"/>
        <w:bottom w:val="none" w:sz="0" w:space="0" w:color="auto"/>
        <w:right w:val="none" w:sz="0" w:space="0" w:color="auto"/>
      </w:divBdr>
    </w:div>
    <w:div w:id="1849295689">
      <w:bodyDiv w:val="1"/>
      <w:marLeft w:val="0"/>
      <w:marRight w:val="0"/>
      <w:marTop w:val="0"/>
      <w:marBottom w:val="0"/>
      <w:divBdr>
        <w:top w:val="none" w:sz="0" w:space="0" w:color="auto"/>
        <w:left w:val="none" w:sz="0" w:space="0" w:color="auto"/>
        <w:bottom w:val="none" w:sz="0" w:space="0" w:color="auto"/>
        <w:right w:val="none" w:sz="0" w:space="0" w:color="auto"/>
      </w:divBdr>
    </w:div>
    <w:div w:id="1920213063">
      <w:bodyDiv w:val="1"/>
      <w:marLeft w:val="0"/>
      <w:marRight w:val="0"/>
      <w:marTop w:val="0"/>
      <w:marBottom w:val="0"/>
      <w:divBdr>
        <w:top w:val="none" w:sz="0" w:space="0" w:color="auto"/>
        <w:left w:val="none" w:sz="0" w:space="0" w:color="auto"/>
        <w:bottom w:val="none" w:sz="0" w:space="0" w:color="auto"/>
        <w:right w:val="none" w:sz="0" w:space="0" w:color="auto"/>
      </w:divBdr>
    </w:div>
    <w:div w:id="2011447589">
      <w:bodyDiv w:val="1"/>
      <w:marLeft w:val="0"/>
      <w:marRight w:val="0"/>
      <w:marTop w:val="0"/>
      <w:marBottom w:val="0"/>
      <w:divBdr>
        <w:top w:val="none" w:sz="0" w:space="0" w:color="auto"/>
        <w:left w:val="none" w:sz="0" w:space="0" w:color="auto"/>
        <w:bottom w:val="none" w:sz="0" w:space="0" w:color="auto"/>
        <w:right w:val="none" w:sz="0" w:space="0" w:color="auto"/>
      </w:divBdr>
    </w:div>
    <w:div w:id="2031955229">
      <w:bodyDiv w:val="1"/>
      <w:marLeft w:val="0"/>
      <w:marRight w:val="0"/>
      <w:marTop w:val="0"/>
      <w:marBottom w:val="0"/>
      <w:divBdr>
        <w:top w:val="none" w:sz="0" w:space="0" w:color="auto"/>
        <w:left w:val="none" w:sz="0" w:space="0" w:color="auto"/>
        <w:bottom w:val="none" w:sz="0" w:space="0" w:color="auto"/>
        <w:right w:val="none" w:sz="0" w:space="0" w:color="auto"/>
      </w:divBdr>
    </w:div>
    <w:div w:id="2064015725">
      <w:bodyDiv w:val="1"/>
      <w:marLeft w:val="0"/>
      <w:marRight w:val="0"/>
      <w:marTop w:val="0"/>
      <w:marBottom w:val="0"/>
      <w:divBdr>
        <w:top w:val="none" w:sz="0" w:space="0" w:color="auto"/>
        <w:left w:val="none" w:sz="0" w:space="0" w:color="auto"/>
        <w:bottom w:val="none" w:sz="0" w:space="0" w:color="auto"/>
        <w:right w:val="none" w:sz="0" w:space="0" w:color="auto"/>
      </w:divBdr>
    </w:div>
    <w:div w:id="21004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bitkisagligi@tarim.gov.tr" TargetMode="External"/><Relationship Id="rId4" Type="http://schemas.microsoft.com/office/2007/relationships/stylesWithEffects" Target="stylesWithEffects.xml"/><Relationship Id="rId9" Type="http://schemas.openxmlformats.org/officeDocument/2006/relationships/hyperlink" Target="mailto:bitkisagligi@tarim.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75B92-AFA2-4E20-B718-9FA658AFF7B2}">
  <ds:schemaRefs>
    <ds:schemaRef ds:uri="http://schemas.openxmlformats.org/officeDocument/2006/bibliography"/>
  </ds:schemaRefs>
</ds:datastoreItem>
</file>

<file path=customXml/itemProps2.xml><?xml version="1.0" encoding="utf-8"?>
<ds:datastoreItem xmlns:ds="http://schemas.openxmlformats.org/officeDocument/2006/customXml" ds:itemID="{47D1EA23-D0C9-46DE-8D27-8F5BA9FCCAFE}"/>
</file>

<file path=customXml/itemProps3.xml><?xml version="1.0" encoding="utf-8"?>
<ds:datastoreItem xmlns:ds="http://schemas.openxmlformats.org/officeDocument/2006/customXml" ds:itemID="{96CAE048-27C0-4DEB-B3D9-E17364C6CA4C}"/>
</file>

<file path=customXml/itemProps4.xml><?xml version="1.0" encoding="utf-8"?>
<ds:datastoreItem xmlns:ds="http://schemas.openxmlformats.org/officeDocument/2006/customXml" ds:itemID="{1708F3EA-BA6B-43FD-B2FE-B46CAC2101D2}"/>
</file>

<file path=docProps/app.xml><?xml version="1.0" encoding="utf-8"?>
<Properties xmlns="http://schemas.openxmlformats.org/officeDocument/2006/extended-properties" xmlns:vt="http://schemas.openxmlformats.org/officeDocument/2006/docPropsVTypes">
  <Template>Normal</Template>
  <TotalTime>0</TotalTime>
  <Pages>21</Pages>
  <Words>10823</Words>
  <Characters>61692</Characters>
  <Application>Microsoft Office Word</Application>
  <DocSecurity>0</DocSecurity>
  <Lines>514</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Sadık ERTUĞRUL</dc:creator>
  <cp:lastModifiedBy>Windows Kullanıcısı</cp:lastModifiedBy>
  <cp:revision>2</cp:revision>
  <cp:lastPrinted>2017-02-24T12:56:00Z</cp:lastPrinted>
  <dcterms:created xsi:type="dcterms:W3CDTF">2018-03-02T08:37:00Z</dcterms:created>
  <dcterms:modified xsi:type="dcterms:W3CDTF">2018-03-02T08:37:00Z</dcterms:modified>
</cp:coreProperties>
</file>